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1292C6BF" w:rsidR="00DD0F1D" w:rsidRPr="00646D91" w:rsidRDefault="00EA1AC8" w:rsidP="41893273">
      <w:pPr>
        <w:spacing w:after="440"/>
        <w:ind w:left="-151" w:right="74"/>
        <w:jc w:val="right"/>
        <w:rPr>
          <w:rFonts w:ascii="Arial" w:eastAsia="Arial" w:hAnsi="Arial" w:cs="Arial"/>
          <w:sz w:val="28"/>
          <w:szCs w:val="28"/>
        </w:rPr>
      </w:pPr>
      <w:r>
        <w:rPr>
          <w:noProof/>
        </w:rPr>
        <w:drawing>
          <wp:inline distT="0" distB="0" distL="0" distR="0" wp14:anchorId="29BBC839" wp14:editId="00C6ED65">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D079685" w14:textId="2F16FDDC" w:rsidR="00DD0F1D" w:rsidRPr="000D627B" w:rsidRDefault="00F545A1" w:rsidP="00E336C6">
      <w:pPr>
        <w:pBdr>
          <w:top w:val="single" w:sz="4" w:space="4" w:color="auto"/>
          <w:left w:val="single" w:sz="4" w:space="8" w:color="auto"/>
          <w:bottom w:val="single" w:sz="4" w:space="0" w:color="auto"/>
          <w:right w:val="single" w:sz="4" w:space="9" w:color="auto"/>
        </w:pBdr>
        <w:spacing w:after="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24</w:t>
      </w:r>
      <w:r w:rsidR="00DB685A">
        <w:rPr>
          <w:rFonts w:ascii="Arial" w:eastAsia="Arial" w:hAnsi="Arial" w:cs="Arial"/>
          <w:b/>
          <w:color w:val="000000" w:themeColor="text1"/>
          <w:sz w:val="36"/>
          <w:szCs w:val="36"/>
        </w:rPr>
        <w:t>th</w:t>
      </w:r>
      <w:r w:rsidR="00D06809">
        <w:rPr>
          <w:rFonts w:ascii="Arial" w:eastAsia="Arial" w:hAnsi="Arial" w:cs="Arial"/>
          <w:b/>
          <w:color w:val="000000" w:themeColor="text1"/>
          <w:sz w:val="36"/>
          <w:szCs w:val="36"/>
        </w:rPr>
        <w:t xml:space="preserve"> May</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330876F6" w:rsidR="005D0E2E" w:rsidRPr="006A5859" w:rsidRDefault="00E336C6" w:rsidP="00E336C6">
      <w:pPr>
        <w:pBdr>
          <w:top w:val="single" w:sz="4" w:space="4"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1552" behindDoc="0" locked="0" layoutInCell="1" allowOverlap="1" wp14:anchorId="4C4FA2B0" wp14:editId="63A40645">
                <wp:simplePos x="0" y="0"/>
                <wp:positionH relativeFrom="column">
                  <wp:posOffset>-304800</wp:posOffset>
                </wp:positionH>
                <wp:positionV relativeFrom="paragraph">
                  <wp:posOffset>5913755</wp:posOffset>
                </wp:positionV>
                <wp:extent cx="3857625" cy="18097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809750"/>
                        </a:xfrm>
                        <a:prstGeom prst="rect">
                          <a:avLst/>
                        </a:prstGeom>
                        <a:solidFill>
                          <a:srgbClr val="FFFFFF"/>
                        </a:solidFill>
                        <a:ln w="9525">
                          <a:solidFill>
                            <a:srgbClr val="000000"/>
                          </a:solidFill>
                          <a:miter lim="800000"/>
                          <a:headEnd/>
                          <a:tailEnd/>
                        </a:ln>
                      </wps:spPr>
                      <wps:txbx>
                        <w:txbxContent>
                          <w:tbl>
                            <w:tblPr>
                              <w:tblStyle w:val="TableGrid0"/>
                              <w:tblW w:w="5812" w:type="dxa"/>
                              <w:tblInd w:w="-5" w:type="dxa"/>
                              <w:tblLook w:val="04A0" w:firstRow="1" w:lastRow="0" w:firstColumn="1" w:lastColumn="0" w:noHBand="0" w:noVBand="1"/>
                            </w:tblPr>
                            <w:tblGrid>
                              <w:gridCol w:w="1843"/>
                              <w:gridCol w:w="3969"/>
                            </w:tblGrid>
                            <w:tr w:rsidR="00764B66" w:rsidRPr="00FE1E59" w14:paraId="344DF9CD" w14:textId="77777777" w:rsidTr="00F13042">
                              <w:tc>
                                <w:tcPr>
                                  <w:tcW w:w="5812" w:type="dxa"/>
                                  <w:gridSpan w:val="2"/>
                                </w:tcPr>
                                <w:p w14:paraId="23A2B6DD" w14:textId="0635B973" w:rsidR="00EA1AC8" w:rsidRPr="003C04B2" w:rsidRDefault="00764B66" w:rsidP="00764B66">
                                  <w:pPr>
                                    <w:rPr>
                                      <w:rFonts w:ascii="Arial" w:hAnsi="Arial" w:cs="Arial"/>
                                      <w:b/>
                                      <w:color w:val="7030A0"/>
                                      <w:sz w:val="28"/>
                                      <w:szCs w:val="28"/>
                                    </w:rPr>
                                  </w:pPr>
                                  <w:bookmarkStart w:id="0" w:name="_Hlk228357603"/>
                                  <w:bookmarkStart w:id="1"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A74269" w:rsidRPr="00630250" w14:paraId="64A725FE" w14:textId="77777777" w:rsidTr="00F13042">
                              <w:trPr>
                                <w:trHeight w:val="428"/>
                              </w:trPr>
                              <w:tc>
                                <w:tcPr>
                                  <w:tcW w:w="1843" w:type="dxa"/>
                                </w:tcPr>
                                <w:p w14:paraId="2E750C2F" w14:textId="620135F2"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w:t>
                                  </w:r>
                                </w:p>
                              </w:tc>
                              <w:tc>
                                <w:tcPr>
                                  <w:tcW w:w="3969" w:type="dxa"/>
                                </w:tcPr>
                                <w:p w14:paraId="497D3D58" w14:textId="77ECD023" w:rsidR="00767CF1" w:rsidRPr="00630250" w:rsidRDefault="00ED6757" w:rsidP="00ED6757">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 Yolanda Danday; Kieran Shannon</w:t>
                                  </w:r>
                                </w:p>
                              </w:tc>
                            </w:tr>
                            <w:tr w:rsidR="00A74269" w:rsidRPr="00630250" w14:paraId="4E3BF656" w14:textId="77777777" w:rsidTr="00F13042">
                              <w:trPr>
                                <w:trHeight w:val="428"/>
                              </w:trPr>
                              <w:tc>
                                <w:tcPr>
                                  <w:tcW w:w="1843" w:type="dxa"/>
                                </w:tcPr>
                                <w:p w14:paraId="7B6976FC" w14:textId="2A6B2C61"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4DC65F1F" w14:textId="72216EA4" w:rsidR="00767CF1" w:rsidRPr="00630250" w:rsidRDefault="00ED6757" w:rsidP="00ED6757">
                                  <w:pPr>
                                    <w:rPr>
                                      <w:rFonts w:ascii="Arial" w:hAnsi="Arial" w:cs="Arial"/>
                                      <w:sz w:val="28"/>
                                      <w:szCs w:val="28"/>
                                    </w:rPr>
                                  </w:pPr>
                                  <w:r>
                                    <w:rPr>
                                      <w:rFonts w:ascii="Arial" w:hAnsi="Arial" w:cs="Arial"/>
                                      <w:sz w:val="28"/>
                                      <w:szCs w:val="28"/>
                                    </w:rPr>
                                    <w:t xml:space="preserve">Ann Williams; </w:t>
                                  </w: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r>
                                    <w:rPr>
                                      <w:rFonts w:ascii="Arial" w:hAnsi="Arial" w:cs="Arial"/>
                                      <w:sz w:val="28"/>
                                      <w:szCs w:val="28"/>
                                    </w:rPr>
                                    <w:t>; Nicky Frost</w:t>
                                  </w:r>
                                </w:p>
                              </w:tc>
                            </w:tr>
                            <w:tr w:rsidR="00A74269" w:rsidRPr="00630250" w14:paraId="7D6A0DC3" w14:textId="77777777" w:rsidTr="00F13042">
                              <w:tc>
                                <w:tcPr>
                                  <w:tcW w:w="1843" w:type="dxa"/>
                                </w:tcPr>
                                <w:p w14:paraId="6D66256B" w14:textId="43B89212"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53C666FE" w14:textId="6EB5AD4D" w:rsidR="00767CF1" w:rsidRPr="00630250" w:rsidRDefault="00ED6757" w:rsidP="00ED6757">
                                  <w:pPr>
                                    <w:rPr>
                                      <w:rFonts w:ascii="Arial" w:hAnsi="Arial" w:cs="Arial"/>
                                      <w:sz w:val="28"/>
                                      <w:szCs w:val="28"/>
                                    </w:rPr>
                                  </w:pPr>
                                  <w:r>
                                    <w:rPr>
                                      <w:rFonts w:ascii="Arial" w:hAnsi="Arial" w:cs="Arial"/>
                                      <w:sz w:val="28"/>
                                      <w:szCs w:val="28"/>
                                    </w:rPr>
                                    <w:t xml:space="preserve">Shakira Kara; Anastasia </w:t>
                                  </w:r>
                                  <w:proofErr w:type="spellStart"/>
                                  <w:r>
                                    <w:rPr>
                                      <w:rFonts w:ascii="Arial" w:hAnsi="Arial" w:cs="Arial"/>
                                      <w:sz w:val="28"/>
                                      <w:szCs w:val="28"/>
                                    </w:rPr>
                                    <w:t>Ebifa</w:t>
                                  </w:r>
                                  <w:proofErr w:type="spellEnd"/>
                                  <w:r>
                                    <w:rPr>
                                      <w:rFonts w:ascii="Arial" w:hAnsi="Arial" w:cs="Arial"/>
                                      <w:sz w:val="28"/>
                                      <w:szCs w:val="28"/>
                                    </w:rPr>
                                    <w:t>; Samuel Robson</w:t>
                                  </w:r>
                                </w:p>
                              </w:tc>
                            </w:tr>
                            <w:tr w:rsidR="00A74269" w:rsidRPr="00BD4F26" w14:paraId="5AA514E7" w14:textId="77777777" w:rsidTr="00F13042">
                              <w:trPr>
                                <w:trHeight w:val="249"/>
                              </w:trPr>
                              <w:tc>
                                <w:tcPr>
                                  <w:tcW w:w="1843" w:type="dxa"/>
                                </w:tcPr>
                                <w:p w14:paraId="689EFCD4" w14:textId="30821586"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Sun 6.3</w:t>
                                  </w:r>
                                  <w:r w:rsidR="00C82469">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82626A3" w14:textId="20F27BBA" w:rsidR="00767CF1" w:rsidRPr="00BD4F26" w:rsidRDefault="00ED6757" w:rsidP="00F13042">
                                  <w:pPr>
                                    <w:rPr>
                                      <w:rFonts w:ascii="Arial" w:hAnsi="Arial" w:cs="Arial"/>
                                      <w:sz w:val="28"/>
                                      <w:szCs w:val="28"/>
                                    </w:rPr>
                                  </w:pPr>
                                  <w:r>
                                    <w:rPr>
                                      <w:rFonts w:ascii="Arial" w:hAnsi="Arial" w:cs="Arial"/>
                                      <w:sz w:val="28"/>
                                      <w:szCs w:val="28"/>
                                    </w:rPr>
                                    <w:t xml:space="preserve">Frances Okafor; Joan </w:t>
                                  </w:r>
                                  <w:proofErr w:type="spellStart"/>
                                  <w:r>
                                    <w:rPr>
                                      <w:rFonts w:ascii="Arial" w:hAnsi="Arial" w:cs="Arial"/>
                                      <w:sz w:val="28"/>
                                      <w:szCs w:val="28"/>
                                    </w:rPr>
                                    <w:t>Aruma</w:t>
                                  </w:r>
                                  <w:proofErr w:type="spellEnd"/>
                                </w:p>
                              </w:tc>
                            </w:tr>
                            <w:bookmarkEnd w:id="0"/>
                            <w:bookmarkEnd w:id="1"/>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FA2B0" id="_x0000_t202" coordsize="21600,21600" o:spt="202" path="m,l,21600r21600,l21600,xe">
                <v:stroke joinstyle="miter"/>
                <v:path gradientshapeok="t" o:connecttype="rect"/>
              </v:shapetype>
              <v:shape id="Text Box 2" o:spid="_x0000_s1026" type="#_x0000_t202" style="position:absolute;left:0;text-align:left;margin-left:-24pt;margin-top:465.65pt;width:303.75pt;height:1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">
                <v:textbox>
                  <w:txbxContent>
                    <w:tbl>
                      <w:tblPr>
                        <w:tblStyle w:val="TableGrid0"/>
                        <w:tblW w:w="5812" w:type="dxa"/>
                        <w:tblInd w:w="-5" w:type="dxa"/>
                        <w:tblLook w:val="04A0" w:firstRow="1" w:lastRow="0" w:firstColumn="1" w:lastColumn="0" w:noHBand="0" w:noVBand="1"/>
                      </w:tblPr>
                      <w:tblGrid>
                        <w:gridCol w:w="1843"/>
                        <w:gridCol w:w="3969"/>
                      </w:tblGrid>
                      <w:tr w:rsidR="00764B66" w:rsidRPr="00FE1E59" w14:paraId="344DF9CD" w14:textId="77777777" w:rsidTr="00F13042">
                        <w:tc>
                          <w:tcPr>
                            <w:tcW w:w="5812"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A74269" w:rsidRPr="00630250" w14:paraId="64A725FE" w14:textId="77777777" w:rsidTr="00F13042">
                        <w:trPr>
                          <w:trHeight w:val="428"/>
                        </w:trPr>
                        <w:tc>
                          <w:tcPr>
                            <w:tcW w:w="1843" w:type="dxa"/>
                          </w:tcPr>
                          <w:p w14:paraId="2E750C2F" w14:textId="620135F2"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w:t>
                            </w:r>
                          </w:p>
                        </w:tc>
                        <w:tc>
                          <w:tcPr>
                            <w:tcW w:w="3969" w:type="dxa"/>
                          </w:tcPr>
                          <w:p w14:paraId="497D3D58" w14:textId="77ECD023" w:rsidR="00767CF1" w:rsidRPr="00630250" w:rsidRDefault="00ED6757" w:rsidP="00ED6757">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 Yolanda Danday; Kieran Shannon</w:t>
                            </w:r>
                          </w:p>
                        </w:tc>
                      </w:tr>
                      <w:tr w:rsidR="00A74269" w:rsidRPr="00630250" w14:paraId="4E3BF656" w14:textId="77777777" w:rsidTr="00F13042">
                        <w:trPr>
                          <w:trHeight w:val="428"/>
                        </w:trPr>
                        <w:tc>
                          <w:tcPr>
                            <w:tcW w:w="1843" w:type="dxa"/>
                          </w:tcPr>
                          <w:p w14:paraId="7B6976FC" w14:textId="2A6B2C61"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4DC65F1F" w14:textId="72216EA4" w:rsidR="00767CF1" w:rsidRPr="00630250" w:rsidRDefault="00ED6757" w:rsidP="00ED6757">
                            <w:pPr>
                              <w:rPr>
                                <w:rFonts w:ascii="Arial" w:hAnsi="Arial" w:cs="Arial"/>
                                <w:sz w:val="28"/>
                                <w:szCs w:val="28"/>
                              </w:rPr>
                            </w:pPr>
                            <w:r>
                              <w:rPr>
                                <w:rFonts w:ascii="Arial" w:hAnsi="Arial" w:cs="Arial"/>
                                <w:sz w:val="28"/>
                                <w:szCs w:val="28"/>
                              </w:rPr>
                              <w:t xml:space="preserve">Ann Williams; </w:t>
                            </w: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r>
                              <w:rPr>
                                <w:rFonts w:ascii="Arial" w:hAnsi="Arial" w:cs="Arial"/>
                                <w:sz w:val="28"/>
                                <w:szCs w:val="28"/>
                              </w:rPr>
                              <w:t>; Nicky Frost</w:t>
                            </w:r>
                          </w:p>
                        </w:tc>
                      </w:tr>
                      <w:tr w:rsidR="00A74269" w:rsidRPr="00630250" w14:paraId="7D6A0DC3" w14:textId="77777777" w:rsidTr="00F13042">
                        <w:tc>
                          <w:tcPr>
                            <w:tcW w:w="1843" w:type="dxa"/>
                          </w:tcPr>
                          <w:p w14:paraId="6D66256B" w14:textId="43B89212"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53C666FE" w14:textId="6EB5AD4D" w:rsidR="00767CF1" w:rsidRPr="00630250" w:rsidRDefault="00ED6757" w:rsidP="00ED6757">
                            <w:pPr>
                              <w:rPr>
                                <w:rFonts w:ascii="Arial" w:hAnsi="Arial" w:cs="Arial"/>
                                <w:sz w:val="28"/>
                                <w:szCs w:val="28"/>
                              </w:rPr>
                            </w:pPr>
                            <w:r>
                              <w:rPr>
                                <w:rFonts w:ascii="Arial" w:hAnsi="Arial" w:cs="Arial"/>
                                <w:sz w:val="28"/>
                                <w:szCs w:val="28"/>
                              </w:rPr>
                              <w:t xml:space="preserve">Shakira Kara; Anastasia </w:t>
                            </w:r>
                            <w:proofErr w:type="spellStart"/>
                            <w:r>
                              <w:rPr>
                                <w:rFonts w:ascii="Arial" w:hAnsi="Arial" w:cs="Arial"/>
                                <w:sz w:val="28"/>
                                <w:szCs w:val="28"/>
                              </w:rPr>
                              <w:t>Ebifa</w:t>
                            </w:r>
                            <w:proofErr w:type="spellEnd"/>
                            <w:r>
                              <w:rPr>
                                <w:rFonts w:ascii="Arial" w:hAnsi="Arial" w:cs="Arial"/>
                                <w:sz w:val="28"/>
                                <w:szCs w:val="28"/>
                              </w:rPr>
                              <w:t>; Samuel Robson</w:t>
                            </w:r>
                          </w:p>
                        </w:tc>
                      </w:tr>
                      <w:tr w:rsidR="00A74269" w:rsidRPr="00BD4F26" w14:paraId="5AA514E7" w14:textId="77777777" w:rsidTr="00F13042">
                        <w:trPr>
                          <w:trHeight w:val="249"/>
                        </w:trPr>
                        <w:tc>
                          <w:tcPr>
                            <w:tcW w:w="1843" w:type="dxa"/>
                          </w:tcPr>
                          <w:p w14:paraId="689EFCD4" w14:textId="30821586"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Sun 6.3</w:t>
                            </w:r>
                            <w:r w:rsidR="00C82469">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82626A3" w14:textId="20F27BBA" w:rsidR="00767CF1" w:rsidRPr="00BD4F26" w:rsidRDefault="00ED6757" w:rsidP="00F13042">
                            <w:pPr>
                              <w:rPr>
                                <w:rFonts w:ascii="Arial" w:hAnsi="Arial" w:cs="Arial"/>
                                <w:sz w:val="28"/>
                                <w:szCs w:val="28"/>
                              </w:rPr>
                            </w:pPr>
                            <w:r>
                              <w:rPr>
                                <w:rFonts w:ascii="Arial" w:hAnsi="Arial" w:cs="Arial"/>
                                <w:sz w:val="28"/>
                                <w:szCs w:val="28"/>
                              </w:rPr>
                              <w:t xml:space="preserve">Frances Okafor; Joan </w:t>
                            </w:r>
                            <w:proofErr w:type="spellStart"/>
                            <w:r>
                              <w:rPr>
                                <w:rFonts w:ascii="Arial" w:hAnsi="Arial" w:cs="Arial"/>
                                <w:sz w:val="28"/>
                                <w:szCs w:val="28"/>
                              </w:rPr>
                              <w:t>Aruma</w:t>
                            </w:r>
                            <w:proofErr w:type="spellEnd"/>
                          </w:p>
                        </w:tc>
                      </w:tr>
                      <w:bookmarkEnd w:id="2"/>
                      <w:bookmarkEnd w:id="3"/>
                    </w:tbl>
                    <w:p w14:paraId="5A9432B1" w14:textId="0FCAF479" w:rsidR="00764B66" w:rsidRDefault="00764B66"/>
                  </w:txbxContent>
                </v:textbox>
                <w10:wrap type="square"/>
              </v:shape>
            </w:pict>
          </mc:Fallback>
        </mc:AlternateContent>
      </w:r>
      <w:r w:rsidRPr="00FD6496">
        <w:rPr>
          <w:rFonts w:ascii="Arial" w:hAnsi="Arial" w:cs="Arial"/>
          <w:b/>
          <w:noProof/>
          <w:color w:val="000000" w:themeColor="text1"/>
          <w:sz w:val="28"/>
          <w:szCs w:val="28"/>
        </w:rPr>
        <mc:AlternateContent>
          <mc:Choice Requires="wps">
            <w:drawing>
              <wp:anchor distT="45720" distB="45720" distL="114300" distR="114300" simplePos="0" relativeHeight="251642880" behindDoc="0" locked="0" layoutInCell="1" allowOverlap="1" wp14:anchorId="135A50E5" wp14:editId="5611D504">
                <wp:simplePos x="0" y="0"/>
                <wp:positionH relativeFrom="column">
                  <wp:posOffset>-266700</wp:posOffset>
                </wp:positionH>
                <wp:positionV relativeFrom="page">
                  <wp:posOffset>6400800</wp:posOffset>
                </wp:positionV>
                <wp:extent cx="5381625" cy="2105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105025"/>
                        </a:xfrm>
                        <a:prstGeom prst="rect">
                          <a:avLst/>
                        </a:prstGeom>
                        <a:solidFill>
                          <a:srgbClr val="FFFFFF"/>
                        </a:solidFill>
                        <a:ln w="9525">
                          <a:solidFill>
                            <a:srgbClr val="000000"/>
                          </a:solidFill>
                          <a:miter lim="800000"/>
                          <a:headEnd/>
                          <a:tailEnd/>
                        </a:ln>
                      </wps:spPr>
                      <wps:txbx>
                        <w:txbxContent>
                          <w:p w14:paraId="264B343C" w14:textId="65D72207"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Patrick </w:t>
                            </w:r>
                            <w:proofErr w:type="spellStart"/>
                            <w:r w:rsidR="00F13042">
                              <w:rPr>
                                <w:rFonts w:ascii="Arial" w:eastAsia="Arial" w:hAnsi="Arial" w:cs="Arial"/>
                                <w:color w:val="auto"/>
                                <w:sz w:val="28"/>
                                <w:szCs w:val="28"/>
                              </w:rPr>
                              <w:t>Kilmurray</w:t>
                            </w:r>
                            <w:proofErr w:type="spellEnd"/>
                            <w:r w:rsidR="00F13042">
                              <w:rPr>
                                <w:rFonts w:ascii="Arial" w:eastAsia="Arial" w:hAnsi="Arial" w:cs="Arial"/>
                                <w:color w:val="auto"/>
                                <w:sz w:val="28"/>
                                <w:szCs w:val="28"/>
                              </w:rPr>
                              <w:t xml:space="preserve">, Terence Richards, Tracey Weeks, Robert Morgan, Ellen Tracy, Brendan Kelly, Millicent Good, John Henry, Donald Cavanagh, Alfred Miles, Vera Galvin, Edmond Laffan, Kevin Coburn, Henry </w:t>
                            </w:r>
                            <w:proofErr w:type="spellStart"/>
                            <w:r w:rsidR="00F13042">
                              <w:rPr>
                                <w:rFonts w:ascii="Arial" w:eastAsia="Arial" w:hAnsi="Arial" w:cs="Arial"/>
                                <w:color w:val="auto"/>
                                <w:sz w:val="28"/>
                                <w:szCs w:val="28"/>
                              </w:rPr>
                              <w:t>Stear</w:t>
                            </w:r>
                            <w:proofErr w:type="spellEnd"/>
                            <w:r w:rsidR="00F13042">
                              <w:rPr>
                                <w:rFonts w:ascii="Arial" w:eastAsia="Arial" w:hAnsi="Arial" w:cs="Arial"/>
                                <w:color w:val="auto"/>
                                <w:sz w:val="28"/>
                                <w:szCs w:val="28"/>
                              </w:rPr>
                              <w:t xml:space="preserve">, Sean Rice, Paul Priest, Royce </w:t>
                            </w:r>
                            <w:proofErr w:type="spellStart"/>
                            <w:r w:rsidR="00F13042">
                              <w:rPr>
                                <w:rFonts w:ascii="Arial" w:eastAsia="Arial" w:hAnsi="Arial" w:cs="Arial"/>
                                <w:color w:val="auto"/>
                                <w:sz w:val="28"/>
                                <w:szCs w:val="28"/>
                              </w:rPr>
                              <w:t>Beno</w:t>
                            </w:r>
                            <w:proofErr w:type="spellEnd"/>
                            <w:r w:rsidR="00F13042">
                              <w:rPr>
                                <w:rFonts w:ascii="Arial" w:eastAsia="Arial" w:hAnsi="Arial" w:cs="Arial"/>
                                <w:color w:val="auto"/>
                                <w:sz w:val="28"/>
                                <w:szCs w:val="28"/>
                              </w:rPr>
                              <w:t xml:space="preserve">, and Eileen </w:t>
                            </w:r>
                            <w:proofErr w:type="spellStart"/>
                            <w:r w:rsidR="00F13042">
                              <w:rPr>
                                <w:rFonts w:ascii="Arial" w:eastAsia="Arial" w:hAnsi="Arial" w:cs="Arial"/>
                                <w:color w:val="auto"/>
                                <w:sz w:val="28"/>
                                <w:szCs w:val="28"/>
                              </w:rPr>
                              <w:t>Lisgarten</w:t>
                            </w:r>
                            <w:proofErr w:type="spellEnd"/>
                            <w:r w:rsidR="00F13042">
                              <w:rPr>
                                <w:rFonts w:ascii="Arial" w:eastAsia="Arial" w:hAnsi="Arial" w:cs="Arial"/>
                                <w:color w:val="auto"/>
                                <w:sz w:val="28"/>
                                <w:szCs w:val="28"/>
                              </w:rPr>
                              <w:t>.</w:t>
                            </w:r>
                            <w:r w:rsidR="00A74269">
                              <w:rPr>
                                <w:rFonts w:ascii="Arial" w:eastAsia="Arial" w:hAnsi="Arial" w:cs="Arial"/>
                                <w:color w:val="auto"/>
                                <w:sz w:val="28"/>
                                <w:szCs w:val="28"/>
                              </w:rPr>
                              <w:t xml:space="preserve">  </w:t>
                            </w:r>
                          </w:p>
                          <w:p w14:paraId="3B4B4EE9" w14:textId="609DF19E" w:rsidR="00B84D3A" w:rsidRDefault="00B84D3A" w:rsidP="00BD25CC">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7" type="#_x0000_t202" style="position:absolute;left:0;text-align:left;margin-left:-21pt;margin-top:7in;width:423.75pt;height:165.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">
                <v:textbox>
                  <w:txbxContent>
                    <w:p w14:paraId="264B343C" w14:textId="65D72207"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Patrick </w:t>
                      </w:r>
                      <w:proofErr w:type="spellStart"/>
                      <w:r w:rsidR="00F13042">
                        <w:rPr>
                          <w:rFonts w:ascii="Arial" w:eastAsia="Arial" w:hAnsi="Arial" w:cs="Arial"/>
                          <w:color w:val="auto"/>
                          <w:sz w:val="28"/>
                          <w:szCs w:val="28"/>
                        </w:rPr>
                        <w:t>Kilmurray</w:t>
                      </w:r>
                      <w:proofErr w:type="spellEnd"/>
                      <w:r w:rsidR="00F13042">
                        <w:rPr>
                          <w:rFonts w:ascii="Arial" w:eastAsia="Arial" w:hAnsi="Arial" w:cs="Arial"/>
                          <w:color w:val="auto"/>
                          <w:sz w:val="28"/>
                          <w:szCs w:val="28"/>
                        </w:rPr>
                        <w:t xml:space="preserve">, Terence Richards, Tracey Weeks, Robert Morgan, Ellen Tracy, Brendan Kelly, Millicent Good, John Henry, Donald Cavanagh, Alfred Miles, Vera Galvin, Edmond Laffan, Kevin Coburn, Henry </w:t>
                      </w:r>
                      <w:proofErr w:type="spellStart"/>
                      <w:r w:rsidR="00F13042">
                        <w:rPr>
                          <w:rFonts w:ascii="Arial" w:eastAsia="Arial" w:hAnsi="Arial" w:cs="Arial"/>
                          <w:color w:val="auto"/>
                          <w:sz w:val="28"/>
                          <w:szCs w:val="28"/>
                        </w:rPr>
                        <w:t>Stear</w:t>
                      </w:r>
                      <w:proofErr w:type="spellEnd"/>
                      <w:r w:rsidR="00F13042">
                        <w:rPr>
                          <w:rFonts w:ascii="Arial" w:eastAsia="Arial" w:hAnsi="Arial" w:cs="Arial"/>
                          <w:color w:val="auto"/>
                          <w:sz w:val="28"/>
                          <w:szCs w:val="28"/>
                        </w:rPr>
                        <w:t xml:space="preserve">, Sean Rice, Paul Priest, Royce </w:t>
                      </w:r>
                      <w:proofErr w:type="spellStart"/>
                      <w:r w:rsidR="00F13042">
                        <w:rPr>
                          <w:rFonts w:ascii="Arial" w:eastAsia="Arial" w:hAnsi="Arial" w:cs="Arial"/>
                          <w:color w:val="auto"/>
                          <w:sz w:val="28"/>
                          <w:szCs w:val="28"/>
                        </w:rPr>
                        <w:t>Beno</w:t>
                      </w:r>
                      <w:proofErr w:type="spellEnd"/>
                      <w:r w:rsidR="00F13042">
                        <w:rPr>
                          <w:rFonts w:ascii="Arial" w:eastAsia="Arial" w:hAnsi="Arial" w:cs="Arial"/>
                          <w:color w:val="auto"/>
                          <w:sz w:val="28"/>
                          <w:szCs w:val="28"/>
                        </w:rPr>
                        <w:t xml:space="preserve">, and Eileen </w:t>
                      </w:r>
                      <w:proofErr w:type="spellStart"/>
                      <w:r w:rsidR="00F13042">
                        <w:rPr>
                          <w:rFonts w:ascii="Arial" w:eastAsia="Arial" w:hAnsi="Arial" w:cs="Arial"/>
                          <w:color w:val="auto"/>
                          <w:sz w:val="28"/>
                          <w:szCs w:val="28"/>
                        </w:rPr>
                        <w:t>Lisgarten</w:t>
                      </w:r>
                      <w:proofErr w:type="spellEnd"/>
                      <w:r w:rsidR="00F13042">
                        <w:rPr>
                          <w:rFonts w:ascii="Arial" w:eastAsia="Arial" w:hAnsi="Arial" w:cs="Arial"/>
                          <w:color w:val="auto"/>
                          <w:sz w:val="28"/>
                          <w:szCs w:val="28"/>
                        </w:rPr>
                        <w:t>.</w:t>
                      </w:r>
                      <w:r w:rsidR="00A74269">
                        <w:rPr>
                          <w:rFonts w:ascii="Arial" w:eastAsia="Arial" w:hAnsi="Arial" w:cs="Arial"/>
                          <w:color w:val="auto"/>
                          <w:sz w:val="28"/>
                          <w:szCs w:val="28"/>
                        </w:rPr>
                        <w:t xml:space="preserve">  </w:t>
                      </w:r>
                    </w:p>
                    <w:p w14:paraId="3B4B4EE9" w14:textId="609DF19E" w:rsidR="00B84D3A" w:rsidRDefault="00B84D3A" w:rsidP="00BD25CC">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v:textbox>
                <w10:wrap type="square" anchory="page"/>
              </v:shape>
            </w:pict>
          </mc:Fallback>
        </mc:AlternateContent>
      </w:r>
      <w:r w:rsidR="00C82469"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94080" behindDoc="0" locked="0" layoutInCell="1" allowOverlap="1" wp14:anchorId="6E35D954" wp14:editId="04771063">
                <wp:simplePos x="0" y="0"/>
                <wp:positionH relativeFrom="column">
                  <wp:posOffset>3609975</wp:posOffset>
                </wp:positionH>
                <wp:positionV relativeFrom="paragraph">
                  <wp:posOffset>5910580</wp:posOffset>
                </wp:positionV>
                <wp:extent cx="3389630" cy="1752600"/>
                <wp:effectExtent l="0" t="0" r="2032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1752600"/>
                        </a:xfrm>
                        <a:prstGeom prst="rect">
                          <a:avLst/>
                        </a:prstGeom>
                        <a:solidFill>
                          <a:srgbClr val="FFFFFF"/>
                        </a:solidFill>
                        <a:ln w="9525">
                          <a:solidFill>
                            <a:srgbClr val="000000"/>
                          </a:solidFill>
                          <a:miter lim="800000"/>
                          <a:headEnd/>
                          <a:tailEnd/>
                        </a:ln>
                      </wps:spPr>
                      <wps:txbx>
                        <w:txbxContent>
                          <w:tbl>
                            <w:tblPr>
                              <w:tblStyle w:val="TableGrid0"/>
                              <w:tblW w:w="5098" w:type="dxa"/>
                              <w:tblLook w:val="04A0" w:firstRow="1" w:lastRow="0" w:firstColumn="1" w:lastColumn="0" w:noHBand="0" w:noVBand="1"/>
                            </w:tblPr>
                            <w:tblGrid>
                              <w:gridCol w:w="1838"/>
                              <w:gridCol w:w="3260"/>
                            </w:tblGrid>
                            <w:tr w:rsidR="003C04B2" w14:paraId="0B4877F0" w14:textId="77777777" w:rsidTr="00ED6757">
                              <w:tc>
                                <w:tcPr>
                                  <w:tcW w:w="5098" w:type="dxa"/>
                                  <w:gridSpan w:val="2"/>
                                </w:tcPr>
                                <w:p w14:paraId="7F3E1214" w14:textId="545C78F4" w:rsidR="003C04B2" w:rsidRPr="003C04B2" w:rsidRDefault="003C04B2">
                                  <w:pPr>
                                    <w:rPr>
                                      <w:rFonts w:ascii="Arial" w:hAnsi="Arial" w:cs="Arial"/>
                                      <w:b/>
                                      <w:sz w:val="28"/>
                                      <w:szCs w:val="28"/>
                                    </w:rPr>
                                  </w:pPr>
                                  <w:bookmarkStart w:id="4" w:name="_Hlk230342239"/>
                                  <w:bookmarkEnd w:id="4"/>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ED6757">
                              <w:tc>
                                <w:tcPr>
                                  <w:tcW w:w="1838"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260" w:type="dxa"/>
                                </w:tcPr>
                                <w:p w14:paraId="5B74298C" w14:textId="67D7EDA6" w:rsidR="00BD25CC" w:rsidRPr="003C04B2" w:rsidRDefault="00F13042" w:rsidP="00BD25CC">
                                  <w:pPr>
                                    <w:rPr>
                                      <w:rFonts w:ascii="Arial" w:hAnsi="Arial" w:cs="Arial"/>
                                      <w:sz w:val="28"/>
                                      <w:szCs w:val="28"/>
                                    </w:rPr>
                                  </w:pPr>
                                  <w:r>
                                    <w:rPr>
                                      <w:rFonts w:ascii="Arial" w:hAnsi="Arial" w:cs="Arial"/>
                                      <w:sz w:val="28"/>
                                      <w:szCs w:val="28"/>
                                    </w:rPr>
                                    <w:t xml:space="preserve">Francisca Okeke; Lucy; 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767CF1" w14:paraId="086093BB" w14:textId="77777777" w:rsidTr="00ED6757">
                              <w:tc>
                                <w:tcPr>
                                  <w:tcW w:w="1838"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260" w:type="dxa"/>
                                </w:tcPr>
                                <w:p w14:paraId="552F085C" w14:textId="7928D5B5" w:rsidR="00BD25CC" w:rsidRPr="003C04B2" w:rsidRDefault="00F13042" w:rsidP="00767CF1">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tc>
                            </w:tr>
                            <w:tr w:rsidR="00767CF1" w14:paraId="010D2E0B" w14:textId="77777777" w:rsidTr="00ED6757">
                              <w:tc>
                                <w:tcPr>
                                  <w:tcW w:w="1838"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260" w:type="dxa"/>
                                </w:tcPr>
                                <w:p w14:paraId="5E912389" w14:textId="369CE96D" w:rsidR="00BD25CC" w:rsidRPr="003C04B2" w:rsidRDefault="00BD25CC" w:rsidP="00767CF1">
                                  <w:pPr>
                                    <w:rPr>
                                      <w:rFonts w:ascii="Arial" w:hAnsi="Arial" w:cs="Arial"/>
                                      <w:sz w:val="28"/>
                                      <w:szCs w:val="28"/>
                                    </w:rPr>
                                  </w:pPr>
                                  <w:r>
                                    <w:rPr>
                                      <w:rFonts w:ascii="Arial" w:hAnsi="Arial" w:cs="Arial"/>
                                      <w:sz w:val="28"/>
                                      <w:szCs w:val="28"/>
                                    </w:rPr>
                                    <w:t xml:space="preserve"> </w:t>
                                  </w:r>
                                  <w:r w:rsidR="00F13042">
                                    <w:rPr>
                                      <w:rFonts w:ascii="Arial" w:hAnsi="Arial" w:cs="Arial"/>
                                      <w:sz w:val="28"/>
                                      <w:szCs w:val="28"/>
                                    </w:rPr>
                                    <w:t xml:space="preserve">Chelsea </w:t>
                                  </w:r>
                                  <w:proofErr w:type="spellStart"/>
                                  <w:r w:rsidR="00F13042">
                                    <w:rPr>
                                      <w:rFonts w:ascii="Arial" w:hAnsi="Arial" w:cs="Arial"/>
                                      <w:sz w:val="28"/>
                                      <w:szCs w:val="28"/>
                                    </w:rPr>
                                    <w:t>Atoa</w:t>
                                  </w:r>
                                  <w:proofErr w:type="spellEnd"/>
                                  <w:r w:rsidR="00F13042">
                                    <w:rPr>
                                      <w:rFonts w:ascii="Arial" w:hAnsi="Arial" w:cs="Arial"/>
                                      <w:sz w:val="28"/>
                                      <w:szCs w:val="28"/>
                                    </w:rPr>
                                    <w:t xml:space="preserve">; Olivia </w:t>
                                  </w:r>
                                  <w:proofErr w:type="spellStart"/>
                                  <w:r w:rsidR="00F13042">
                                    <w:rPr>
                                      <w:rFonts w:ascii="Arial" w:hAnsi="Arial" w:cs="Arial"/>
                                      <w:sz w:val="28"/>
                                      <w:szCs w:val="28"/>
                                    </w:rPr>
                                    <w:t>Gali</w:t>
                                  </w:r>
                                  <w:proofErr w:type="spellEnd"/>
                                  <w:r w:rsidR="00F13042">
                                    <w:rPr>
                                      <w:rFonts w:ascii="Arial" w:hAnsi="Arial" w:cs="Arial"/>
                                      <w:sz w:val="28"/>
                                      <w:szCs w:val="28"/>
                                    </w:rPr>
                                    <w:t xml:space="preserve">; Dominic </w:t>
                                  </w:r>
                                  <w:proofErr w:type="spellStart"/>
                                  <w:r w:rsidR="00F13042">
                                    <w:rPr>
                                      <w:rFonts w:ascii="Arial" w:hAnsi="Arial" w:cs="Arial"/>
                                      <w:sz w:val="28"/>
                                      <w:szCs w:val="28"/>
                                    </w:rPr>
                                    <w:t>Gali</w:t>
                                  </w:r>
                                  <w:proofErr w:type="spellEnd"/>
                                </w:p>
                              </w:tc>
                            </w:tr>
                            <w:tr w:rsidR="00BD25CC" w14:paraId="717A0997" w14:textId="77777777" w:rsidTr="00ED6757">
                              <w:tc>
                                <w:tcPr>
                                  <w:tcW w:w="1838"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260" w:type="dxa"/>
                                </w:tcPr>
                                <w:p w14:paraId="2BDA519F" w14:textId="6E50A933" w:rsidR="00BD25CC" w:rsidRPr="003C04B2" w:rsidRDefault="00F13042" w:rsidP="00BD25CC">
                                  <w:pPr>
                                    <w:rPr>
                                      <w:rFonts w:ascii="Arial" w:hAnsi="Arial" w:cs="Arial"/>
                                      <w:sz w:val="28"/>
                                      <w:szCs w:val="28"/>
                                    </w:rPr>
                                  </w:pPr>
                                  <w:r>
                                    <w:rPr>
                                      <w:rFonts w:ascii="Arial" w:hAnsi="Arial" w:cs="Arial"/>
                                      <w:sz w:val="28"/>
                                      <w:szCs w:val="28"/>
                                    </w:rPr>
                                    <w:t xml:space="preserve">Uche Family </w:t>
                                  </w:r>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5D954" id="_x0000_s1028" type="#_x0000_t202" style="position:absolute;left:0;text-align:left;margin-left:284.25pt;margin-top:465.4pt;width:266.9pt;height:13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">
                <v:textbox>
                  <w:txbxContent>
                    <w:tbl>
                      <w:tblPr>
                        <w:tblStyle w:val="TableGrid0"/>
                        <w:tblW w:w="5098" w:type="dxa"/>
                        <w:tblLook w:val="04A0" w:firstRow="1" w:lastRow="0" w:firstColumn="1" w:lastColumn="0" w:noHBand="0" w:noVBand="1"/>
                      </w:tblPr>
                      <w:tblGrid>
                        <w:gridCol w:w="1838"/>
                        <w:gridCol w:w="3260"/>
                      </w:tblGrid>
                      <w:tr w:rsidR="003C04B2" w14:paraId="0B4877F0" w14:textId="77777777" w:rsidTr="00ED6757">
                        <w:tc>
                          <w:tcPr>
                            <w:tcW w:w="5098" w:type="dxa"/>
                            <w:gridSpan w:val="2"/>
                          </w:tcPr>
                          <w:p w14:paraId="7F3E1214" w14:textId="545C78F4" w:rsidR="003C04B2" w:rsidRPr="003C04B2" w:rsidRDefault="003C04B2">
                            <w:pPr>
                              <w:rPr>
                                <w:rFonts w:ascii="Arial" w:hAnsi="Arial" w:cs="Arial"/>
                                <w:b/>
                                <w:sz w:val="28"/>
                                <w:szCs w:val="28"/>
                              </w:rPr>
                            </w:pPr>
                            <w:bookmarkStart w:id="5" w:name="_Hlk230342239"/>
                            <w:bookmarkEnd w:id="5"/>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ED6757">
                        <w:tc>
                          <w:tcPr>
                            <w:tcW w:w="1838"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260" w:type="dxa"/>
                          </w:tcPr>
                          <w:p w14:paraId="5B74298C" w14:textId="67D7EDA6" w:rsidR="00BD25CC" w:rsidRPr="003C04B2" w:rsidRDefault="00F13042" w:rsidP="00BD25CC">
                            <w:pPr>
                              <w:rPr>
                                <w:rFonts w:ascii="Arial" w:hAnsi="Arial" w:cs="Arial"/>
                                <w:sz w:val="28"/>
                                <w:szCs w:val="28"/>
                              </w:rPr>
                            </w:pPr>
                            <w:r>
                              <w:rPr>
                                <w:rFonts w:ascii="Arial" w:hAnsi="Arial" w:cs="Arial"/>
                                <w:sz w:val="28"/>
                                <w:szCs w:val="28"/>
                              </w:rPr>
                              <w:t xml:space="preserve">Francisca Okeke; Lucy; 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767CF1" w14:paraId="086093BB" w14:textId="77777777" w:rsidTr="00ED6757">
                        <w:tc>
                          <w:tcPr>
                            <w:tcW w:w="1838"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260" w:type="dxa"/>
                          </w:tcPr>
                          <w:p w14:paraId="552F085C" w14:textId="7928D5B5" w:rsidR="00BD25CC" w:rsidRPr="003C04B2" w:rsidRDefault="00F13042" w:rsidP="00767CF1">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tc>
                      </w:tr>
                      <w:tr w:rsidR="00767CF1" w14:paraId="010D2E0B" w14:textId="77777777" w:rsidTr="00ED6757">
                        <w:tc>
                          <w:tcPr>
                            <w:tcW w:w="1838"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260" w:type="dxa"/>
                          </w:tcPr>
                          <w:p w14:paraId="5E912389" w14:textId="369CE96D" w:rsidR="00BD25CC" w:rsidRPr="003C04B2" w:rsidRDefault="00BD25CC" w:rsidP="00767CF1">
                            <w:pPr>
                              <w:rPr>
                                <w:rFonts w:ascii="Arial" w:hAnsi="Arial" w:cs="Arial"/>
                                <w:sz w:val="28"/>
                                <w:szCs w:val="28"/>
                              </w:rPr>
                            </w:pPr>
                            <w:r>
                              <w:rPr>
                                <w:rFonts w:ascii="Arial" w:hAnsi="Arial" w:cs="Arial"/>
                                <w:sz w:val="28"/>
                                <w:szCs w:val="28"/>
                              </w:rPr>
                              <w:t xml:space="preserve"> </w:t>
                            </w:r>
                            <w:r w:rsidR="00F13042">
                              <w:rPr>
                                <w:rFonts w:ascii="Arial" w:hAnsi="Arial" w:cs="Arial"/>
                                <w:sz w:val="28"/>
                                <w:szCs w:val="28"/>
                              </w:rPr>
                              <w:t xml:space="preserve">Chelsea </w:t>
                            </w:r>
                            <w:proofErr w:type="spellStart"/>
                            <w:r w:rsidR="00F13042">
                              <w:rPr>
                                <w:rFonts w:ascii="Arial" w:hAnsi="Arial" w:cs="Arial"/>
                                <w:sz w:val="28"/>
                                <w:szCs w:val="28"/>
                              </w:rPr>
                              <w:t>Atoa</w:t>
                            </w:r>
                            <w:proofErr w:type="spellEnd"/>
                            <w:r w:rsidR="00F13042">
                              <w:rPr>
                                <w:rFonts w:ascii="Arial" w:hAnsi="Arial" w:cs="Arial"/>
                                <w:sz w:val="28"/>
                                <w:szCs w:val="28"/>
                              </w:rPr>
                              <w:t xml:space="preserve">; Olivia </w:t>
                            </w:r>
                            <w:proofErr w:type="spellStart"/>
                            <w:r w:rsidR="00F13042">
                              <w:rPr>
                                <w:rFonts w:ascii="Arial" w:hAnsi="Arial" w:cs="Arial"/>
                                <w:sz w:val="28"/>
                                <w:szCs w:val="28"/>
                              </w:rPr>
                              <w:t>Gali</w:t>
                            </w:r>
                            <w:proofErr w:type="spellEnd"/>
                            <w:r w:rsidR="00F13042">
                              <w:rPr>
                                <w:rFonts w:ascii="Arial" w:hAnsi="Arial" w:cs="Arial"/>
                                <w:sz w:val="28"/>
                                <w:szCs w:val="28"/>
                              </w:rPr>
                              <w:t xml:space="preserve">; Dominic </w:t>
                            </w:r>
                            <w:proofErr w:type="spellStart"/>
                            <w:r w:rsidR="00F13042">
                              <w:rPr>
                                <w:rFonts w:ascii="Arial" w:hAnsi="Arial" w:cs="Arial"/>
                                <w:sz w:val="28"/>
                                <w:szCs w:val="28"/>
                              </w:rPr>
                              <w:t>Gali</w:t>
                            </w:r>
                            <w:proofErr w:type="spellEnd"/>
                          </w:p>
                        </w:tc>
                      </w:tr>
                      <w:tr w:rsidR="00BD25CC" w14:paraId="717A0997" w14:textId="77777777" w:rsidTr="00ED6757">
                        <w:tc>
                          <w:tcPr>
                            <w:tcW w:w="1838"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260" w:type="dxa"/>
                          </w:tcPr>
                          <w:p w14:paraId="2BDA519F" w14:textId="6E50A933" w:rsidR="00BD25CC" w:rsidRPr="003C04B2" w:rsidRDefault="00F13042" w:rsidP="00BD25CC">
                            <w:pPr>
                              <w:rPr>
                                <w:rFonts w:ascii="Arial" w:hAnsi="Arial" w:cs="Arial"/>
                                <w:sz w:val="28"/>
                                <w:szCs w:val="28"/>
                              </w:rPr>
                            </w:pPr>
                            <w:r>
                              <w:rPr>
                                <w:rFonts w:ascii="Arial" w:hAnsi="Arial" w:cs="Arial"/>
                                <w:sz w:val="28"/>
                                <w:szCs w:val="28"/>
                              </w:rPr>
                              <w:t xml:space="preserve">Uche Family </w:t>
                            </w:r>
                          </w:p>
                        </w:tc>
                      </w:tr>
                    </w:tbl>
                    <w:p w14:paraId="3572B789" w14:textId="4DC4B2F8" w:rsidR="003C04B2" w:rsidRDefault="003C04B2"/>
                  </w:txbxContent>
                </v:textbox>
                <w10:wrap type="square"/>
              </v:shape>
            </w:pict>
          </mc:Fallback>
        </mc:AlternateContent>
      </w:r>
      <w:r w:rsidR="00F545A1"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2" behindDoc="0" locked="0" layoutInCell="1" allowOverlap="1" wp14:anchorId="4CFFCB7C" wp14:editId="706A5FBF">
                <wp:simplePos x="0" y="0"/>
                <wp:positionH relativeFrom="column">
                  <wp:posOffset>-304800</wp:posOffset>
                </wp:positionH>
                <wp:positionV relativeFrom="paragraph">
                  <wp:posOffset>328930</wp:posOffset>
                </wp:positionV>
                <wp:extent cx="5419725" cy="34290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429000"/>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527"/>
                              <w:gridCol w:w="6288"/>
                            </w:tblGrid>
                            <w:tr w:rsidR="00F545A1" w:rsidRPr="00F545A1" w14:paraId="158185FC"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3B149DB"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Reading 1</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36B3AA9" w14:textId="77777777" w:rsidR="00F545A1" w:rsidRPr="00F545A1" w:rsidRDefault="00F545A1" w:rsidP="00F545A1">
                                  <w:pPr>
                                    <w:spacing w:after="0"/>
                                    <w:rPr>
                                      <w:rFonts w:ascii="Arial" w:eastAsia="Times New Roman" w:hAnsi="Arial" w:cs="Arial"/>
                                      <w:sz w:val="28"/>
                                      <w:szCs w:val="28"/>
                                    </w:rPr>
                                  </w:pPr>
                                  <w:r w:rsidRPr="00F545A1">
                                    <w:rPr>
                                      <w:rFonts w:ascii="Arial" w:eastAsia="Times New Roman" w:hAnsi="Arial" w:cs="Arial"/>
                                      <w:sz w:val="28"/>
                                      <w:szCs w:val="28"/>
                                    </w:rPr>
                                    <w:t>Acts 2:1-11</w:t>
                                  </w: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1EC0F5EB"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 xml:space="preserve">They were all filled with the Holy </w:t>
                                  </w:r>
                                </w:p>
                                <w:p w14:paraId="53B65902" w14:textId="7EBFCA4D"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Spirit and began to speak.</w:t>
                                  </w:r>
                                </w:p>
                              </w:tc>
                            </w:tr>
                            <w:tr w:rsidR="00F545A1" w:rsidRPr="00F545A1" w14:paraId="33B6775E"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24FDC960"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Psalm</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7231D86" w14:textId="77777777" w:rsidR="00F545A1" w:rsidRPr="00F545A1" w:rsidRDefault="00F545A1" w:rsidP="00F545A1">
                                  <w:pPr>
                                    <w:spacing w:after="0"/>
                                    <w:rPr>
                                      <w:rFonts w:ascii="Arial" w:eastAsia="Times New Roman" w:hAnsi="Arial" w:cs="Arial"/>
                                      <w:sz w:val="28"/>
                                      <w:szCs w:val="28"/>
                                    </w:rPr>
                                  </w:pPr>
                                  <w:r w:rsidRPr="00F545A1">
                                    <w:rPr>
                                      <w:rFonts w:ascii="Arial" w:eastAsia="Times New Roman" w:hAnsi="Arial" w:cs="Arial"/>
                                      <w:sz w:val="28"/>
                                      <w:szCs w:val="28"/>
                                    </w:rPr>
                                    <w:t>Ps 103: 1. 24. 29-31. 34 r. 30</w:t>
                                  </w: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0A7F0C34"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 xml:space="preserve">Send forth your Spirit, O Lord, and </w:t>
                                  </w:r>
                                </w:p>
                                <w:p w14:paraId="7498A6C5"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renew the face of the earth</w:t>
                                  </w:r>
                                  <w:r>
                                    <w:rPr>
                                      <w:rFonts w:ascii="Arial" w:eastAsia="Times New Roman" w:hAnsi="Arial" w:cs="Arial"/>
                                      <w:i/>
                                      <w:iCs/>
                                      <w:sz w:val="28"/>
                                      <w:szCs w:val="28"/>
                                    </w:rPr>
                                    <w:t>.</w:t>
                                  </w:r>
                                </w:p>
                                <w:p w14:paraId="5930799E" w14:textId="53D384C0"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or Alleluia!</w:t>
                                  </w:r>
                                </w:p>
                              </w:tc>
                            </w:tr>
                            <w:tr w:rsidR="00F545A1" w:rsidRPr="00F545A1" w14:paraId="73959883"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A0E2A3C"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Reading 2</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C773EE1" w14:textId="77777777" w:rsidR="00F545A1" w:rsidRPr="00F545A1" w:rsidRDefault="00F545A1" w:rsidP="00F545A1">
                                  <w:pPr>
                                    <w:spacing w:after="0"/>
                                    <w:rPr>
                                      <w:rFonts w:ascii="Arial" w:eastAsia="Times New Roman" w:hAnsi="Arial" w:cs="Arial"/>
                                      <w:sz w:val="28"/>
                                      <w:szCs w:val="28"/>
                                    </w:rPr>
                                  </w:pPr>
                                  <w:r w:rsidRPr="00F545A1">
                                    <w:rPr>
                                      <w:rFonts w:ascii="Arial" w:eastAsia="Times New Roman" w:hAnsi="Arial" w:cs="Arial"/>
                                      <w:sz w:val="28"/>
                                      <w:szCs w:val="28"/>
                                    </w:rPr>
                                    <w:t>1 Cor 12:3-7, 12-13</w:t>
                                  </w: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55B3F39C" w14:textId="369DEADB" w:rsidR="00F545A1" w:rsidRPr="00F545A1" w:rsidRDefault="00F545A1" w:rsidP="00F13042">
                                  <w:pPr>
                                    <w:spacing w:after="0"/>
                                    <w:rPr>
                                      <w:rFonts w:ascii="Arial" w:eastAsia="Times New Roman" w:hAnsi="Arial" w:cs="Arial"/>
                                      <w:i/>
                                      <w:iCs/>
                                      <w:sz w:val="28"/>
                                      <w:szCs w:val="28"/>
                                    </w:rPr>
                                  </w:pPr>
                                  <w:r w:rsidRPr="00F545A1">
                                    <w:rPr>
                                      <w:rFonts w:ascii="Arial" w:eastAsia="Times New Roman" w:hAnsi="Arial" w:cs="Arial"/>
                                      <w:i/>
                                      <w:iCs/>
                                      <w:sz w:val="28"/>
                                      <w:szCs w:val="28"/>
                                    </w:rPr>
                                    <w:t>In the one Spirit we were all baptised.</w:t>
                                  </w:r>
                                </w:p>
                              </w:tc>
                            </w:tr>
                            <w:tr w:rsidR="00F545A1" w:rsidRPr="00F545A1" w14:paraId="2DADC1FF"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0C8B3C85"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Sequence</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49D70B7" w14:textId="77777777" w:rsidR="00F545A1" w:rsidRPr="00F545A1" w:rsidRDefault="00F545A1" w:rsidP="00F545A1">
                                  <w:pPr>
                                    <w:spacing w:after="0"/>
                                    <w:rPr>
                                      <w:rFonts w:ascii="Arial" w:eastAsia="Times New Roman" w:hAnsi="Arial" w:cs="Arial"/>
                                      <w:b/>
                                      <w:bCs/>
                                      <w:sz w:val="28"/>
                                      <w:szCs w:val="28"/>
                                    </w:rPr>
                                  </w:pP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28A72D91" w14:textId="77777777" w:rsidR="00F545A1" w:rsidRDefault="00F545A1" w:rsidP="00F545A1">
                                  <w:pPr>
                                    <w:spacing w:after="0"/>
                                    <w:rPr>
                                      <w:rFonts w:ascii="Arial" w:eastAsia="Times New Roman" w:hAnsi="Arial" w:cs="Arial"/>
                                      <w:i/>
                                      <w:iCs/>
                                      <w:sz w:val="28"/>
                                      <w:szCs w:val="28"/>
                                    </w:rPr>
                                  </w:pPr>
                                  <w:proofErr w:type="spellStart"/>
                                  <w:r w:rsidRPr="00F545A1">
                                    <w:rPr>
                                      <w:rFonts w:ascii="Arial" w:eastAsia="Times New Roman" w:hAnsi="Arial" w:cs="Arial"/>
                                      <w:i/>
                                      <w:iCs/>
                                      <w:sz w:val="28"/>
                                      <w:szCs w:val="28"/>
                                    </w:rPr>
                                    <w:t>Veni</w:t>
                                  </w:r>
                                  <w:proofErr w:type="spellEnd"/>
                                  <w:r w:rsidRPr="00F545A1">
                                    <w:rPr>
                                      <w:rFonts w:ascii="Arial" w:eastAsia="Times New Roman" w:hAnsi="Arial" w:cs="Arial"/>
                                      <w:i/>
                                      <w:iCs/>
                                      <w:sz w:val="28"/>
                                      <w:szCs w:val="28"/>
                                    </w:rPr>
                                    <w:t xml:space="preserve"> </w:t>
                                  </w:r>
                                  <w:proofErr w:type="spellStart"/>
                                  <w:r w:rsidRPr="00F545A1">
                                    <w:rPr>
                                      <w:rFonts w:ascii="Arial" w:eastAsia="Times New Roman" w:hAnsi="Arial" w:cs="Arial"/>
                                      <w:i/>
                                      <w:iCs/>
                                      <w:sz w:val="28"/>
                                      <w:szCs w:val="28"/>
                                    </w:rPr>
                                    <w:t>Sancte</w:t>
                                  </w:r>
                                  <w:proofErr w:type="spellEnd"/>
                                  <w:r w:rsidRPr="00F545A1">
                                    <w:rPr>
                                      <w:rFonts w:ascii="Arial" w:eastAsia="Times New Roman" w:hAnsi="Arial" w:cs="Arial"/>
                                      <w:i/>
                                      <w:iCs/>
                                      <w:sz w:val="28"/>
                                      <w:szCs w:val="28"/>
                                    </w:rPr>
                                    <w:t xml:space="preserve"> Spiritus</w:t>
                                  </w:r>
                                  <w:r>
                                    <w:rPr>
                                      <w:rFonts w:ascii="Arial" w:eastAsia="Times New Roman" w:hAnsi="Arial" w:cs="Arial"/>
                                      <w:i/>
                                      <w:iCs/>
                                      <w:sz w:val="28"/>
                                      <w:szCs w:val="28"/>
                                    </w:rPr>
                                    <w:t xml:space="preserve"> </w:t>
                                  </w:r>
                                  <w:r w:rsidRPr="00F545A1">
                                    <w:rPr>
                                      <w:rFonts w:ascii="Arial" w:eastAsia="Times New Roman" w:hAnsi="Arial" w:cs="Arial"/>
                                      <w:i/>
                                      <w:iCs/>
                                      <w:sz w:val="28"/>
                                      <w:szCs w:val="28"/>
                                    </w:rPr>
                                    <w:t xml:space="preserve">Holy Spirit, </w:t>
                                  </w:r>
                                </w:p>
                                <w:p w14:paraId="36F9F160" w14:textId="54B7C256"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Lord of light</w:t>
                                  </w:r>
                                </w:p>
                              </w:tc>
                            </w:tr>
                            <w:tr w:rsidR="00F545A1" w:rsidRPr="00F545A1" w14:paraId="670DB6D5"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DF83078"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Gospel Acclamation</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5686DD2" w14:textId="77777777" w:rsidR="00F545A1" w:rsidRPr="00F545A1" w:rsidRDefault="00F545A1" w:rsidP="00F545A1">
                                  <w:pPr>
                                    <w:spacing w:after="0"/>
                                    <w:rPr>
                                      <w:rFonts w:ascii="Arial" w:eastAsia="Times New Roman" w:hAnsi="Arial" w:cs="Arial"/>
                                      <w:b/>
                                      <w:bCs/>
                                      <w:sz w:val="28"/>
                                      <w:szCs w:val="28"/>
                                    </w:rPr>
                                  </w:pP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0185C541"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 xml:space="preserve">Come, Holy Spirit, fill the hearts </w:t>
                                  </w:r>
                                </w:p>
                                <w:p w14:paraId="56988DF4"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of your faithful</w:t>
                                  </w:r>
                                  <w:r>
                                    <w:rPr>
                                      <w:rFonts w:ascii="Arial" w:eastAsia="Times New Roman" w:hAnsi="Arial" w:cs="Arial"/>
                                      <w:i/>
                                      <w:iCs/>
                                      <w:sz w:val="28"/>
                                      <w:szCs w:val="28"/>
                                    </w:rPr>
                                    <w:t xml:space="preserve"> </w:t>
                                  </w:r>
                                  <w:r w:rsidRPr="00F545A1">
                                    <w:rPr>
                                      <w:rFonts w:ascii="Arial" w:eastAsia="Times New Roman" w:hAnsi="Arial" w:cs="Arial"/>
                                      <w:i/>
                                      <w:iCs/>
                                      <w:sz w:val="28"/>
                                      <w:szCs w:val="28"/>
                                    </w:rPr>
                                    <w:t xml:space="preserve">and kindle in them </w:t>
                                  </w:r>
                                </w:p>
                                <w:p w14:paraId="0249DF72" w14:textId="528BC1D9"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the fire of your love.</w:t>
                                  </w:r>
                                </w:p>
                              </w:tc>
                            </w:tr>
                            <w:tr w:rsidR="00F545A1" w:rsidRPr="00F545A1" w14:paraId="160515BD"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42BFFD9"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Gospel</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702D29D" w14:textId="77777777" w:rsidR="00F545A1" w:rsidRPr="00F545A1" w:rsidRDefault="00F545A1" w:rsidP="00F545A1">
                                  <w:pPr>
                                    <w:spacing w:after="0"/>
                                    <w:rPr>
                                      <w:rFonts w:ascii="Arial" w:eastAsia="Times New Roman" w:hAnsi="Arial" w:cs="Arial"/>
                                      <w:sz w:val="28"/>
                                      <w:szCs w:val="28"/>
                                    </w:rPr>
                                  </w:pPr>
                                  <w:r w:rsidRPr="00F545A1">
                                    <w:rPr>
                                      <w:rFonts w:ascii="Arial" w:eastAsia="Times New Roman" w:hAnsi="Arial" w:cs="Arial"/>
                                      <w:sz w:val="28"/>
                                      <w:szCs w:val="28"/>
                                    </w:rPr>
                                    <w:t>John 20:19-23</w:t>
                                  </w: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0B66CEF9"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 xml:space="preserve">As the Father sent me, so am I </w:t>
                                  </w:r>
                                </w:p>
                                <w:p w14:paraId="4256C660" w14:textId="33706683"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sending you: receive the Holy Spirit.</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9" type="#_x0000_t202" style="position:absolute;left:0;text-align:left;margin-left:-24pt;margin-top:25.9pt;width:426.75pt;height:27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527"/>
                        <w:gridCol w:w="6288"/>
                      </w:tblGrid>
                      <w:tr w:rsidR="00F545A1" w:rsidRPr="00F545A1" w14:paraId="158185FC"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3B149DB"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Reading 1</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36B3AA9" w14:textId="77777777" w:rsidR="00F545A1" w:rsidRPr="00F545A1" w:rsidRDefault="00F545A1" w:rsidP="00F545A1">
                            <w:pPr>
                              <w:spacing w:after="0"/>
                              <w:rPr>
                                <w:rFonts w:ascii="Arial" w:eastAsia="Times New Roman" w:hAnsi="Arial" w:cs="Arial"/>
                                <w:sz w:val="28"/>
                                <w:szCs w:val="28"/>
                              </w:rPr>
                            </w:pPr>
                            <w:r w:rsidRPr="00F545A1">
                              <w:rPr>
                                <w:rFonts w:ascii="Arial" w:eastAsia="Times New Roman" w:hAnsi="Arial" w:cs="Arial"/>
                                <w:sz w:val="28"/>
                                <w:szCs w:val="28"/>
                              </w:rPr>
                              <w:t>Acts 2:1-11</w:t>
                            </w: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1EC0F5EB"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 xml:space="preserve">They were all filled with the Holy </w:t>
                            </w:r>
                          </w:p>
                          <w:p w14:paraId="53B65902" w14:textId="7EBFCA4D"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Spirit and began to speak.</w:t>
                            </w:r>
                          </w:p>
                        </w:tc>
                      </w:tr>
                      <w:tr w:rsidR="00F545A1" w:rsidRPr="00F545A1" w14:paraId="33B6775E"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24FDC960"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Psalm</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7231D86" w14:textId="77777777" w:rsidR="00F545A1" w:rsidRPr="00F545A1" w:rsidRDefault="00F545A1" w:rsidP="00F545A1">
                            <w:pPr>
                              <w:spacing w:after="0"/>
                              <w:rPr>
                                <w:rFonts w:ascii="Arial" w:eastAsia="Times New Roman" w:hAnsi="Arial" w:cs="Arial"/>
                                <w:sz w:val="28"/>
                                <w:szCs w:val="28"/>
                              </w:rPr>
                            </w:pPr>
                            <w:r w:rsidRPr="00F545A1">
                              <w:rPr>
                                <w:rFonts w:ascii="Arial" w:eastAsia="Times New Roman" w:hAnsi="Arial" w:cs="Arial"/>
                                <w:sz w:val="28"/>
                                <w:szCs w:val="28"/>
                              </w:rPr>
                              <w:t>Ps 103: 1. 24. 29-31. 34 r. 30</w:t>
                            </w: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0A7F0C34"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 xml:space="preserve">Send forth your Spirit, O Lord, and </w:t>
                            </w:r>
                          </w:p>
                          <w:p w14:paraId="7498A6C5"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renew the face of the earth</w:t>
                            </w:r>
                            <w:r>
                              <w:rPr>
                                <w:rFonts w:ascii="Arial" w:eastAsia="Times New Roman" w:hAnsi="Arial" w:cs="Arial"/>
                                <w:i/>
                                <w:iCs/>
                                <w:sz w:val="28"/>
                                <w:szCs w:val="28"/>
                              </w:rPr>
                              <w:t>.</w:t>
                            </w:r>
                          </w:p>
                          <w:p w14:paraId="5930799E" w14:textId="53D384C0"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or Alleluia!</w:t>
                            </w:r>
                          </w:p>
                        </w:tc>
                      </w:tr>
                      <w:tr w:rsidR="00F545A1" w:rsidRPr="00F545A1" w14:paraId="73959883"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A0E2A3C"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Reading 2</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C773EE1" w14:textId="77777777" w:rsidR="00F545A1" w:rsidRPr="00F545A1" w:rsidRDefault="00F545A1" w:rsidP="00F545A1">
                            <w:pPr>
                              <w:spacing w:after="0"/>
                              <w:rPr>
                                <w:rFonts w:ascii="Arial" w:eastAsia="Times New Roman" w:hAnsi="Arial" w:cs="Arial"/>
                                <w:sz w:val="28"/>
                                <w:szCs w:val="28"/>
                              </w:rPr>
                            </w:pPr>
                            <w:r w:rsidRPr="00F545A1">
                              <w:rPr>
                                <w:rFonts w:ascii="Arial" w:eastAsia="Times New Roman" w:hAnsi="Arial" w:cs="Arial"/>
                                <w:sz w:val="28"/>
                                <w:szCs w:val="28"/>
                              </w:rPr>
                              <w:t>1 Cor 12:3-7, 12-13</w:t>
                            </w: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55B3F39C" w14:textId="369DEADB" w:rsidR="00F545A1" w:rsidRPr="00F545A1" w:rsidRDefault="00F545A1" w:rsidP="00F13042">
                            <w:pPr>
                              <w:spacing w:after="0"/>
                              <w:rPr>
                                <w:rFonts w:ascii="Arial" w:eastAsia="Times New Roman" w:hAnsi="Arial" w:cs="Arial"/>
                                <w:i/>
                                <w:iCs/>
                                <w:sz w:val="28"/>
                                <w:szCs w:val="28"/>
                              </w:rPr>
                            </w:pPr>
                            <w:r w:rsidRPr="00F545A1">
                              <w:rPr>
                                <w:rFonts w:ascii="Arial" w:eastAsia="Times New Roman" w:hAnsi="Arial" w:cs="Arial"/>
                                <w:i/>
                                <w:iCs/>
                                <w:sz w:val="28"/>
                                <w:szCs w:val="28"/>
                              </w:rPr>
                              <w:t>In the one Spirit we were all baptised.</w:t>
                            </w:r>
                          </w:p>
                        </w:tc>
                      </w:tr>
                      <w:tr w:rsidR="00F545A1" w:rsidRPr="00F545A1" w14:paraId="2DADC1FF"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0C8B3C85"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Sequence</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49D70B7" w14:textId="77777777" w:rsidR="00F545A1" w:rsidRPr="00F545A1" w:rsidRDefault="00F545A1" w:rsidP="00F545A1">
                            <w:pPr>
                              <w:spacing w:after="0"/>
                              <w:rPr>
                                <w:rFonts w:ascii="Arial" w:eastAsia="Times New Roman" w:hAnsi="Arial" w:cs="Arial"/>
                                <w:b/>
                                <w:bCs/>
                                <w:sz w:val="28"/>
                                <w:szCs w:val="28"/>
                              </w:rPr>
                            </w:pP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28A72D91" w14:textId="77777777" w:rsidR="00F545A1" w:rsidRDefault="00F545A1" w:rsidP="00F545A1">
                            <w:pPr>
                              <w:spacing w:after="0"/>
                              <w:rPr>
                                <w:rFonts w:ascii="Arial" w:eastAsia="Times New Roman" w:hAnsi="Arial" w:cs="Arial"/>
                                <w:i/>
                                <w:iCs/>
                                <w:sz w:val="28"/>
                                <w:szCs w:val="28"/>
                              </w:rPr>
                            </w:pPr>
                            <w:proofErr w:type="spellStart"/>
                            <w:r w:rsidRPr="00F545A1">
                              <w:rPr>
                                <w:rFonts w:ascii="Arial" w:eastAsia="Times New Roman" w:hAnsi="Arial" w:cs="Arial"/>
                                <w:i/>
                                <w:iCs/>
                                <w:sz w:val="28"/>
                                <w:szCs w:val="28"/>
                              </w:rPr>
                              <w:t>Veni</w:t>
                            </w:r>
                            <w:proofErr w:type="spellEnd"/>
                            <w:r w:rsidRPr="00F545A1">
                              <w:rPr>
                                <w:rFonts w:ascii="Arial" w:eastAsia="Times New Roman" w:hAnsi="Arial" w:cs="Arial"/>
                                <w:i/>
                                <w:iCs/>
                                <w:sz w:val="28"/>
                                <w:szCs w:val="28"/>
                              </w:rPr>
                              <w:t xml:space="preserve"> </w:t>
                            </w:r>
                            <w:proofErr w:type="spellStart"/>
                            <w:r w:rsidRPr="00F545A1">
                              <w:rPr>
                                <w:rFonts w:ascii="Arial" w:eastAsia="Times New Roman" w:hAnsi="Arial" w:cs="Arial"/>
                                <w:i/>
                                <w:iCs/>
                                <w:sz w:val="28"/>
                                <w:szCs w:val="28"/>
                              </w:rPr>
                              <w:t>Sancte</w:t>
                            </w:r>
                            <w:proofErr w:type="spellEnd"/>
                            <w:r w:rsidRPr="00F545A1">
                              <w:rPr>
                                <w:rFonts w:ascii="Arial" w:eastAsia="Times New Roman" w:hAnsi="Arial" w:cs="Arial"/>
                                <w:i/>
                                <w:iCs/>
                                <w:sz w:val="28"/>
                                <w:szCs w:val="28"/>
                              </w:rPr>
                              <w:t xml:space="preserve"> Spiritus</w:t>
                            </w:r>
                            <w:r>
                              <w:rPr>
                                <w:rFonts w:ascii="Arial" w:eastAsia="Times New Roman" w:hAnsi="Arial" w:cs="Arial"/>
                                <w:i/>
                                <w:iCs/>
                                <w:sz w:val="28"/>
                                <w:szCs w:val="28"/>
                              </w:rPr>
                              <w:t xml:space="preserve"> </w:t>
                            </w:r>
                            <w:r w:rsidRPr="00F545A1">
                              <w:rPr>
                                <w:rFonts w:ascii="Arial" w:eastAsia="Times New Roman" w:hAnsi="Arial" w:cs="Arial"/>
                                <w:i/>
                                <w:iCs/>
                                <w:sz w:val="28"/>
                                <w:szCs w:val="28"/>
                              </w:rPr>
                              <w:t xml:space="preserve">Holy Spirit, </w:t>
                            </w:r>
                          </w:p>
                          <w:p w14:paraId="36F9F160" w14:textId="54B7C256"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Lord of light</w:t>
                            </w:r>
                          </w:p>
                        </w:tc>
                      </w:tr>
                      <w:tr w:rsidR="00F545A1" w:rsidRPr="00F545A1" w14:paraId="670DB6D5"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DF83078"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Gospel Acclamation</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5686DD2" w14:textId="77777777" w:rsidR="00F545A1" w:rsidRPr="00F545A1" w:rsidRDefault="00F545A1" w:rsidP="00F545A1">
                            <w:pPr>
                              <w:spacing w:after="0"/>
                              <w:rPr>
                                <w:rFonts w:ascii="Arial" w:eastAsia="Times New Roman" w:hAnsi="Arial" w:cs="Arial"/>
                                <w:b/>
                                <w:bCs/>
                                <w:sz w:val="28"/>
                                <w:szCs w:val="28"/>
                              </w:rPr>
                            </w:pP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0185C541"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 xml:space="preserve">Come, Holy Spirit, fill the hearts </w:t>
                            </w:r>
                          </w:p>
                          <w:p w14:paraId="56988DF4"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of your faithful</w:t>
                            </w:r>
                            <w:r>
                              <w:rPr>
                                <w:rFonts w:ascii="Arial" w:eastAsia="Times New Roman" w:hAnsi="Arial" w:cs="Arial"/>
                                <w:i/>
                                <w:iCs/>
                                <w:sz w:val="28"/>
                                <w:szCs w:val="28"/>
                              </w:rPr>
                              <w:t xml:space="preserve"> </w:t>
                            </w:r>
                            <w:r w:rsidRPr="00F545A1">
                              <w:rPr>
                                <w:rFonts w:ascii="Arial" w:eastAsia="Times New Roman" w:hAnsi="Arial" w:cs="Arial"/>
                                <w:i/>
                                <w:iCs/>
                                <w:sz w:val="28"/>
                                <w:szCs w:val="28"/>
                              </w:rPr>
                              <w:t xml:space="preserve">and kindle in them </w:t>
                            </w:r>
                          </w:p>
                          <w:p w14:paraId="0249DF72" w14:textId="528BC1D9"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the fire of your love.</w:t>
                            </w:r>
                          </w:p>
                        </w:tc>
                      </w:tr>
                      <w:tr w:rsidR="00F545A1" w:rsidRPr="00F545A1" w14:paraId="160515BD" w14:textId="77777777" w:rsidTr="00F13042">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42BFFD9" w14:textId="77777777" w:rsidR="00F545A1" w:rsidRPr="00F545A1" w:rsidRDefault="00F545A1" w:rsidP="00F545A1">
                            <w:pPr>
                              <w:spacing w:after="0"/>
                              <w:rPr>
                                <w:rFonts w:ascii="Arial" w:eastAsia="Times New Roman" w:hAnsi="Arial" w:cs="Arial"/>
                                <w:b/>
                                <w:bCs/>
                                <w:sz w:val="28"/>
                                <w:szCs w:val="28"/>
                              </w:rPr>
                            </w:pPr>
                            <w:r w:rsidRPr="00F545A1">
                              <w:rPr>
                                <w:rFonts w:ascii="Arial" w:eastAsia="Times New Roman" w:hAnsi="Arial" w:cs="Arial"/>
                                <w:b/>
                                <w:bCs/>
                                <w:sz w:val="28"/>
                                <w:szCs w:val="28"/>
                              </w:rPr>
                              <w:t>Gospel</w:t>
                            </w:r>
                          </w:p>
                        </w:tc>
                        <w:tc>
                          <w:tcPr>
                            <w:tcW w:w="1527"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702D29D" w14:textId="77777777" w:rsidR="00F545A1" w:rsidRPr="00F545A1" w:rsidRDefault="00F545A1" w:rsidP="00F545A1">
                            <w:pPr>
                              <w:spacing w:after="0"/>
                              <w:rPr>
                                <w:rFonts w:ascii="Arial" w:eastAsia="Times New Roman" w:hAnsi="Arial" w:cs="Arial"/>
                                <w:sz w:val="28"/>
                                <w:szCs w:val="28"/>
                              </w:rPr>
                            </w:pPr>
                            <w:r w:rsidRPr="00F545A1">
                              <w:rPr>
                                <w:rFonts w:ascii="Arial" w:eastAsia="Times New Roman" w:hAnsi="Arial" w:cs="Arial"/>
                                <w:sz w:val="28"/>
                                <w:szCs w:val="28"/>
                              </w:rPr>
                              <w:t>John 20:19-23</w:t>
                            </w:r>
                          </w:p>
                        </w:tc>
                        <w:tc>
                          <w:tcPr>
                            <w:tcW w:w="6288" w:type="dxa"/>
                            <w:tcBorders>
                              <w:top w:val="nil"/>
                              <w:left w:val="nil"/>
                              <w:bottom w:val="single" w:sz="6" w:space="0" w:color="auto"/>
                              <w:right w:val="nil"/>
                            </w:tcBorders>
                            <w:shd w:val="clear" w:color="auto" w:fill="auto"/>
                            <w:tcMar>
                              <w:top w:w="60" w:type="dxa"/>
                              <w:left w:w="60" w:type="dxa"/>
                              <w:bottom w:w="60" w:type="dxa"/>
                              <w:right w:w="60" w:type="dxa"/>
                            </w:tcMar>
                            <w:hideMark/>
                          </w:tcPr>
                          <w:p w14:paraId="0B66CEF9" w14:textId="77777777" w:rsid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 xml:space="preserve">As the Father sent me, so am I </w:t>
                            </w:r>
                          </w:p>
                          <w:p w14:paraId="4256C660" w14:textId="33706683" w:rsidR="00F545A1" w:rsidRPr="00F545A1" w:rsidRDefault="00F545A1" w:rsidP="00F545A1">
                            <w:pPr>
                              <w:spacing w:after="0"/>
                              <w:rPr>
                                <w:rFonts w:ascii="Arial" w:eastAsia="Times New Roman" w:hAnsi="Arial" w:cs="Arial"/>
                                <w:i/>
                                <w:iCs/>
                                <w:sz w:val="28"/>
                                <w:szCs w:val="28"/>
                              </w:rPr>
                            </w:pPr>
                            <w:r w:rsidRPr="00F545A1">
                              <w:rPr>
                                <w:rFonts w:ascii="Arial" w:eastAsia="Times New Roman" w:hAnsi="Arial" w:cs="Arial"/>
                                <w:i/>
                                <w:iCs/>
                                <w:sz w:val="28"/>
                                <w:szCs w:val="28"/>
                              </w:rPr>
                              <w:t>sending you: receive the Holy Spirit.</w:t>
                            </w:r>
                          </w:p>
                        </w:tc>
                      </w:tr>
                    </w:tbl>
                    <w:p w14:paraId="76F63473" w14:textId="1BE5E8B7" w:rsidR="00B84D3A" w:rsidRDefault="00B84D3A"/>
                  </w:txbxContent>
                </v:textbox>
                <w10:wrap type="square"/>
              </v:shape>
            </w:pict>
          </mc:Fallback>
        </mc:AlternateContent>
      </w:r>
      <w:r w:rsidR="00F545A1"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7E204793">
                <wp:simplePos x="0" y="0"/>
                <wp:positionH relativeFrom="column">
                  <wp:posOffset>5180965</wp:posOffset>
                </wp:positionH>
                <wp:positionV relativeFrom="paragraph">
                  <wp:posOffset>2957830</wp:posOffset>
                </wp:positionV>
                <wp:extent cx="1818005" cy="24193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4193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30" type="#_x0000_t202" style="position:absolute;left:0;text-align:left;margin-left:407.95pt;margin-top:232.9pt;width:143.15pt;height:19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F545A1"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4EF7D709">
                <wp:simplePos x="0" y="0"/>
                <wp:positionH relativeFrom="column">
                  <wp:posOffset>5180965</wp:posOffset>
                </wp:positionH>
                <wp:positionV relativeFrom="paragraph">
                  <wp:posOffset>328930</wp:posOffset>
                </wp:positionV>
                <wp:extent cx="1818005" cy="25622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622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407.95pt;margin-top:25.9pt;width:143.15pt;height:201.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v:textbox>
                <w10:wrap type="square"/>
              </v:shape>
            </w:pict>
          </mc:Fallback>
        </mc:AlternateContent>
      </w:r>
      <w:r w:rsidR="00F545A1">
        <w:rPr>
          <w:rFonts w:ascii="Arial" w:eastAsia="Arial" w:hAnsi="Arial" w:cs="Arial"/>
          <w:b/>
          <w:color w:val="000000" w:themeColor="text1"/>
          <w:sz w:val="36"/>
          <w:szCs w:val="36"/>
        </w:rPr>
        <w:t xml:space="preserve">PENTECOST </w:t>
      </w:r>
      <w:proofErr w:type="gramStart"/>
      <w:r w:rsidR="00F545A1">
        <w:rPr>
          <w:rFonts w:ascii="Arial" w:eastAsia="Arial" w:hAnsi="Arial" w:cs="Arial"/>
          <w:b/>
          <w:color w:val="000000" w:themeColor="text1"/>
          <w:sz w:val="36"/>
          <w:szCs w:val="36"/>
        </w:rPr>
        <w:t>SU</w:t>
      </w:r>
      <w:r w:rsidR="000D627B" w:rsidRPr="00FD6496">
        <w:rPr>
          <w:rFonts w:ascii="Arial" w:eastAsia="Arial" w:hAnsi="Arial" w:cs="Arial"/>
          <w:b/>
          <w:color w:val="000000" w:themeColor="text1"/>
          <w:sz w:val="36"/>
          <w:szCs w:val="36"/>
        </w:rPr>
        <w:t>NDAY</w:t>
      </w:r>
      <w:r w:rsidR="00A12495">
        <w:rPr>
          <w:rFonts w:ascii="Arial" w:eastAsia="Arial" w:hAnsi="Arial" w:cs="Arial"/>
          <w:b/>
          <w:color w:val="000000" w:themeColor="text1"/>
          <w:sz w:val="36"/>
          <w:szCs w:val="36"/>
        </w:rPr>
        <w:t xml:space="preserve"> </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w:t>
      </w:r>
      <w:proofErr w:type="gramEnd"/>
      <w:r w:rsidR="00226D3F" w:rsidRPr="000D627B">
        <w:rPr>
          <w:rFonts w:ascii="Arial" w:eastAsia="Arial" w:hAnsi="Arial" w:cs="Arial"/>
          <w:b/>
          <w:color w:val="000000" w:themeColor="text1"/>
          <w:sz w:val="36"/>
          <w:szCs w:val="36"/>
        </w:rPr>
        <w:t xml:space="preserve"> Year A</w:t>
      </w:r>
    </w:p>
    <w:p w14:paraId="2A324EF5" w14:textId="0FA2A4EB" w:rsidR="00D06809" w:rsidRDefault="00F13042"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45720" distB="45720" distL="114300" distR="114300" simplePos="0" relativeHeight="251644928" behindDoc="0" locked="0" layoutInCell="1" allowOverlap="1" wp14:anchorId="6557C474" wp14:editId="2F289661">
                <wp:simplePos x="0" y="0"/>
                <wp:positionH relativeFrom="margin">
                  <wp:posOffset>-352425</wp:posOffset>
                </wp:positionH>
                <wp:positionV relativeFrom="page">
                  <wp:posOffset>685800</wp:posOffset>
                </wp:positionV>
                <wp:extent cx="7324725" cy="24003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400300"/>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7A1D4C60"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E6B46">
                                    <w:rPr>
                                      <w:rFonts w:ascii="Arial" w:eastAsia="Arial" w:hAnsi="Arial" w:cs="Arial"/>
                                      <w:sz w:val="28"/>
                                      <w:szCs w:val="28"/>
                                    </w:rPr>
                                    <w:t>665.82</w:t>
                                  </w:r>
                                </w:p>
                              </w:tc>
                              <w:tc>
                                <w:tcPr>
                                  <w:tcW w:w="1418" w:type="dxa"/>
                                </w:tcPr>
                                <w:p w14:paraId="0437CCC8" w14:textId="66CE7981"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E6B46">
                                    <w:rPr>
                                      <w:rFonts w:ascii="Arial" w:eastAsia="Arial" w:hAnsi="Arial" w:cs="Arial"/>
                                      <w:sz w:val="28"/>
                                      <w:szCs w:val="28"/>
                                    </w:rPr>
                                    <w:t>104.60</w:t>
                                  </w:r>
                                </w:p>
                              </w:tc>
                              <w:tc>
                                <w:tcPr>
                                  <w:tcW w:w="1620" w:type="dxa"/>
                                </w:tcPr>
                                <w:p w14:paraId="6BB7D9E3" w14:textId="6B2343AD"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13042">
                                    <w:rPr>
                                      <w:rFonts w:ascii="Arial" w:eastAsia="Arial" w:hAnsi="Arial" w:cs="Arial"/>
                                      <w:sz w:val="28"/>
                                      <w:szCs w:val="28"/>
                                    </w:rPr>
                                    <w:t>373.00</w:t>
                                  </w:r>
                                </w:p>
                              </w:tc>
                              <w:tc>
                                <w:tcPr>
                                  <w:tcW w:w="1958" w:type="dxa"/>
                                </w:tcPr>
                                <w:p w14:paraId="072ED361" w14:textId="4BECB454"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9F1A02">
                                    <w:rPr>
                                      <w:rFonts w:ascii="Arial" w:eastAsia="Arial" w:hAnsi="Arial" w:cs="Arial"/>
                                      <w:sz w:val="28"/>
                                      <w:szCs w:val="28"/>
                                    </w:rPr>
                                    <w:t>56.50</w:t>
                                  </w:r>
                                </w:p>
                              </w:tc>
                              <w:tc>
                                <w:tcPr>
                                  <w:tcW w:w="1572" w:type="dxa"/>
                                </w:tcPr>
                                <w:p w14:paraId="677C5EBD" w14:textId="1B7EE6C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F13042">
                                    <w:rPr>
                                      <w:rFonts w:ascii="Arial" w:eastAsia="Arial" w:hAnsi="Arial" w:cs="Arial"/>
                                      <w:b/>
                                      <w:sz w:val="28"/>
                                      <w:szCs w:val="28"/>
                                    </w:rPr>
                                    <w:t>1199.92</w:t>
                                  </w:r>
                                </w:p>
                              </w:tc>
                            </w:tr>
                            <w:tr w:rsidR="003E6B46" w14:paraId="6A5B94A2" w14:textId="77777777" w:rsidTr="006F31DF">
                              <w:trPr>
                                <w:trHeight w:val="362"/>
                              </w:trPr>
                              <w:tc>
                                <w:tcPr>
                                  <w:tcW w:w="2838" w:type="dxa"/>
                                </w:tcPr>
                                <w:p w14:paraId="21B2F2B2" w14:textId="44E42CD7" w:rsidR="003E6B46" w:rsidRPr="007B1586" w:rsidRDefault="003E6B46" w:rsidP="0035471F">
                                  <w:pPr>
                                    <w:ind w:right="182"/>
                                    <w:rPr>
                                      <w:rFonts w:ascii="Arial" w:eastAsia="Arial" w:hAnsi="Arial" w:cs="Arial"/>
                                      <w:sz w:val="28"/>
                                      <w:szCs w:val="28"/>
                                    </w:rPr>
                                  </w:pPr>
                                  <w:r>
                                    <w:rPr>
                                      <w:rFonts w:ascii="Arial" w:eastAsia="Arial" w:hAnsi="Arial" w:cs="Arial"/>
                                      <w:sz w:val="28"/>
                                      <w:szCs w:val="28"/>
                                    </w:rPr>
                                    <w:t xml:space="preserve">Second Collection </w:t>
                                  </w:r>
                                </w:p>
                              </w:tc>
                              <w:tc>
                                <w:tcPr>
                                  <w:tcW w:w="1559" w:type="dxa"/>
                                </w:tcPr>
                                <w:p w14:paraId="69155839" w14:textId="2692303A" w:rsidR="003E6B46" w:rsidRDefault="003E6B46" w:rsidP="005E2963">
                                  <w:pPr>
                                    <w:ind w:right="182"/>
                                    <w:rPr>
                                      <w:rFonts w:ascii="Arial" w:eastAsia="Arial" w:hAnsi="Arial" w:cs="Arial"/>
                                      <w:sz w:val="28"/>
                                      <w:szCs w:val="28"/>
                                    </w:rPr>
                                  </w:pPr>
                                  <w:r>
                                    <w:rPr>
                                      <w:rFonts w:ascii="Arial" w:eastAsia="Arial" w:hAnsi="Arial" w:cs="Arial"/>
                                      <w:sz w:val="28"/>
                                      <w:szCs w:val="28"/>
                                    </w:rPr>
                                    <w:t>£100.05</w:t>
                                  </w:r>
                                </w:p>
                              </w:tc>
                              <w:tc>
                                <w:tcPr>
                                  <w:tcW w:w="1418" w:type="dxa"/>
                                </w:tcPr>
                                <w:p w14:paraId="72E6806F" w14:textId="149E05A3" w:rsidR="003E6B46" w:rsidRPr="003E6B46" w:rsidRDefault="003E6B46" w:rsidP="003E6B46">
                                  <w:pPr>
                                    <w:pStyle w:val="ListParagraph"/>
                                    <w:numPr>
                                      <w:ilvl w:val="0"/>
                                      <w:numId w:val="26"/>
                                    </w:numPr>
                                    <w:ind w:right="182"/>
                                    <w:rPr>
                                      <w:rFonts w:ascii="Arial" w:eastAsia="Arial" w:hAnsi="Arial" w:cs="Arial"/>
                                      <w:sz w:val="28"/>
                                      <w:szCs w:val="28"/>
                                    </w:rPr>
                                  </w:pPr>
                                </w:p>
                              </w:tc>
                              <w:tc>
                                <w:tcPr>
                                  <w:tcW w:w="1620" w:type="dxa"/>
                                </w:tcPr>
                                <w:p w14:paraId="0FDA1A96" w14:textId="353486B6" w:rsidR="003E6B46" w:rsidRDefault="003E6B46" w:rsidP="005E2963">
                                  <w:pPr>
                                    <w:ind w:right="182"/>
                                    <w:rPr>
                                      <w:rFonts w:ascii="Arial" w:eastAsia="Arial" w:hAnsi="Arial" w:cs="Arial"/>
                                      <w:sz w:val="28"/>
                                      <w:szCs w:val="28"/>
                                    </w:rPr>
                                  </w:pPr>
                                  <w:r>
                                    <w:rPr>
                                      <w:rFonts w:ascii="Arial" w:eastAsia="Arial" w:hAnsi="Arial" w:cs="Arial"/>
                                      <w:sz w:val="28"/>
                                      <w:szCs w:val="28"/>
                                    </w:rPr>
                                    <w:t>£</w:t>
                                  </w:r>
                                  <w:r w:rsidR="00F13042">
                                    <w:rPr>
                                      <w:rFonts w:ascii="Arial" w:eastAsia="Arial" w:hAnsi="Arial" w:cs="Arial"/>
                                      <w:sz w:val="28"/>
                                      <w:szCs w:val="28"/>
                                    </w:rPr>
                                    <w:t>55.00</w:t>
                                  </w:r>
                                </w:p>
                              </w:tc>
                              <w:tc>
                                <w:tcPr>
                                  <w:tcW w:w="1958" w:type="dxa"/>
                                </w:tcPr>
                                <w:p w14:paraId="3D3AB480" w14:textId="2DD65B82" w:rsidR="003E6B46" w:rsidRDefault="003E6B46" w:rsidP="001C22BE">
                                  <w:pPr>
                                    <w:ind w:right="182"/>
                                    <w:rPr>
                                      <w:rFonts w:ascii="Arial" w:eastAsia="Arial" w:hAnsi="Arial" w:cs="Arial"/>
                                      <w:sz w:val="28"/>
                                      <w:szCs w:val="28"/>
                                    </w:rPr>
                                  </w:pPr>
                                  <w:r>
                                    <w:rPr>
                                      <w:rFonts w:ascii="Arial" w:eastAsia="Arial" w:hAnsi="Arial" w:cs="Arial"/>
                                      <w:sz w:val="28"/>
                                      <w:szCs w:val="28"/>
                                    </w:rPr>
                                    <w:t>£</w:t>
                                  </w:r>
                                  <w:r w:rsidR="00F13042">
                                    <w:rPr>
                                      <w:rFonts w:ascii="Arial" w:eastAsia="Arial" w:hAnsi="Arial" w:cs="Arial"/>
                                      <w:sz w:val="28"/>
                                      <w:szCs w:val="28"/>
                                    </w:rPr>
                                    <w:t>12.50</w:t>
                                  </w:r>
                                </w:p>
                              </w:tc>
                              <w:tc>
                                <w:tcPr>
                                  <w:tcW w:w="1572" w:type="dxa"/>
                                </w:tcPr>
                                <w:p w14:paraId="102B5B55" w14:textId="54C8F2CC" w:rsidR="003E6B46" w:rsidRDefault="003E6B46" w:rsidP="001337C3">
                                  <w:pPr>
                                    <w:ind w:right="182"/>
                                    <w:jc w:val="right"/>
                                    <w:rPr>
                                      <w:rFonts w:ascii="Arial" w:eastAsia="Arial" w:hAnsi="Arial" w:cs="Arial"/>
                                      <w:b/>
                                      <w:sz w:val="28"/>
                                      <w:szCs w:val="28"/>
                                    </w:rPr>
                                  </w:pPr>
                                  <w:r>
                                    <w:rPr>
                                      <w:rFonts w:ascii="Arial" w:eastAsia="Arial" w:hAnsi="Arial" w:cs="Arial"/>
                                      <w:b/>
                                      <w:sz w:val="28"/>
                                      <w:szCs w:val="28"/>
                                    </w:rPr>
                                    <w:t>£</w:t>
                                  </w:r>
                                  <w:r w:rsidR="00F13042">
                                    <w:rPr>
                                      <w:rFonts w:ascii="Arial" w:eastAsia="Arial" w:hAnsi="Arial" w:cs="Arial"/>
                                      <w:b/>
                                      <w:sz w:val="28"/>
                                      <w:szCs w:val="28"/>
                                    </w:rPr>
                                    <w:t>167.55</w:t>
                                  </w:r>
                                </w:p>
                              </w:tc>
                            </w:tr>
                          </w:tbl>
                          <w:p w14:paraId="475C760D" w14:textId="6C507925" w:rsidR="002F75C5" w:rsidRDefault="00B84D3A" w:rsidP="001C2EF2">
                            <w:pPr>
                              <w:spacing w:after="0"/>
                              <w:ind w:left="134" w:right="182"/>
                              <w:rPr>
                                <w:noProof/>
                              </w:rPr>
                            </w:pPr>
                            <w:r w:rsidRPr="00AF3281">
                              <w:rPr>
                                <w:noProof/>
                                <w:sz w:val="28"/>
                                <w:szCs w:val="28"/>
                              </w:rPr>
                              <w:drawing>
                                <wp:inline distT="0" distB="0" distL="0" distR="0" wp14:anchorId="116649A1" wp14:editId="7E717B4A">
                                  <wp:extent cx="581025" cy="571500"/>
                                  <wp:effectExtent l="76200" t="76200" r="142875" b="133350"/>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597063" cy="587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517DDBF5" w14:textId="0718A881" w:rsidR="00483BD8" w:rsidRPr="005623CA" w:rsidRDefault="003E6B46" w:rsidP="00791442">
                            <w:pPr>
                              <w:spacing w:before="240" w:after="0"/>
                              <w:ind w:left="134" w:right="182"/>
                              <w:rPr>
                                <w:rFonts w:ascii="Arial" w:hAnsi="Arial" w:cs="Arial"/>
                                <w:noProof/>
                                <w:sz w:val="28"/>
                                <w:szCs w:val="28"/>
                              </w:rPr>
                            </w:pPr>
                            <w:r w:rsidRPr="003E6B46">
                              <w:rPr>
                                <w:rFonts w:ascii="Arial" w:hAnsi="Arial" w:cs="Arial"/>
                                <w:b/>
                                <w:noProof/>
                                <w:sz w:val="28"/>
                                <w:szCs w:val="28"/>
                              </w:rPr>
                              <w:t>THIS</w:t>
                            </w:r>
                            <w:r w:rsidR="00483BD8">
                              <w:rPr>
                                <w:rFonts w:ascii="Arial" w:hAnsi="Arial" w:cs="Arial"/>
                                <w:noProof/>
                                <w:sz w:val="28"/>
                                <w:szCs w:val="28"/>
                              </w:rPr>
                              <w:t xml:space="preserve"> Week</w:t>
                            </w:r>
                            <w:r w:rsidR="00791442">
                              <w:rPr>
                                <w:rFonts w:ascii="Arial" w:hAnsi="Arial" w:cs="Arial"/>
                                <w:noProof/>
                                <w:sz w:val="28"/>
                                <w:szCs w:val="28"/>
                              </w:rPr>
                              <w:t xml:space="preserve"> there</w:t>
                            </w:r>
                            <w:r w:rsidR="00483BD8">
                              <w:rPr>
                                <w:rFonts w:ascii="Arial" w:hAnsi="Arial" w:cs="Arial"/>
                                <w:noProof/>
                                <w:sz w:val="28"/>
                                <w:szCs w:val="28"/>
                              </w:rPr>
                              <w:t xml:space="preserve"> will be a second collection to support the Spiritan Mission, worldwide</w:t>
                            </w: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7.75pt;margin-top:54pt;width:576.75pt;height:189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7A1D4C60"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E6B46">
                              <w:rPr>
                                <w:rFonts w:ascii="Arial" w:eastAsia="Arial" w:hAnsi="Arial" w:cs="Arial"/>
                                <w:sz w:val="28"/>
                                <w:szCs w:val="28"/>
                              </w:rPr>
                              <w:t>665.82</w:t>
                            </w:r>
                          </w:p>
                        </w:tc>
                        <w:tc>
                          <w:tcPr>
                            <w:tcW w:w="1418" w:type="dxa"/>
                          </w:tcPr>
                          <w:p w14:paraId="0437CCC8" w14:textId="66CE7981"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E6B46">
                              <w:rPr>
                                <w:rFonts w:ascii="Arial" w:eastAsia="Arial" w:hAnsi="Arial" w:cs="Arial"/>
                                <w:sz w:val="28"/>
                                <w:szCs w:val="28"/>
                              </w:rPr>
                              <w:t>104.60</w:t>
                            </w:r>
                          </w:p>
                        </w:tc>
                        <w:tc>
                          <w:tcPr>
                            <w:tcW w:w="1620" w:type="dxa"/>
                          </w:tcPr>
                          <w:p w14:paraId="6BB7D9E3" w14:textId="6B2343AD"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13042">
                              <w:rPr>
                                <w:rFonts w:ascii="Arial" w:eastAsia="Arial" w:hAnsi="Arial" w:cs="Arial"/>
                                <w:sz w:val="28"/>
                                <w:szCs w:val="28"/>
                              </w:rPr>
                              <w:t>373.00</w:t>
                            </w:r>
                          </w:p>
                        </w:tc>
                        <w:tc>
                          <w:tcPr>
                            <w:tcW w:w="1958" w:type="dxa"/>
                          </w:tcPr>
                          <w:p w14:paraId="072ED361" w14:textId="4BECB454"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9F1A02">
                              <w:rPr>
                                <w:rFonts w:ascii="Arial" w:eastAsia="Arial" w:hAnsi="Arial" w:cs="Arial"/>
                                <w:sz w:val="28"/>
                                <w:szCs w:val="28"/>
                              </w:rPr>
                              <w:t>56.50</w:t>
                            </w:r>
                          </w:p>
                        </w:tc>
                        <w:tc>
                          <w:tcPr>
                            <w:tcW w:w="1572" w:type="dxa"/>
                          </w:tcPr>
                          <w:p w14:paraId="677C5EBD" w14:textId="1B7EE6C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F13042">
                              <w:rPr>
                                <w:rFonts w:ascii="Arial" w:eastAsia="Arial" w:hAnsi="Arial" w:cs="Arial"/>
                                <w:b/>
                                <w:sz w:val="28"/>
                                <w:szCs w:val="28"/>
                              </w:rPr>
                              <w:t>1199.92</w:t>
                            </w:r>
                          </w:p>
                        </w:tc>
                      </w:tr>
                      <w:tr w:rsidR="003E6B46" w14:paraId="6A5B94A2" w14:textId="77777777" w:rsidTr="006F31DF">
                        <w:trPr>
                          <w:trHeight w:val="362"/>
                        </w:trPr>
                        <w:tc>
                          <w:tcPr>
                            <w:tcW w:w="2838" w:type="dxa"/>
                          </w:tcPr>
                          <w:p w14:paraId="21B2F2B2" w14:textId="44E42CD7" w:rsidR="003E6B46" w:rsidRPr="007B1586" w:rsidRDefault="003E6B46" w:rsidP="0035471F">
                            <w:pPr>
                              <w:ind w:right="182"/>
                              <w:rPr>
                                <w:rFonts w:ascii="Arial" w:eastAsia="Arial" w:hAnsi="Arial" w:cs="Arial"/>
                                <w:sz w:val="28"/>
                                <w:szCs w:val="28"/>
                              </w:rPr>
                            </w:pPr>
                            <w:r>
                              <w:rPr>
                                <w:rFonts w:ascii="Arial" w:eastAsia="Arial" w:hAnsi="Arial" w:cs="Arial"/>
                                <w:sz w:val="28"/>
                                <w:szCs w:val="28"/>
                              </w:rPr>
                              <w:t xml:space="preserve">Second Collection </w:t>
                            </w:r>
                          </w:p>
                        </w:tc>
                        <w:tc>
                          <w:tcPr>
                            <w:tcW w:w="1559" w:type="dxa"/>
                          </w:tcPr>
                          <w:p w14:paraId="69155839" w14:textId="2692303A" w:rsidR="003E6B46" w:rsidRDefault="003E6B46" w:rsidP="005E2963">
                            <w:pPr>
                              <w:ind w:right="182"/>
                              <w:rPr>
                                <w:rFonts w:ascii="Arial" w:eastAsia="Arial" w:hAnsi="Arial" w:cs="Arial"/>
                                <w:sz w:val="28"/>
                                <w:szCs w:val="28"/>
                              </w:rPr>
                            </w:pPr>
                            <w:r>
                              <w:rPr>
                                <w:rFonts w:ascii="Arial" w:eastAsia="Arial" w:hAnsi="Arial" w:cs="Arial"/>
                                <w:sz w:val="28"/>
                                <w:szCs w:val="28"/>
                              </w:rPr>
                              <w:t>£100.05</w:t>
                            </w:r>
                          </w:p>
                        </w:tc>
                        <w:tc>
                          <w:tcPr>
                            <w:tcW w:w="1418" w:type="dxa"/>
                          </w:tcPr>
                          <w:p w14:paraId="72E6806F" w14:textId="149E05A3" w:rsidR="003E6B46" w:rsidRPr="003E6B46" w:rsidRDefault="003E6B46" w:rsidP="003E6B46">
                            <w:pPr>
                              <w:pStyle w:val="ListParagraph"/>
                              <w:numPr>
                                <w:ilvl w:val="0"/>
                                <w:numId w:val="26"/>
                              </w:numPr>
                              <w:ind w:right="182"/>
                              <w:rPr>
                                <w:rFonts w:ascii="Arial" w:eastAsia="Arial" w:hAnsi="Arial" w:cs="Arial"/>
                                <w:sz w:val="28"/>
                                <w:szCs w:val="28"/>
                              </w:rPr>
                            </w:pPr>
                          </w:p>
                        </w:tc>
                        <w:tc>
                          <w:tcPr>
                            <w:tcW w:w="1620" w:type="dxa"/>
                          </w:tcPr>
                          <w:p w14:paraId="0FDA1A96" w14:textId="353486B6" w:rsidR="003E6B46" w:rsidRDefault="003E6B46" w:rsidP="005E2963">
                            <w:pPr>
                              <w:ind w:right="182"/>
                              <w:rPr>
                                <w:rFonts w:ascii="Arial" w:eastAsia="Arial" w:hAnsi="Arial" w:cs="Arial"/>
                                <w:sz w:val="28"/>
                                <w:szCs w:val="28"/>
                              </w:rPr>
                            </w:pPr>
                            <w:r>
                              <w:rPr>
                                <w:rFonts w:ascii="Arial" w:eastAsia="Arial" w:hAnsi="Arial" w:cs="Arial"/>
                                <w:sz w:val="28"/>
                                <w:szCs w:val="28"/>
                              </w:rPr>
                              <w:t>£</w:t>
                            </w:r>
                            <w:r w:rsidR="00F13042">
                              <w:rPr>
                                <w:rFonts w:ascii="Arial" w:eastAsia="Arial" w:hAnsi="Arial" w:cs="Arial"/>
                                <w:sz w:val="28"/>
                                <w:szCs w:val="28"/>
                              </w:rPr>
                              <w:t>55.00</w:t>
                            </w:r>
                          </w:p>
                        </w:tc>
                        <w:tc>
                          <w:tcPr>
                            <w:tcW w:w="1958" w:type="dxa"/>
                          </w:tcPr>
                          <w:p w14:paraId="3D3AB480" w14:textId="2DD65B82" w:rsidR="003E6B46" w:rsidRDefault="003E6B46" w:rsidP="001C22BE">
                            <w:pPr>
                              <w:ind w:right="182"/>
                              <w:rPr>
                                <w:rFonts w:ascii="Arial" w:eastAsia="Arial" w:hAnsi="Arial" w:cs="Arial"/>
                                <w:sz w:val="28"/>
                                <w:szCs w:val="28"/>
                              </w:rPr>
                            </w:pPr>
                            <w:r>
                              <w:rPr>
                                <w:rFonts w:ascii="Arial" w:eastAsia="Arial" w:hAnsi="Arial" w:cs="Arial"/>
                                <w:sz w:val="28"/>
                                <w:szCs w:val="28"/>
                              </w:rPr>
                              <w:t>£</w:t>
                            </w:r>
                            <w:r w:rsidR="00F13042">
                              <w:rPr>
                                <w:rFonts w:ascii="Arial" w:eastAsia="Arial" w:hAnsi="Arial" w:cs="Arial"/>
                                <w:sz w:val="28"/>
                                <w:szCs w:val="28"/>
                              </w:rPr>
                              <w:t>12.50</w:t>
                            </w:r>
                          </w:p>
                        </w:tc>
                        <w:tc>
                          <w:tcPr>
                            <w:tcW w:w="1572" w:type="dxa"/>
                          </w:tcPr>
                          <w:p w14:paraId="102B5B55" w14:textId="54C8F2CC" w:rsidR="003E6B46" w:rsidRDefault="003E6B46" w:rsidP="001337C3">
                            <w:pPr>
                              <w:ind w:right="182"/>
                              <w:jc w:val="right"/>
                              <w:rPr>
                                <w:rFonts w:ascii="Arial" w:eastAsia="Arial" w:hAnsi="Arial" w:cs="Arial"/>
                                <w:b/>
                                <w:sz w:val="28"/>
                                <w:szCs w:val="28"/>
                              </w:rPr>
                            </w:pPr>
                            <w:r>
                              <w:rPr>
                                <w:rFonts w:ascii="Arial" w:eastAsia="Arial" w:hAnsi="Arial" w:cs="Arial"/>
                                <w:b/>
                                <w:sz w:val="28"/>
                                <w:szCs w:val="28"/>
                              </w:rPr>
                              <w:t>£</w:t>
                            </w:r>
                            <w:r w:rsidR="00F13042">
                              <w:rPr>
                                <w:rFonts w:ascii="Arial" w:eastAsia="Arial" w:hAnsi="Arial" w:cs="Arial"/>
                                <w:b/>
                                <w:sz w:val="28"/>
                                <w:szCs w:val="28"/>
                              </w:rPr>
                              <w:t>167.55</w:t>
                            </w:r>
                          </w:p>
                        </w:tc>
                      </w:tr>
                    </w:tbl>
                    <w:p w14:paraId="475C760D" w14:textId="6C507925" w:rsidR="002F75C5" w:rsidRDefault="00B84D3A" w:rsidP="001C2EF2">
                      <w:pPr>
                        <w:spacing w:after="0"/>
                        <w:ind w:left="134" w:right="182"/>
                        <w:rPr>
                          <w:noProof/>
                        </w:rPr>
                      </w:pPr>
                      <w:r w:rsidRPr="00AF3281">
                        <w:rPr>
                          <w:noProof/>
                          <w:sz w:val="28"/>
                          <w:szCs w:val="28"/>
                        </w:rPr>
                        <w:drawing>
                          <wp:inline distT="0" distB="0" distL="0" distR="0" wp14:anchorId="116649A1" wp14:editId="7E717B4A">
                            <wp:extent cx="581025" cy="571500"/>
                            <wp:effectExtent l="76200" t="76200" r="142875" b="133350"/>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597063" cy="587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517DDBF5" w14:textId="0718A881" w:rsidR="00483BD8" w:rsidRPr="005623CA" w:rsidRDefault="003E6B46" w:rsidP="00791442">
                      <w:pPr>
                        <w:spacing w:before="240" w:after="0"/>
                        <w:ind w:left="134" w:right="182"/>
                        <w:rPr>
                          <w:rFonts w:ascii="Arial" w:hAnsi="Arial" w:cs="Arial"/>
                          <w:noProof/>
                          <w:sz w:val="28"/>
                          <w:szCs w:val="28"/>
                        </w:rPr>
                      </w:pPr>
                      <w:r w:rsidRPr="003E6B46">
                        <w:rPr>
                          <w:rFonts w:ascii="Arial" w:hAnsi="Arial" w:cs="Arial"/>
                          <w:b/>
                          <w:noProof/>
                          <w:sz w:val="28"/>
                          <w:szCs w:val="28"/>
                        </w:rPr>
                        <w:t>THIS</w:t>
                      </w:r>
                      <w:r w:rsidR="00483BD8">
                        <w:rPr>
                          <w:rFonts w:ascii="Arial" w:hAnsi="Arial" w:cs="Arial"/>
                          <w:noProof/>
                          <w:sz w:val="28"/>
                          <w:szCs w:val="28"/>
                        </w:rPr>
                        <w:t xml:space="preserve"> Week</w:t>
                      </w:r>
                      <w:r w:rsidR="00791442">
                        <w:rPr>
                          <w:rFonts w:ascii="Arial" w:hAnsi="Arial" w:cs="Arial"/>
                          <w:noProof/>
                          <w:sz w:val="28"/>
                          <w:szCs w:val="28"/>
                        </w:rPr>
                        <w:t xml:space="preserve"> there</w:t>
                      </w:r>
                      <w:r w:rsidR="00483BD8">
                        <w:rPr>
                          <w:rFonts w:ascii="Arial" w:hAnsi="Arial" w:cs="Arial"/>
                          <w:noProof/>
                          <w:sz w:val="28"/>
                          <w:szCs w:val="28"/>
                        </w:rPr>
                        <w:t xml:space="preserve"> will be a second collection to support the Spiritan Mission, worldwide</w:t>
                      </w: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003E6B46" w:rsidRPr="00F2352B">
        <w:rPr>
          <w:rFonts w:ascii="Arial" w:eastAsia="Arial" w:hAnsi="Arial" w:cs="Arial"/>
          <w:b/>
          <w:noProof/>
          <w:color w:val="auto"/>
          <w:sz w:val="28"/>
          <w:szCs w:val="28"/>
          <w:u w:val="single"/>
        </w:rPr>
        <mc:AlternateContent>
          <mc:Choice Requires="wps">
            <w:drawing>
              <wp:anchor distT="0" distB="0" distL="114300" distR="114300" simplePos="0" relativeHeight="251646976" behindDoc="0" locked="0" layoutInCell="1" allowOverlap="1" wp14:anchorId="0D6B24F4" wp14:editId="4BFB4C99">
                <wp:simplePos x="0" y="0"/>
                <wp:positionH relativeFrom="column">
                  <wp:posOffset>1325245</wp:posOffset>
                </wp:positionH>
                <wp:positionV relativeFrom="paragraph">
                  <wp:posOffset>1669415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104.35pt;margin-top:131.45pt;width:327.7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A0BD7A" w14:textId="3DCF6FA5" w:rsidR="00D06809" w:rsidRDefault="00D06809" w:rsidP="00D06809">
      <w:pPr>
        <w:spacing w:after="0"/>
        <w:ind w:left="7"/>
        <w:contextualSpacing/>
        <w:rPr>
          <w:rFonts w:ascii="Arial" w:eastAsiaTheme="minorHAnsi" w:hAnsi="Arial" w:cs="Arial"/>
          <w:color w:val="auto"/>
          <w:sz w:val="28"/>
          <w:szCs w:val="28"/>
          <w:lang w:eastAsia="en-US"/>
        </w:rPr>
      </w:pPr>
      <w:r w:rsidRPr="00D06809">
        <w:rPr>
          <w:rFonts w:ascii="Arial" w:eastAsiaTheme="minorHAnsi" w:hAnsi="Arial" w:cs="Arial"/>
          <w:b/>
          <w:color w:val="auto"/>
          <w:sz w:val="28"/>
          <w:szCs w:val="28"/>
          <w:lang w:eastAsia="en-US"/>
        </w:rPr>
        <w:t xml:space="preserve">MAY MARIAN DEVOTION </w:t>
      </w:r>
      <w:r w:rsidRPr="00D06809">
        <w:rPr>
          <w:rFonts w:ascii="Arial" w:eastAsiaTheme="minorHAnsi" w:hAnsi="Arial" w:cs="Arial"/>
          <w:color w:val="auto"/>
          <w:sz w:val="28"/>
          <w:szCs w:val="28"/>
          <w:lang w:eastAsia="en-US"/>
        </w:rPr>
        <w:t xml:space="preserve">– </w:t>
      </w:r>
      <w:r w:rsidR="00567330">
        <w:rPr>
          <w:rFonts w:ascii="Arial" w:eastAsiaTheme="minorHAnsi" w:hAnsi="Arial" w:cs="Arial"/>
          <w:color w:val="auto"/>
          <w:sz w:val="28"/>
          <w:szCs w:val="28"/>
          <w:lang w:eastAsia="en-US"/>
        </w:rPr>
        <w:t>Following the invitation of t</w:t>
      </w:r>
      <w:r w:rsidRPr="00D06809">
        <w:rPr>
          <w:rFonts w:ascii="Arial" w:eastAsiaTheme="minorHAnsi" w:hAnsi="Arial" w:cs="Arial"/>
          <w:color w:val="auto"/>
          <w:sz w:val="28"/>
          <w:szCs w:val="28"/>
          <w:lang w:eastAsia="en-US"/>
        </w:rPr>
        <w:t>he Archbishop</w:t>
      </w:r>
      <w:r w:rsidR="00567330">
        <w:rPr>
          <w:rFonts w:ascii="Arial" w:eastAsiaTheme="minorHAnsi" w:hAnsi="Arial" w:cs="Arial"/>
          <w:color w:val="auto"/>
          <w:sz w:val="28"/>
          <w:szCs w:val="28"/>
          <w:lang w:eastAsia="en-US"/>
        </w:rPr>
        <w:t xml:space="preserve"> everybody please </w:t>
      </w:r>
      <w:r w:rsidRPr="00D06809">
        <w:rPr>
          <w:rFonts w:ascii="Arial" w:eastAsiaTheme="minorHAnsi" w:hAnsi="Arial" w:cs="Arial"/>
          <w:color w:val="auto"/>
          <w:sz w:val="28"/>
          <w:szCs w:val="28"/>
          <w:lang w:eastAsia="en-US"/>
        </w:rPr>
        <w:t>pray the</w:t>
      </w:r>
      <w:r w:rsidR="00126B5C">
        <w:rPr>
          <w:rFonts w:ascii="Arial" w:eastAsiaTheme="minorHAnsi" w:hAnsi="Arial" w:cs="Arial"/>
          <w:color w:val="auto"/>
          <w:sz w:val="28"/>
          <w:szCs w:val="28"/>
          <w:lang w:eastAsia="en-US"/>
        </w:rPr>
        <w:t xml:space="preserve"> holy</w:t>
      </w:r>
      <w:r w:rsidRPr="00D06809">
        <w:rPr>
          <w:rFonts w:ascii="Arial" w:eastAsiaTheme="minorHAnsi" w:hAnsi="Arial" w:cs="Arial"/>
          <w:color w:val="auto"/>
          <w:sz w:val="28"/>
          <w:szCs w:val="28"/>
          <w:lang w:eastAsia="en-US"/>
        </w:rPr>
        <w:t xml:space="preserve"> rosary</w:t>
      </w:r>
      <w:r w:rsidR="00126B5C">
        <w:rPr>
          <w:rFonts w:ascii="Arial" w:eastAsiaTheme="minorHAnsi" w:hAnsi="Arial" w:cs="Arial"/>
          <w:color w:val="auto"/>
          <w:sz w:val="28"/>
          <w:szCs w:val="28"/>
          <w:lang w:eastAsia="en-US"/>
        </w:rPr>
        <w:t xml:space="preserve"> for life</w:t>
      </w:r>
      <w:r w:rsidRPr="00D06809">
        <w:rPr>
          <w:rFonts w:ascii="Arial" w:eastAsiaTheme="minorHAnsi" w:hAnsi="Arial" w:cs="Arial"/>
          <w:color w:val="auto"/>
          <w:sz w:val="28"/>
          <w:szCs w:val="28"/>
          <w:lang w:eastAsia="en-US"/>
        </w:rPr>
        <w:t xml:space="preserve"> every day</w:t>
      </w:r>
      <w:r>
        <w:rPr>
          <w:rFonts w:ascii="Arial" w:eastAsiaTheme="minorHAnsi" w:hAnsi="Arial" w:cs="Arial"/>
          <w:color w:val="auto"/>
          <w:sz w:val="28"/>
          <w:szCs w:val="28"/>
          <w:lang w:eastAsia="en-US"/>
        </w:rPr>
        <w:t xml:space="preserve"> </w:t>
      </w:r>
      <w:r w:rsidRPr="00D06809">
        <w:rPr>
          <w:rFonts w:ascii="Arial" w:eastAsiaTheme="minorHAnsi" w:hAnsi="Arial" w:cs="Arial"/>
          <w:color w:val="auto"/>
          <w:sz w:val="28"/>
          <w:szCs w:val="28"/>
          <w:lang w:eastAsia="en-US"/>
        </w:rPr>
        <w:t>for the protection and promotion of life especially for the vulnerable ones.</w:t>
      </w:r>
      <w:r w:rsidR="00567330">
        <w:rPr>
          <w:rFonts w:ascii="Arial" w:eastAsiaTheme="minorHAnsi" w:hAnsi="Arial" w:cs="Arial"/>
          <w:color w:val="auto"/>
          <w:sz w:val="28"/>
          <w:szCs w:val="28"/>
          <w:lang w:eastAsia="en-US"/>
        </w:rPr>
        <w:t xml:space="preserve"> </w:t>
      </w:r>
      <w:r w:rsidR="00483BD8">
        <w:rPr>
          <w:rFonts w:ascii="Arial" w:eastAsiaTheme="minorHAnsi" w:hAnsi="Arial" w:cs="Arial"/>
          <w:color w:val="auto"/>
          <w:sz w:val="28"/>
          <w:szCs w:val="28"/>
          <w:lang w:eastAsia="en-US"/>
        </w:rPr>
        <w:t>This is Week I</w:t>
      </w:r>
      <w:r w:rsidR="0061215D">
        <w:rPr>
          <w:rFonts w:ascii="Arial" w:eastAsiaTheme="minorHAnsi" w:hAnsi="Arial" w:cs="Arial"/>
          <w:color w:val="auto"/>
          <w:sz w:val="28"/>
          <w:szCs w:val="28"/>
          <w:lang w:eastAsia="en-US"/>
        </w:rPr>
        <w:t>V</w:t>
      </w:r>
      <w:r w:rsidR="00483BD8">
        <w:rPr>
          <w:rFonts w:ascii="Arial" w:eastAsiaTheme="minorHAnsi" w:hAnsi="Arial" w:cs="Arial"/>
          <w:color w:val="auto"/>
          <w:sz w:val="28"/>
          <w:szCs w:val="28"/>
          <w:lang w:eastAsia="en-US"/>
        </w:rPr>
        <w:t xml:space="preserve">, praying the </w:t>
      </w:r>
      <w:r w:rsidR="0061215D">
        <w:rPr>
          <w:rFonts w:ascii="Arial" w:eastAsiaTheme="minorHAnsi" w:hAnsi="Arial" w:cs="Arial"/>
          <w:color w:val="auto"/>
          <w:sz w:val="28"/>
          <w:szCs w:val="28"/>
          <w:lang w:eastAsia="en-US"/>
        </w:rPr>
        <w:t>Glorious</w:t>
      </w:r>
      <w:r w:rsidR="00483BD8">
        <w:rPr>
          <w:rFonts w:ascii="Arial" w:eastAsiaTheme="minorHAnsi" w:hAnsi="Arial" w:cs="Arial"/>
          <w:color w:val="auto"/>
          <w:sz w:val="28"/>
          <w:szCs w:val="28"/>
          <w:lang w:eastAsia="en-US"/>
        </w:rPr>
        <w:t xml:space="preserve"> Mysteries for </w:t>
      </w:r>
      <w:r w:rsidR="0061215D">
        <w:rPr>
          <w:rFonts w:ascii="Arial" w:eastAsiaTheme="minorHAnsi" w:hAnsi="Arial" w:cs="Arial"/>
          <w:color w:val="auto"/>
          <w:sz w:val="28"/>
          <w:szCs w:val="28"/>
          <w:lang w:eastAsia="en-US"/>
        </w:rPr>
        <w:t>the Elderly &amp; Vulnerable</w:t>
      </w:r>
      <w:r w:rsidR="00483BD8">
        <w:rPr>
          <w:rFonts w:ascii="Arial" w:eastAsiaTheme="minorHAnsi" w:hAnsi="Arial" w:cs="Arial"/>
          <w:color w:val="auto"/>
          <w:sz w:val="28"/>
          <w:szCs w:val="28"/>
          <w:lang w:eastAsia="en-US"/>
        </w:rPr>
        <w:t xml:space="preserve">. </w:t>
      </w:r>
      <w:r w:rsidRPr="00D06809">
        <w:rPr>
          <w:rFonts w:ascii="Arial" w:eastAsiaTheme="minorHAnsi" w:hAnsi="Arial" w:cs="Arial"/>
          <w:color w:val="auto"/>
          <w:sz w:val="28"/>
          <w:szCs w:val="28"/>
          <w:lang w:eastAsia="en-US"/>
        </w:rPr>
        <w:t xml:space="preserve">Here at the Church we pray the rosary every day at 9.30am before mass. </w:t>
      </w:r>
    </w:p>
    <w:p w14:paraId="1A4B2B2C" w14:textId="34CC8AA5" w:rsidR="00DA22CA" w:rsidRDefault="00DA22CA" w:rsidP="00791442">
      <w:pPr>
        <w:pStyle w:val="PlainText"/>
        <w:spacing w:before="240"/>
        <w:rPr>
          <w:rFonts w:cs="Arial"/>
          <w:sz w:val="28"/>
          <w:szCs w:val="28"/>
          <w:lang w:val="en-US"/>
        </w:rPr>
      </w:pPr>
      <w:r w:rsidRPr="00DA22CA">
        <w:rPr>
          <w:rFonts w:cs="Arial"/>
          <w:b/>
          <w:sz w:val="28"/>
          <w:szCs w:val="28"/>
          <w:lang w:val="en-US"/>
        </w:rPr>
        <w:t>PENTECOST SUNDAY</w:t>
      </w:r>
      <w:r>
        <w:rPr>
          <w:rFonts w:cs="Arial"/>
          <w:sz w:val="28"/>
          <w:szCs w:val="28"/>
          <w:lang w:val="en-US"/>
        </w:rPr>
        <w:t xml:space="preserve"> </w:t>
      </w:r>
      <w:r w:rsidR="003A6D80">
        <w:rPr>
          <w:rFonts w:cs="Arial"/>
          <w:sz w:val="28"/>
          <w:szCs w:val="28"/>
          <w:lang w:val="en-US"/>
        </w:rPr>
        <w:t>–</w:t>
      </w:r>
      <w:r>
        <w:rPr>
          <w:rFonts w:cs="Arial"/>
          <w:sz w:val="28"/>
          <w:szCs w:val="28"/>
          <w:lang w:val="en-US"/>
        </w:rPr>
        <w:t xml:space="preserve"> </w:t>
      </w:r>
      <w:r w:rsidR="0023352A">
        <w:rPr>
          <w:rFonts w:cs="Arial"/>
          <w:sz w:val="28"/>
          <w:szCs w:val="28"/>
          <w:lang w:val="en-US"/>
        </w:rPr>
        <w:t>TODAY, 24</w:t>
      </w:r>
      <w:r w:rsidR="0023352A" w:rsidRPr="0023352A">
        <w:rPr>
          <w:rFonts w:cs="Arial"/>
          <w:sz w:val="28"/>
          <w:szCs w:val="28"/>
          <w:vertAlign w:val="superscript"/>
          <w:lang w:val="en-US"/>
        </w:rPr>
        <w:t>th</w:t>
      </w:r>
      <w:r w:rsidR="0023352A">
        <w:rPr>
          <w:rFonts w:cs="Arial"/>
          <w:sz w:val="28"/>
          <w:szCs w:val="28"/>
          <w:lang w:val="en-US"/>
        </w:rPr>
        <w:t xml:space="preserve"> May</w:t>
      </w:r>
      <w:r w:rsidRPr="00DA22CA">
        <w:rPr>
          <w:rFonts w:cs="Arial"/>
          <w:sz w:val="28"/>
          <w:szCs w:val="28"/>
          <w:lang w:val="en-US"/>
        </w:rPr>
        <w:t xml:space="preserve">. </w:t>
      </w:r>
      <w:r w:rsidR="0023352A">
        <w:rPr>
          <w:rFonts w:cs="Arial"/>
          <w:sz w:val="28"/>
          <w:szCs w:val="28"/>
          <w:lang w:val="en-US"/>
        </w:rPr>
        <w:t xml:space="preserve"> We will be celebrating the birth of </w:t>
      </w:r>
      <w:r w:rsidRPr="00DA22CA">
        <w:rPr>
          <w:rFonts w:cs="Arial"/>
          <w:sz w:val="28"/>
          <w:szCs w:val="28"/>
          <w:lang w:val="en-US"/>
        </w:rPr>
        <w:t>The Church</w:t>
      </w:r>
      <w:r w:rsidR="0023352A">
        <w:rPr>
          <w:rFonts w:cs="Arial"/>
          <w:sz w:val="28"/>
          <w:szCs w:val="28"/>
          <w:lang w:val="en-US"/>
        </w:rPr>
        <w:t xml:space="preserve">, which </w:t>
      </w:r>
      <w:r w:rsidRPr="00DA22CA">
        <w:rPr>
          <w:rFonts w:cs="Arial"/>
          <w:sz w:val="28"/>
          <w:szCs w:val="28"/>
          <w:lang w:val="en-US"/>
        </w:rPr>
        <w:t xml:space="preserve">was founded on Pentecost.  </w:t>
      </w:r>
      <w:r w:rsidR="00B872EC">
        <w:rPr>
          <w:rFonts w:cs="Arial"/>
          <w:sz w:val="28"/>
          <w:szCs w:val="28"/>
          <w:lang w:val="en-US"/>
        </w:rPr>
        <w:t>T</w:t>
      </w:r>
      <w:r w:rsidR="00A15530">
        <w:rPr>
          <w:rFonts w:cs="Arial"/>
          <w:sz w:val="28"/>
          <w:szCs w:val="28"/>
          <w:lang w:val="en-US"/>
        </w:rPr>
        <w:t xml:space="preserve">he bidding prayers shall </w:t>
      </w:r>
      <w:r w:rsidR="00DB685A">
        <w:rPr>
          <w:rFonts w:cs="Arial"/>
          <w:sz w:val="28"/>
          <w:szCs w:val="28"/>
          <w:lang w:val="en-US"/>
        </w:rPr>
        <w:t xml:space="preserve">be </w:t>
      </w:r>
      <w:r w:rsidR="00A15530">
        <w:rPr>
          <w:rFonts w:cs="Arial"/>
          <w:sz w:val="28"/>
          <w:szCs w:val="28"/>
          <w:lang w:val="en-US"/>
        </w:rPr>
        <w:t>in different languages.</w:t>
      </w:r>
      <w:r w:rsidRPr="00DA22CA">
        <w:rPr>
          <w:rFonts w:cs="Arial"/>
          <w:sz w:val="28"/>
          <w:szCs w:val="28"/>
          <w:lang w:val="en-US"/>
        </w:rPr>
        <w:t xml:space="preserve"> </w:t>
      </w:r>
      <w:r w:rsidR="0023352A">
        <w:rPr>
          <w:rFonts w:cs="Arial"/>
          <w:sz w:val="28"/>
          <w:szCs w:val="28"/>
          <w:lang w:val="en-US"/>
        </w:rPr>
        <w:t xml:space="preserve"> </w:t>
      </w:r>
      <w:r w:rsidRPr="00DA22CA">
        <w:rPr>
          <w:rFonts w:cs="Arial"/>
          <w:sz w:val="28"/>
          <w:szCs w:val="28"/>
          <w:lang w:val="en-US"/>
        </w:rPr>
        <w:t>After</w:t>
      </w:r>
      <w:r w:rsidR="00DB685A">
        <w:rPr>
          <w:rFonts w:cs="Arial"/>
          <w:sz w:val="28"/>
          <w:szCs w:val="28"/>
          <w:lang w:val="en-US"/>
        </w:rPr>
        <w:t>,</w:t>
      </w:r>
      <w:r w:rsidRPr="00DA22CA">
        <w:rPr>
          <w:rFonts w:cs="Arial"/>
          <w:sz w:val="28"/>
          <w:szCs w:val="28"/>
          <w:lang w:val="en-US"/>
        </w:rPr>
        <w:t xml:space="preserve"> 11.30</w:t>
      </w:r>
      <w:r w:rsidR="00DB685A">
        <w:rPr>
          <w:rFonts w:cs="Arial"/>
          <w:sz w:val="28"/>
          <w:szCs w:val="28"/>
          <w:lang w:val="en-US"/>
        </w:rPr>
        <w:t>a</w:t>
      </w:r>
      <w:r w:rsidRPr="00DA22CA">
        <w:rPr>
          <w:rFonts w:cs="Arial"/>
          <w:sz w:val="28"/>
          <w:szCs w:val="28"/>
          <w:lang w:val="en-US"/>
        </w:rPr>
        <w:t>m Mass</w:t>
      </w:r>
      <w:r w:rsidR="0023352A">
        <w:rPr>
          <w:rFonts w:cs="Arial"/>
          <w:sz w:val="28"/>
          <w:szCs w:val="28"/>
          <w:lang w:val="en-US"/>
        </w:rPr>
        <w:t xml:space="preserve"> today</w:t>
      </w:r>
      <w:r w:rsidR="00DB685A">
        <w:rPr>
          <w:rFonts w:cs="Arial"/>
          <w:sz w:val="28"/>
          <w:szCs w:val="28"/>
          <w:lang w:val="en-US"/>
        </w:rPr>
        <w:t>,</w:t>
      </w:r>
      <w:r w:rsidRPr="00DA22CA">
        <w:rPr>
          <w:rFonts w:cs="Arial"/>
          <w:sz w:val="28"/>
          <w:szCs w:val="28"/>
          <w:lang w:val="en-US"/>
        </w:rPr>
        <w:t xml:space="preserve"> we </w:t>
      </w:r>
      <w:r w:rsidR="0023352A">
        <w:rPr>
          <w:rFonts w:cs="Arial"/>
          <w:sz w:val="28"/>
          <w:szCs w:val="28"/>
          <w:lang w:val="en-US"/>
        </w:rPr>
        <w:t xml:space="preserve">will come </w:t>
      </w:r>
      <w:r w:rsidRPr="00DA22CA">
        <w:rPr>
          <w:rFonts w:cs="Arial"/>
          <w:sz w:val="28"/>
          <w:szCs w:val="28"/>
          <w:lang w:val="en-US"/>
        </w:rPr>
        <w:t xml:space="preserve">together as a family of God with a </w:t>
      </w:r>
      <w:r w:rsidR="0023352A">
        <w:rPr>
          <w:rFonts w:cs="Arial"/>
          <w:sz w:val="28"/>
          <w:szCs w:val="28"/>
          <w:lang w:val="en-US"/>
        </w:rPr>
        <w:t>P</w:t>
      </w:r>
      <w:r w:rsidRPr="00DA22CA">
        <w:rPr>
          <w:rFonts w:cs="Arial"/>
          <w:sz w:val="28"/>
          <w:szCs w:val="28"/>
          <w:lang w:val="en-US"/>
        </w:rPr>
        <w:t xml:space="preserve">arish </w:t>
      </w:r>
      <w:r w:rsidR="00B872EC">
        <w:rPr>
          <w:rFonts w:cs="Arial"/>
          <w:sz w:val="28"/>
          <w:szCs w:val="28"/>
          <w:lang w:val="en-US"/>
        </w:rPr>
        <w:t xml:space="preserve">Pentecost </w:t>
      </w:r>
      <w:r w:rsidRPr="00DA22CA">
        <w:rPr>
          <w:rFonts w:cs="Arial"/>
          <w:sz w:val="28"/>
          <w:szCs w:val="28"/>
          <w:lang w:val="en-US"/>
        </w:rPr>
        <w:t>meal</w:t>
      </w:r>
      <w:r w:rsidR="0023352A">
        <w:rPr>
          <w:rFonts w:cs="Arial"/>
          <w:sz w:val="28"/>
          <w:szCs w:val="28"/>
          <w:lang w:val="en-US"/>
        </w:rPr>
        <w:t xml:space="preserve"> in the Church garden</w:t>
      </w:r>
      <w:r w:rsidRPr="00DA22CA">
        <w:rPr>
          <w:rFonts w:cs="Arial"/>
          <w:sz w:val="28"/>
          <w:szCs w:val="28"/>
          <w:lang w:val="en-US"/>
        </w:rPr>
        <w:t xml:space="preserve">. </w:t>
      </w:r>
      <w:r w:rsidR="0023352A">
        <w:rPr>
          <w:rFonts w:cs="Arial"/>
          <w:sz w:val="28"/>
          <w:szCs w:val="28"/>
          <w:lang w:val="en-US"/>
        </w:rPr>
        <w:t>Please arrive with your 'bring</w:t>
      </w:r>
      <w:r w:rsidRPr="00DA22CA">
        <w:rPr>
          <w:rFonts w:cs="Arial"/>
          <w:sz w:val="28"/>
          <w:szCs w:val="28"/>
          <w:lang w:val="en-US"/>
        </w:rPr>
        <w:t xml:space="preserve"> and share meals’ </w:t>
      </w:r>
      <w:r w:rsidR="00DB685A">
        <w:rPr>
          <w:rFonts w:cs="Arial"/>
          <w:sz w:val="28"/>
          <w:szCs w:val="28"/>
          <w:lang w:val="en-US"/>
        </w:rPr>
        <w:t xml:space="preserve">and drinks </w:t>
      </w:r>
      <w:r w:rsidRPr="00DA22CA">
        <w:rPr>
          <w:rFonts w:cs="Arial"/>
          <w:sz w:val="28"/>
          <w:szCs w:val="28"/>
          <w:lang w:val="en-US"/>
        </w:rPr>
        <w:t xml:space="preserve">of different types from </w:t>
      </w:r>
      <w:r w:rsidR="0023352A">
        <w:rPr>
          <w:rFonts w:cs="Arial"/>
          <w:sz w:val="28"/>
          <w:szCs w:val="28"/>
          <w:lang w:val="en-US"/>
        </w:rPr>
        <w:t xml:space="preserve">all </w:t>
      </w:r>
      <w:r w:rsidRPr="00DA22CA">
        <w:rPr>
          <w:rFonts w:cs="Arial"/>
          <w:sz w:val="28"/>
          <w:szCs w:val="28"/>
          <w:lang w:val="en-US"/>
        </w:rPr>
        <w:t>the different nationalities</w:t>
      </w:r>
      <w:r w:rsidR="00DB685A">
        <w:rPr>
          <w:rFonts w:cs="Arial"/>
          <w:sz w:val="28"/>
          <w:szCs w:val="28"/>
          <w:lang w:val="en-US"/>
        </w:rPr>
        <w:t>.</w:t>
      </w:r>
      <w:r w:rsidRPr="00DA22CA">
        <w:rPr>
          <w:rFonts w:cs="Arial"/>
          <w:sz w:val="28"/>
          <w:szCs w:val="28"/>
          <w:lang w:val="en-US"/>
        </w:rPr>
        <w:t xml:space="preserve"> </w:t>
      </w:r>
      <w:r w:rsidR="00736E4D">
        <w:rPr>
          <w:rFonts w:cs="Arial"/>
          <w:sz w:val="28"/>
          <w:szCs w:val="28"/>
          <w:lang w:val="en-US"/>
        </w:rPr>
        <w:t xml:space="preserve">Parishioners with allergies or a prescribed diet, we recommend that you attend with your own packed lunch. </w:t>
      </w:r>
      <w:r w:rsidR="00901572">
        <w:rPr>
          <w:rFonts w:cs="Arial"/>
          <w:sz w:val="28"/>
          <w:szCs w:val="28"/>
          <w:lang w:val="en-US"/>
        </w:rPr>
        <w:t xml:space="preserve"> </w:t>
      </w:r>
      <w:r w:rsidRPr="00DA22CA">
        <w:rPr>
          <w:rFonts w:cs="Arial"/>
          <w:sz w:val="28"/>
          <w:szCs w:val="28"/>
          <w:lang w:val="en-US"/>
        </w:rPr>
        <w:t xml:space="preserve"> </w:t>
      </w:r>
    </w:p>
    <w:p w14:paraId="668B145A" w14:textId="323D697B" w:rsidR="003732FA" w:rsidRPr="003732FA" w:rsidRDefault="003732FA" w:rsidP="00791442">
      <w:pPr>
        <w:pStyle w:val="PlainText"/>
        <w:spacing w:before="240"/>
        <w:rPr>
          <w:rFonts w:cs="Arial"/>
          <w:sz w:val="28"/>
          <w:szCs w:val="28"/>
          <w:lang w:val="en-US"/>
        </w:rPr>
      </w:pPr>
      <w:proofErr w:type="spellStart"/>
      <w:r w:rsidRPr="003732FA">
        <w:rPr>
          <w:rFonts w:cs="Arial"/>
          <w:b/>
          <w:sz w:val="28"/>
          <w:szCs w:val="28"/>
          <w:lang w:val="en-US"/>
        </w:rPr>
        <w:t>OLoG</w:t>
      </w:r>
      <w:proofErr w:type="spellEnd"/>
      <w:r w:rsidRPr="003732FA">
        <w:rPr>
          <w:rFonts w:cs="Arial"/>
          <w:b/>
          <w:sz w:val="28"/>
          <w:szCs w:val="28"/>
          <w:lang w:val="en-US"/>
        </w:rPr>
        <w:t xml:space="preserve"> YOUTH SEEDS</w:t>
      </w:r>
      <w:r>
        <w:rPr>
          <w:rFonts w:cs="Arial"/>
          <w:b/>
          <w:sz w:val="28"/>
          <w:szCs w:val="28"/>
          <w:lang w:val="en-US"/>
        </w:rPr>
        <w:t xml:space="preserve"> </w:t>
      </w:r>
      <w:r>
        <w:rPr>
          <w:rFonts w:cs="Arial"/>
          <w:sz w:val="28"/>
          <w:szCs w:val="28"/>
          <w:lang w:val="en-US"/>
        </w:rPr>
        <w:t xml:space="preserve">– As part of the Pentecost Celebrations, the Youth Seeds  </w:t>
      </w:r>
      <w:r w:rsidR="00D61FBE">
        <w:rPr>
          <w:rFonts w:cs="Arial"/>
          <w:sz w:val="28"/>
          <w:szCs w:val="28"/>
          <w:lang w:val="en-US"/>
        </w:rPr>
        <w:t xml:space="preserve"> </w:t>
      </w:r>
      <w:r>
        <w:rPr>
          <w:rFonts w:cs="Arial"/>
          <w:sz w:val="28"/>
          <w:szCs w:val="28"/>
          <w:lang w:val="en-US"/>
        </w:rPr>
        <w:t>will be holding a raffle, tickets will cost £1.  Additionally, a photobooth will be available to catch photos &amp; snapshots of the day, costing from £1.99 per shoot.</w:t>
      </w:r>
    </w:p>
    <w:p w14:paraId="3E035E9C" w14:textId="544CA28D" w:rsidR="000409A2" w:rsidRDefault="000409A2" w:rsidP="00791442">
      <w:pPr>
        <w:pStyle w:val="PlainText"/>
        <w:spacing w:before="240"/>
        <w:rPr>
          <w:rFonts w:eastAsia="Times New Roman"/>
          <w:sz w:val="28"/>
          <w:szCs w:val="28"/>
        </w:rPr>
      </w:pPr>
      <w:r w:rsidRPr="0023352A">
        <w:rPr>
          <w:rFonts w:eastAsia="Times New Roman"/>
          <w:b/>
          <w:sz w:val="28"/>
          <w:szCs w:val="28"/>
        </w:rPr>
        <w:t>PARISH REGISTER</w:t>
      </w:r>
      <w:r w:rsidR="0023352A">
        <w:rPr>
          <w:rFonts w:eastAsia="Times New Roman"/>
          <w:sz w:val="28"/>
          <w:szCs w:val="28"/>
        </w:rPr>
        <w:t xml:space="preserve"> – It is important that we have contact details for all our Parishioners &amp; consequently we keep a</w:t>
      </w:r>
      <w:r w:rsidR="003732FA">
        <w:rPr>
          <w:rFonts w:eastAsia="Times New Roman"/>
          <w:sz w:val="28"/>
          <w:szCs w:val="28"/>
        </w:rPr>
        <w:t>n</w:t>
      </w:r>
      <w:r w:rsidR="0023352A">
        <w:rPr>
          <w:rFonts w:eastAsia="Times New Roman"/>
          <w:sz w:val="28"/>
          <w:szCs w:val="28"/>
        </w:rPr>
        <w:t xml:space="preserve"> electronic Parish Register.   If you are new to the Parish or think you have not previously completed a Parish Registration form, please take a copy from the back of Church &amp; return the completed form to the Office or Fr Dennis.  Please, also ensure that you notify us of any changes</w:t>
      </w:r>
      <w:r w:rsidR="003732FA">
        <w:rPr>
          <w:rFonts w:eastAsia="Times New Roman"/>
          <w:sz w:val="28"/>
          <w:szCs w:val="28"/>
        </w:rPr>
        <w:t xml:space="preserve"> that occur &amp; help us to keep email addresses &amp; phone numbers up-to-date. </w:t>
      </w:r>
      <w:r w:rsidR="0023352A">
        <w:rPr>
          <w:rFonts w:eastAsia="Times New Roman"/>
          <w:sz w:val="28"/>
          <w:szCs w:val="28"/>
        </w:rPr>
        <w:t xml:space="preserve"> </w:t>
      </w:r>
    </w:p>
    <w:p w14:paraId="27735550" w14:textId="6C4AAE9D" w:rsidR="001204ED" w:rsidRDefault="009053B4" w:rsidP="00B872EC">
      <w:pPr>
        <w:spacing w:before="240"/>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t>D</w:t>
      </w:r>
      <w:r w:rsidR="001204ED" w:rsidRPr="00EA1AC8">
        <w:rPr>
          <w:rFonts w:ascii="Arial" w:eastAsia="Times New Roman" w:hAnsi="Arial" w:cs="Arial"/>
          <w:b/>
          <w:bCs/>
          <w:color w:val="70AD47"/>
          <w:sz w:val="32"/>
          <w:szCs w:val="32"/>
          <w:u w:val="single"/>
        </w:rPr>
        <w:t>ATES FOR YOUR DIARY</w:t>
      </w:r>
    </w:p>
    <w:tbl>
      <w:tblPr>
        <w:tblW w:w="10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9057"/>
      </w:tblGrid>
      <w:tr w:rsidR="00DA22CA" w:rsidRPr="001204ED" w14:paraId="7B47F32C"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26644BF5" w14:textId="3D44E6F4" w:rsidR="00DA22CA" w:rsidRPr="00F91FDA" w:rsidRDefault="003732FA" w:rsidP="006B24A4">
            <w:pPr>
              <w:spacing w:after="0"/>
              <w:textAlignment w:val="baseline"/>
              <w:rPr>
                <w:rFonts w:ascii="Arial" w:eastAsia="Times New Roman" w:hAnsi="Arial" w:cs="Arial"/>
                <w:color w:val="FF0000"/>
                <w:sz w:val="28"/>
                <w:szCs w:val="28"/>
              </w:rPr>
            </w:pPr>
            <w:r>
              <w:rPr>
                <w:rFonts w:ascii="Arial" w:eastAsia="Times New Roman" w:hAnsi="Arial" w:cs="Arial"/>
                <w:color w:val="FF0000"/>
                <w:sz w:val="28"/>
                <w:szCs w:val="28"/>
              </w:rPr>
              <w:t>24</w:t>
            </w:r>
            <w:r w:rsidRPr="003732FA">
              <w:rPr>
                <w:rFonts w:ascii="Arial" w:eastAsia="Times New Roman" w:hAnsi="Arial" w:cs="Arial"/>
                <w:color w:val="FF0000"/>
                <w:sz w:val="28"/>
                <w:szCs w:val="28"/>
                <w:vertAlign w:val="superscript"/>
              </w:rPr>
              <w:t>th</w:t>
            </w:r>
            <w:r>
              <w:rPr>
                <w:rFonts w:ascii="Arial" w:eastAsia="Times New Roman" w:hAnsi="Arial" w:cs="Arial"/>
                <w:color w:val="FF0000"/>
                <w:sz w:val="28"/>
                <w:szCs w:val="28"/>
              </w:rPr>
              <w:t xml:space="preserve"> May</w:t>
            </w:r>
            <w:r w:rsidR="00DA22CA" w:rsidRPr="00F91FDA">
              <w:rPr>
                <w:rFonts w:ascii="Arial" w:eastAsia="Times New Roman" w:hAnsi="Arial" w:cs="Arial"/>
                <w:color w:val="FF0000"/>
                <w:sz w:val="28"/>
                <w:szCs w:val="28"/>
              </w:rPr>
              <w:t xml:space="preserve">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0C2C68D" w14:textId="720483B3" w:rsidR="00DA22CA" w:rsidRPr="00F91FDA" w:rsidRDefault="00DA22CA" w:rsidP="00347C28">
            <w:pPr>
              <w:textAlignment w:val="baseline"/>
              <w:rPr>
                <w:rFonts w:ascii="Arial" w:eastAsia="Times New Roman" w:hAnsi="Arial" w:cs="Arial"/>
                <w:color w:val="FF0000"/>
                <w:sz w:val="28"/>
                <w:szCs w:val="28"/>
              </w:rPr>
            </w:pPr>
            <w:r w:rsidRPr="00F91FDA">
              <w:rPr>
                <w:rFonts w:ascii="Arial" w:eastAsia="Times New Roman" w:hAnsi="Arial" w:cs="Arial"/>
                <w:color w:val="FF0000"/>
                <w:sz w:val="28"/>
                <w:szCs w:val="28"/>
              </w:rPr>
              <w:t>Pentecost Sunday</w:t>
            </w:r>
            <w:r w:rsidR="00F91FDA">
              <w:rPr>
                <w:rFonts w:ascii="Arial" w:eastAsia="Times New Roman" w:hAnsi="Arial" w:cs="Arial"/>
                <w:color w:val="FF0000"/>
                <w:sz w:val="28"/>
                <w:szCs w:val="28"/>
              </w:rPr>
              <w:t xml:space="preserve"> </w:t>
            </w:r>
            <w:r w:rsidR="00F91FDA" w:rsidRPr="00F91FDA">
              <w:rPr>
                <w:rFonts w:ascii="Arial" w:eastAsia="Times New Roman" w:hAnsi="Arial" w:cs="Arial"/>
                <w:color w:val="auto"/>
                <w:sz w:val="28"/>
                <w:szCs w:val="28"/>
              </w:rPr>
              <w:t xml:space="preserve">– </w:t>
            </w:r>
            <w:r w:rsidR="00BD25CC">
              <w:rPr>
                <w:rFonts w:ascii="Arial" w:eastAsia="Times New Roman" w:hAnsi="Arial" w:cs="Arial"/>
                <w:color w:val="auto"/>
                <w:sz w:val="28"/>
                <w:szCs w:val="28"/>
              </w:rPr>
              <w:t xml:space="preserve">No Teas after 9.30am Mass </w:t>
            </w:r>
            <w:r w:rsidR="003732FA">
              <w:rPr>
                <w:rFonts w:ascii="Arial" w:eastAsia="Times New Roman" w:hAnsi="Arial" w:cs="Arial"/>
                <w:color w:val="auto"/>
                <w:sz w:val="28"/>
                <w:szCs w:val="28"/>
              </w:rPr>
              <w:t>–</w:t>
            </w:r>
            <w:r w:rsidR="00BD25CC">
              <w:rPr>
                <w:rFonts w:ascii="Arial" w:eastAsia="Times New Roman" w:hAnsi="Arial" w:cs="Arial"/>
                <w:color w:val="auto"/>
                <w:sz w:val="28"/>
                <w:szCs w:val="28"/>
              </w:rPr>
              <w:t xml:space="preserve"> </w:t>
            </w:r>
            <w:r w:rsidR="00F91FDA" w:rsidRPr="00F91FDA">
              <w:rPr>
                <w:rFonts w:ascii="Arial" w:eastAsia="Times New Roman" w:hAnsi="Arial" w:cs="Arial"/>
                <w:color w:val="auto"/>
                <w:sz w:val="28"/>
                <w:szCs w:val="28"/>
              </w:rPr>
              <w:t>Celebrations</w:t>
            </w:r>
            <w:r w:rsidR="003732FA">
              <w:rPr>
                <w:rFonts w:ascii="Arial" w:eastAsia="Times New Roman" w:hAnsi="Arial" w:cs="Arial"/>
                <w:color w:val="auto"/>
                <w:sz w:val="28"/>
                <w:szCs w:val="28"/>
              </w:rPr>
              <w:t xml:space="preserve"> will be </w:t>
            </w:r>
            <w:r w:rsidR="00F91FDA" w:rsidRPr="00F91FDA">
              <w:rPr>
                <w:rFonts w:ascii="Arial" w:eastAsia="Times New Roman" w:hAnsi="Arial" w:cs="Arial"/>
                <w:color w:val="auto"/>
                <w:sz w:val="28"/>
                <w:szCs w:val="28"/>
              </w:rPr>
              <w:t>in the Church Garden</w:t>
            </w:r>
            <w:r w:rsidR="003A6D80">
              <w:rPr>
                <w:rFonts w:ascii="Arial" w:eastAsia="Times New Roman" w:hAnsi="Arial" w:cs="Arial"/>
                <w:color w:val="auto"/>
                <w:sz w:val="28"/>
                <w:szCs w:val="28"/>
              </w:rPr>
              <w:t xml:space="preserve"> after 11.30am Mass</w:t>
            </w:r>
            <w:r w:rsidR="00D61FBE">
              <w:rPr>
                <w:rFonts w:ascii="Arial" w:eastAsia="Times New Roman" w:hAnsi="Arial" w:cs="Arial"/>
                <w:color w:val="auto"/>
                <w:sz w:val="28"/>
                <w:szCs w:val="28"/>
              </w:rPr>
              <w:t xml:space="preserve">. </w:t>
            </w:r>
          </w:p>
        </w:tc>
      </w:tr>
      <w:tr w:rsidR="003A6D80" w:rsidRPr="003C5E5D" w14:paraId="5288BEC8"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06042AEF" w14:textId="2781281F" w:rsidR="003A6D80" w:rsidRPr="003C5E5D" w:rsidRDefault="003A6D8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24</w:t>
            </w:r>
            <w:r w:rsidRPr="003A6D80">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68EFCC97" w14:textId="3D05B534" w:rsidR="003A6D80" w:rsidRPr="003C5E5D" w:rsidRDefault="003A6D80"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THANKSGIVING Mass at 11.30am – all First Holy Communicants to attend, followed by </w:t>
            </w:r>
            <w:r w:rsidR="00791442">
              <w:rPr>
                <w:rFonts w:ascii="Arial" w:eastAsia="Times New Roman" w:hAnsi="Arial" w:cs="Arial"/>
                <w:color w:val="auto"/>
                <w:sz w:val="28"/>
                <w:szCs w:val="28"/>
              </w:rPr>
              <w:t>Celebrations</w:t>
            </w:r>
            <w:r>
              <w:rPr>
                <w:rFonts w:ascii="Arial" w:eastAsia="Times New Roman" w:hAnsi="Arial" w:cs="Arial"/>
                <w:color w:val="auto"/>
                <w:sz w:val="28"/>
                <w:szCs w:val="28"/>
              </w:rPr>
              <w:t xml:space="preserve"> in the Church Garden </w:t>
            </w:r>
          </w:p>
        </w:tc>
      </w:tr>
      <w:tr w:rsidR="003C5E5D" w:rsidRPr="003C5E5D" w14:paraId="46C7AE3E"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6629F5F2" w14:textId="3380D865" w:rsidR="003C5E5D" w:rsidRPr="003C5E5D" w:rsidRDefault="003C5E5D" w:rsidP="006B24A4">
            <w:pPr>
              <w:spacing w:after="0"/>
              <w:textAlignment w:val="baseline"/>
              <w:rPr>
                <w:rFonts w:ascii="Arial" w:eastAsia="Times New Roman" w:hAnsi="Arial" w:cs="Arial"/>
                <w:color w:val="auto"/>
                <w:sz w:val="28"/>
                <w:szCs w:val="28"/>
              </w:rPr>
            </w:pPr>
            <w:r w:rsidRPr="003C5E5D">
              <w:rPr>
                <w:rFonts w:ascii="Arial" w:eastAsia="Times New Roman" w:hAnsi="Arial" w:cs="Arial"/>
                <w:color w:val="auto"/>
                <w:sz w:val="28"/>
                <w:szCs w:val="28"/>
              </w:rPr>
              <w:t>31</w:t>
            </w:r>
            <w:r w:rsidRPr="003C5E5D">
              <w:rPr>
                <w:rFonts w:ascii="Arial" w:eastAsia="Times New Roman" w:hAnsi="Arial" w:cs="Arial"/>
                <w:color w:val="auto"/>
                <w:sz w:val="28"/>
                <w:szCs w:val="28"/>
                <w:vertAlign w:val="superscript"/>
              </w:rPr>
              <w:t>st</w:t>
            </w:r>
            <w:r w:rsidRPr="003C5E5D">
              <w:rPr>
                <w:rFonts w:ascii="Arial" w:eastAsia="Times New Roman" w:hAnsi="Arial" w:cs="Arial"/>
                <w:color w:val="auto"/>
                <w:sz w:val="28"/>
                <w:szCs w:val="28"/>
              </w:rPr>
              <w:t xml:space="preserve"> May</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2CD3DC5" w14:textId="681F913F" w:rsidR="003C5E5D" w:rsidRPr="003C5E5D" w:rsidRDefault="003C5E5D" w:rsidP="00347C28">
            <w:pPr>
              <w:textAlignment w:val="baseline"/>
              <w:rPr>
                <w:rFonts w:ascii="Arial" w:eastAsia="Times New Roman" w:hAnsi="Arial" w:cs="Arial"/>
                <w:color w:val="auto"/>
                <w:sz w:val="28"/>
                <w:szCs w:val="28"/>
              </w:rPr>
            </w:pPr>
            <w:r w:rsidRPr="003C5E5D">
              <w:rPr>
                <w:rFonts w:ascii="Arial" w:eastAsia="Times New Roman" w:hAnsi="Arial" w:cs="Arial"/>
                <w:color w:val="auto"/>
                <w:sz w:val="28"/>
                <w:szCs w:val="28"/>
              </w:rPr>
              <w:t>Marian Possession for all parishioners after 11.30am Mass</w:t>
            </w:r>
          </w:p>
        </w:tc>
      </w:tr>
      <w:tr w:rsidR="00E336C6" w:rsidRPr="003C5E5D" w14:paraId="4DCCAE2C"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7E5B33AC" w14:textId="0D7728F9" w:rsidR="00E336C6" w:rsidRPr="003C5E5D" w:rsidRDefault="00E336C6"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6</w:t>
            </w:r>
            <w:r w:rsidRPr="00E336C6">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0BDA3916" w14:textId="6959230E" w:rsidR="00E336C6" w:rsidRPr="003C5E5D" w:rsidRDefault="00D55B92"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Youth Seeds – Young Adult Mass at 3pm </w:t>
            </w:r>
          </w:p>
        </w:tc>
      </w:tr>
      <w:tr w:rsidR="00B872EC" w:rsidRPr="003C5E5D" w14:paraId="3A135B03"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0529101B" w14:textId="5B0C244B" w:rsidR="00B872EC" w:rsidRDefault="00B872E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14</w:t>
            </w:r>
            <w:r w:rsidRPr="00B872EC">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135B8BEA" w14:textId="03E5AB56" w:rsidR="00B872EC" w:rsidRDefault="00B872EC"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Parish Thanksgiving &amp; Tythe donation</w:t>
            </w:r>
          </w:p>
        </w:tc>
      </w:tr>
    </w:tbl>
    <w:p w14:paraId="28545846" w14:textId="7BA436F7"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lastRenderedPageBreak/>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49B54D95" w14:textId="77777777" w:rsidR="00791442" w:rsidRDefault="009C6EE7" w:rsidP="00791442">
      <w:pPr>
        <w:spacing w:after="0"/>
        <w:rPr>
          <w:rFonts w:ascii="Arial" w:hAnsi="Arial" w:cs="Arial"/>
          <w:bCs/>
          <w:sz w:val="28"/>
          <w:szCs w:val="28"/>
        </w:rPr>
      </w:pPr>
      <w:r w:rsidRPr="009C6EE7">
        <w:rPr>
          <w:rFonts w:ascii="Arial" w:hAnsi="Arial" w:cs="Arial"/>
          <w:b/>
          <w:bCs/>
          <w:sz w:val="28"/>
          <w:szCs w:val="28"/>
        </w:rPr>
        <w:t xml:space="preserve">MISSIO AND THE MILL HILL MISSIONARIES </w:t>
      </w:r>
      <w:r w:rsidRPr="009C6EE7">
        <w:rPr>
          <w:rFonts w:ascii="Arial" w:hAnsi="Arial" w:cs="Arial"/>
          <w:bCs/>
          <w:sz w:val="28"/>
          <w:szCs w:val="28"/>
        </w:rPr>
        <w:t>invite all Red Box supporters and the wider Diocesan community to come together for two important events in 2026</w:t>
      </w:r>
      <w:r>
        <w:rPr>
          <w:rFonts w:ascii="Arial" w:hAnsi="Arial" w:cs="Arial"/>
          <w:bCs/>
          <w:sz w:val="28"/>
          <w:szCs w:val="28"/>
        </w:rPr>
        <w:t>:</w:t>
      </w:r>
    </w:p>
    <w:p w14:paraId="1D1FAD3B" w14:textId="77777777" w:rsidR="00736E4D" w:rsidRDefault="009C6EE7" w:rsidP="00791442">
      <w:pPr>
        <w:spacing w:after="0"/>
        <w:rPr>
          <w:rFonts w:ascii="Arial" w:hAnsi="Arial" w:cs="Arial"/>
          <w:bCs/>
          <w:iCs/>
          <w:sz w:val="28"/>
          <w:szCs w:val="28"/>
        </w:rPr>
      </w:pPr>
      <w:r w:rsidRPr="00791442">
        <w:rPr>
          <w:rFonts w:ascii="Arial" w:hAnsi="Arial" w:cs="Arial"/>
          <w:bCs/>
          <w:sz w:val="28"/>
          <w:szCs w:val="28"/>
        </w:rPr>
        <w:t xml:space="preserve">St Simon Stock Church, </w:t>
      </w:r>
      <w:proofErr w:type="spellStart"/>
      <w:r w:rsidRPr="00791442">
        <w:rPr>
          <w:rFonts w:ascii="Arial" w:hAnsi="Arial" w:cs="Arial"/>
          <w:bCs/>
          <w:sz w:val="28"/>
          <w:szCs w:val="28"/>
        </w:rPr>
        <w:t>Bleakwood</w:t>
      </w:r>
      <w:proofErr w:type="spellEnd"/>
      <w:r w:rsidRPr="00791442">
        <w:rPr>
          <w:rFonts w:ascii="Arial" w:hAnsi="Arial" w:cs="Arial"/>
          <w:bCs/>
          <w:sz w:val="28"/>
          <w:szCs w:val="28"/>
        </w:rPr>
        <w:t xml:space="preserve"> Rd, Walderslade, Kent ME5 0NF on </w:t>
      </w:r>
      <w:r w:rsidRPr="00736E4D">
        <w:rPr>
          <w:rFonts w:ascii="Arial" w:hAnsi="Arial" w:cs="Arial"/>
          <w:bCs/>
          <w:i/>
          <w:sz w:val="28"/>
          <w:szCs w:val="28"/>
        </w:rPr>
        <w:t>Saturday 6 June at 11am</w:t>
      </w:r>
      <w:r w:rsidRPr="00791442">
        <w:rPr>
          <w:rFonts w:ascii="Arial" w:hAnsi="Arial" w:cs="Arial"/>
          <w:bCs/>
          <w:sz w:val="28"/>
          <w:szCs w:val="28"/>
        </w:rPr>
        <w:t xml:space="preserve">.  </w:t>
      </w:r>
      <w:r w:rsidRPr="00791442">
        <w:rPr>
          <w:rFonts w:ascii="Arial" w:hAnsi="Arial" w:cs="Arial"/>
          <w:bCs/>
          <w:iCs/>
          <w:sz w:val="28"/>
          <w:szCs w:val="28"/>
        </w:rPr>
        <w:t>Join Fr Joseph Donkor (</w:t>
      </w:r>
      <w:proofErr w:type="spellStart"/>
      <w:r w:rsidRPr="00791442">
        <w:rPr>
          <w:rFonts w:ascii="Arial" w:hAnsi="Arial" w:cs="Arial"/>
          <w:bCs/>
          <w:iCs/>
          <w:sz w:val="28"/>
          <w:szCs w:val="28"/>
        </w:rPr>
        <w:t>Missio</w:t>
      </w:r>
      <w:proofErr w:type="spellEnd"/>
      <w:r w:rsidRPr="00791442">
        <w:rPr>
          <w:rFonts w:ascii="Arial" w:hAnsi="Arial" w:cs="Arial"/>
          <w:bCs/>
          <w:iCs/>
          <w:sz w:val="28"/>
          <w:szCs w:val="28"/>
        </w:rPr>
        <w:t xml:space="preserve"> Diocesan Director for Southwark) and the Mill Hill Missionaries for Mass, followed by lunch and sharing of mission work.</w:t>
      </w:r>
    </w:p>
    <w:p w14:paraId="599225E9" w14:textId="4F0F6843" w:rsidR="00DA22CA" w:rsidRDefault="009C6EE7" w:rsidP="00791442">
      <w:pPr>
        <w:spacing w:after="0"/>
        <w:rPr>
          <w:rFonts w:ascii="Arial" w:hAnsi="Arial" w:cs="Arial"/>
          <w:b/>
          <w:bCs/>
          <w:sz w:val="28"/>
          <w:szCs w:val="28"/>
        </w:rPr>
      </w:pPr>
      <w:r w:rsidRPr="009C6EE7">
        <w:rPr>
          <w:rFonts w:ascii="Arial" w:hAnsi="Arial" w:cs="Arial"/>
          <w:bCs/>
          <w:sz w:val="28"/>
          <w:szCs w:val="28"/>
        </w:rPr>
        <w:t xml:space="preserve">St Elizabeth of Portugal Roman Catholic Church, The Vineyard, Richmond TW10 6AQ on </w:t>
      </w:r>
      <w:r w:rsidRPr="00736E4D">
        <w:rPr>
          <w:rFonts w:ascii="Arial" w:hAnsi="Arial" w:cs="Arial"/>
          <w:bCs/>
          <w:i/>
          <w:sz w:val="28"/>
          <w:szCs w:val="28"/>
        </w:rPr>
        <w:t>Saturday, 3rd October at 11am</w:t>
      </w:r>
      <w:r w:rsidRPr="009C6EE7">
        <w:rPr>
          <w:rFonts w:ascii="Arial" w:hAnsi="Arial" w:cs="Arial"/>
          <w:bCs/>
          <w:sz w:val="28"/>
          <w:szCs w:val="28"/>
        </w:rPr>
        <w:t xml:space="preserve">.  </w:t>
      </w:r>
      <w:r w:rsidRPr="009C6EE7">
        <w:rPr>
          <w:rFonts w:ascii="Arial" w:hAnsi="Arial" w:cs="Arial"/>
          <w:bCs/>
          <w:iCs/>
          <w:sz w:val="28"/>
          <w:szCs w:val="28"/>
        </w:rPr>
        <w:t xml:space="preserve">Join us for this special World Mission month mass with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National Director, Fr Anthony Chantry MHM, and Fr Joseph Donkor.</w:t>
      </w:r>
      <w:r w:rsidR="00791442">
        <w:rPr>
          <w:rFonts w:ascii="Arial" w:hAnsi="Arial" w:cs="Arial"/>
          <w:bCs/>
          <w:iCs/>
          <w:sz w:val="28"/>
          <w:szCs w:val="28"/>
        </w:rPr>
        <w:t xml:space="preserve"> </w:t>
      </w:r>
      <w:r w:rsidRPr="009C6EE7">
        <w:rPr>
          <w:rFonts w:ascii="Arial" w:hAnsi="Arial" w:cs="Arial"/>
          <w:bCs/>
          <w:sz w:val="28"/>
          <w:szCs w:val="28"/>
        </w:rPr>
        <w:t>Everyone is welcome to attend. Please email</w:t>
      </w:r>
      <w:r w:rsidRPr="009C6EE7">
        <w:rPr>
          <w:rFonts w:ascii="Arial" w:hAnsi="Arial" w:cs="Arial"/>
          <w:b/>
          <w:bCs/>
          <w:sz w:val="28"/>
          <w:szCs w:val="28"/>
        </w:rPr>
        <w:t xml:space="preserve"> </w:t>
      </w:r>
      <w:hyperlink r:id="rId17" w:history="1">
        <w:r w:rsidRPr="009C6EE7">
          <w:rPr>
            <w:rStyle w:val="Hyperlink"/>
            <w:rFonts w:ascii="Arial" w:hAnsi="Arial" w:cs="Arial"/>
            <w:b/>
            <w:bCs/>
            <w:color w:val="467886"/>
            <w:sz w:val="28"/>
            <w:szCs w:val="28"/>
          </w:rPr>
          <w:t>redbox@missio.org.uk</w:t>
        </w:r>
      </w:hyperlink>
      <w:r w:rsidRPr="009C6EE7">
        <w:rPr>
          <w:rFonts w:ascii="Arial" w:hAnsi="Arial" w:cs="Arial"/>
          <w:b/>
          <w:bCs/>
          <w:sz w:val="28"/>
          <w:szCs w:val="28"/>
        </w:rPr>
        <w:t xml:space="preserve"> or visit </w:t>
      </w:r>
      <w:hyperlink r:id="rId18" w:history="1">
        <w:r w:rsidRPr="009C6EE7">
          <w:rPr>
            <w:rStyle w:val="Hyperlink"/>
            <w:rFonts w:ascii="Arial" w:hAnsi="Arial" w:cs="Arial"/>
            <w:b/>
            <w:bCs/>
            <w:color w:val="467886"/>
            <w:sz w:val="28"/>
            <w:szCs w:val="28"/>
          </w:rPr>
          <w:t>https://missio.org.uk/mission-masses-and-events/</w:t>
        </w:r>
      </w:hyperlink>
      <w:r w:rsidRPr="009C6EE7">
        <w:rPr>
          <w:rFonts w:ascii="Arial" w:hAnsi="Arial" w:cs="Arial"/>
          <w:b/>
          <w:bCs/>
          <w:sz w:val="28"/>
          <w:szCs w:val="28"/>
        </w:rPr>
        <w:t xml:space="preserve"> for further information.</w:t>
      </w:r>
    </w:p>
    <w:p w14:paraId="6FB03ACA" w14:textId="63457092" w:rsidR="00DA22CA" w:rsidRDefault="00AC2CA8" w:rsidP="00736E4D">
      <w:pPr>
        <w:spacing w:before="240"/>
        <w:rPr>
          <w:rFonts w:ascii="Arial" w:eastAsia="Times New Roman" w:hAnsi="Arial" w:cs="Arial"/>
          <w:b/>
          <w:bCs/>
          <w:sz w:val="28"/>
          <w:szCs w:val="28"/>
          <w:lang w:eastAsia="en-US"/>
        </w:rPr>
      </w:pPr>
      <w:r w:rsidRPr="00DA22CA">
        <w:rPr>
          <w:rFonts w:ascii="Arial" w:eastAsia="Times New Roman" w:hAnsi="Arial" w:cs="Arial"/>
          <w:b/>
          <w:bCs/>
          <w:sz w:val="28"/>
          <w:szCs w:val="28"/>
          <w:lang w:eastAsia="en-US"/>
        </w:rPr>
        <w:t>ROSARY FOR LIFE</w:t>
      </w:r>
      <w:r>
        <w:rPr>
          <w:rFonts w:ascii="Arial" w:eastAsia="Times New Roman" w:hAnsi="Arial" w:cs="Arial"/>
          <w:sz w:val="28"/>
          <w:szCs w:val="28"/>
          <w:lang w:eastAsia="en-US"/>
        </w:rPr>
        <w:t xml:space="preserve"> -</w:t>
      </w:r>
      <w:r w:rsidR="00DA22CA" w:rsidRPr="00DA22CA">
        <w:rPr>
          <w:rFonts w:ascii="Arial" w:eastAsia="Times New Roman" w:hAnsi="Arial" w:cs="Arial"/>
          <w:sz w:val="28"/>
          <w:szCs w:val="28"/>
          <w:lang w:eastAsia="en-US"/>
        </w:rPr>
        <w:t xml:space="preserve"> Archbishop John Wilson is calling on all of us to join him in praying the Rosary for Life this May (Month of Mary). Together, we will pray through the Joyful, Sorrowful, Glorious and Luminous Mysteries, each one offered for the most vulnerable facing growing threats to life: unborn children at risk of abortion, victims of war and persecution, people with disabilities, and the elderly and vulnerable. For video, audio and written versions of the Rosary for Life, visit </w:t>
      </w:r>
      <w:hyperlink r:id="rId19" w:history="1">
        <w:r w:rsidR="00DA22CA" w:rsidRPr="00DA22CA">
          <w:rPr>
            <w:rFonts w:ascii="Arial" w:eastAsia="Times New Roman" w:hAnsi="Arial" w:cs="Arial"/>
            <w:color w:val="0000FF"/>
            <w:sz w:val="28"/>
            <w:szCs w:val="28"/>
            <w:u w:val="single"/>
            <w:lang w:eastAsia="en-US"/>
          </w:rPr>
          <w:t>rcaos.org.uk/</w:t>
        </w:r>
        <w:proofErr w:type="spellStart"/>
        <w:r w:rsidR="00DA22CA" w:rsidRPr="00DA22CA">
          <w:rPr>
            <w:rFonts w:ascii="Arial" w:eastAsia="Times New Roman" w:hAnsi="Arial" w:cs="Arial"/>
            <w:color w:val="0000FF"/>
            <w:sz w:val="28"/>
            <w:szCs w:val="28"/>
            <w:u w:val="single"/>
            <w:lang w:eastAsia="en-US"/>
          </w:rPr>
          <w:t>rosaryforlife</w:t>
        </w:r>
        <w:proofErr w:type="spellEnd"/>
      </w:hyperlink>
      <w:r w:rsidR="00DA22CA" w:rsidRPr="00DA22CA">
        <w:rPr>
          <w:rFonts w:ascii="Arial" w:eastAsia="Times New Roman" w:hAnsi="Arial" w:cs="Arial"/>
          <w:sz w:val="28"/>
          <w:szCs w:val="28"/>
          <w:lang w:eastAsia="en-US"/>
        </w:rPr>
        <w:t xml:space="preserve">. </w:t>
      </w:r>
      <w:r w:rsidR="00DA22CA" w:rsidRPr="00DA22CA">
        <w:rPr>
          <w:rFonts w:ascii="Arial" w:eastAsia="Times New Roman" w:hAnsi="Arial" w:cs="Arial"/>
          <w:b/>
          <w:bCs/>
          <w:sz w:val="28"/>
          <w:szCs w:val="28"/>
          <w:lang w:eastAsia="en-US"/>
        </w:rPr>
        <w:t>Pray the Rosary. Encounter Christ. Defend life.</w:t>
      </w:r>
    </w:p>
    <w:p w14:paraId="2B9BFFA8" w14:textId="2F4E1153" w:rsidR="00911B65" w:rsidRPr="00911B65" w:rsidRDefault="00911B65" w:rsidP="00911B65">
      <w:pPr>
        <w:pStyle w:val="NormalWeb"/>
        <w:spacing w:after="0" w:afterAutospacing="0"/>
        <w:rPr>
          <w:rFonts w:ascii="Arial" w:eastAsiaTheme="minorHAnsi" w:hAnsi="Arial" w:cs="Arial"/>
          <w:sz w:val="28"/>
          <w:szCs w:val="28"/>
        </w:rPr>
      </w:pPr>
      <w:r w:rsidRPr="00911B65">
        <w:rPr>
          <w:rFonts w:ascii="Arial" w:hAnsi="Arial" w:cs="Arial"/>
          <w:b/>
          <w:bCs/>
          <w:iCs/>
          <w:color w:val="000000"/>
          <w:sz w:val="28"/>
          <w:szCs w:val="28"/>
        </w:rPr>
        <w:t>WESTMINSTER ASSISTED SUICIDE BILL HAS FALLEN</w:t>
      </w:r>
    </w:p>
    <w:p w14:paraId="447B9A63" w14:textId="6E96D4E7" w:rsidR="00911B65" w:rsidRPr="00911B65" w:rsidRDefault="00911B65" w:rsidP="00911B65">
      <w:pPr>
        <w:pStyle w:val="NormalWeb"/>
        <w:spacing w:before="0" w:beforeAutospacing="0" w:after="0" w:afterAutospacing="0"/>
        <w:rPr>
          <w:rFonts w:ascii="Arial" w:hAnsi="Arial" w:cs="Arial"/>
          <w:sz w:val="28"/>
          <w:szCs w:val="28"/>
        </w:rPr>
      </w:pPr>
      <w:r w:rsidRPr="00911B65">
        <w:rPr>
          <w:rFonts w:ascii="Arial" w:hAnsi="Arial" w:cs="Arial"/>
          <w:color w:val="000000"/>
          <w:sz w:val="28"/>
          <w:szCs w:val="28"/>
        </w:rPr>
        <w:t>The assisted suicide Bill has failed to pass all stages in the House of Lords. This means that Kim Leadbeater’s assisted suicide Bill has fallen and will not become law! This is a major milestone, but the battle is not over. Assisted suicide campaigners have said they are going to try to bring the Bill back in the next parliamentary session and use the Parliament Acts to bypass the Lords.</w:t>
      </w:r>
    </w:p>
    <w:p w14:paraId="54DE8ED9" w14:textId="3C3E6FCD" w:rsidR="00911B65" w:rsidRDefault="00911B65" w:rsidP="00911B65">
      <w:pPr>
        <w:pStyle w:val="NormalWeb"/>
        <w:spacing w:before="0" w:beforeAutospacing="0" w:after="240" w:afterAutospacing="0"/>
        <w:rPr>
          <w:rStyle w:val="Hyperlink"/>
          <w:rFonts w:ascii="Arial" w:hAnsi="Arial" w:cs="Arial"/>
          <w:b/>
          <w:bCs/>
          <w:iCs/>
          <w:sz w:val="28"/>
          <w:szCs w:val="28"/>
        </w:rPr>
      </w:pPr>
      <w:r w:rsidRPr="00911B65">
        <w:rPr>
          <w:rFonts w:ascii="Arial" w:hAnsi="Arial" w:cs="Arial"/>
          <w:b/>
          <w:bCs/>
          <w:iCs/>
          <w:color w:val="000000"/>
          <w:sz w:val="28"/>
          <w:szCs w:val="28"/>
        </w:rPr>
        <w:t xml:space="preserve">To find out more about this significant milestone and what comes next, visit: </w:t>
      </w:r>
      <w:hyperlink r:id="rId20" w:history="1">
        <w:r w:rsidRPr="00911B65">
          <w:rPr>
            <w:rStyle w:val="Hyperlink"/>
            <w:rFonts w:ascii="Arial" w:hAnsi="Arial" w:cs="Arial"/>
            <w:b/>
            <w:bCs/>
            <w:iCs/>
            <w:sz w:val="28"/>
            <w:szCs w:val="28"/>
          </w:rPr>
          <w:t>https://righttolife.org.uk/LeadbeaterBillFalls</w:t>
        </w:r>
      </w:hyperlink>
    </w:p>
    <w:p w14:paraId="32B17BAB" w14:textId="12FF1953" w:rsidR="005623CA" w:rsidRDefault="005623CA" w:rsidP="005623CA">
      <w:pPr>
        <w:pStyle w:val="p1"/>
        <w:spacing w:before="0" w:beforeAutospacing="0" w:after="0" w:afterAutospacing="0"/>
        <w:rPr>
          <w:rStyle w:val="s3"/>
          <w:rFonts w:ascii="Arial" w:hAnsi="Arial" w:cs="Arial"/>
          <w:bCs/>
          <w:sz w:val="28"/>
          <w:szCs w:val="28"/>
        </w:rPr>
      </w:pPr>
      <w:r w:rsidRPr="005623CA">
        <w:rPr>
          <w:rStyle w:val="s3"/>
          <w:rFonts w:ascii="Arial" w:hAnsi="Arial" w:cs="Arial"/>
          <w:b/>
          <w:bCs/>
          <w:sz w:val="28"/>
          <w:szCs w:val="28"/>
        </w:rPr>
        <w:t>THE DIVINE MERCY APOSTOLATE</w:t>
      </w:r>
      <w:r>
        <w:rPr>
          <w:rStyle w:val="s3"/>
          <w:rFonts w:ascii="Arial" w:hAnsi="Arial" w:cs="Arial"/>
          <w:bCs/>
          <w:sz w:val="28"/>
          <w:szCs w:val="28"/>
        </w:rPr>
        <w:t xml:space="preserve"> (</w:t>
      </w:r>
      <w:r w:rsidRPr="005623CA">
        <w:rPr>
          <w:rStyle w:val="s3"/>
          <w:rFonts w:ascii="Arial" w:hAnsi="Arial" w:cs="Arial"/>
          <w:bCs/>
          <w:sz w:val="28"/>
          <w:szCs w:val="28"/>
        </w:rPr>
        <w:t>London</w:t>
      </w:r>
      <w:r>
        <w:rPr>
          <w:rStyle w:val="s3"/>
          <w:rFonts w:ascii="Arial" w:hAnsi="Arial" w:cs="Arial"/>
          <w:bCs/>
          <w:sz w:val="28"/>
          <w:szCs w:val="28"/>
        </w:rPr>
        <w:t>)</w:t>
      </w:r>
      <w:r w:rsidRPr="005623CA">
        <w:rPr>
          <w:rStyle w:val="s3"/>
          <w:rFonts w:ascii="Arial" w:hAnsi="Arial" w:cs="Arial"/>
          <w:bCs/>
          <w:sz w:val="28"/>
          <w:szCs w:val="28"/>
        </w:rPr>
        <w:t xml:space="preserve"> is holding a First Saturday Divine Mercy Recollection Day at the Shrine of Our Lady of Walsingham, on Saturday 6th June 2026 from 10:30 am to 4:30 pm. The Recollection Day will include Holy Mass, Talk, Hour of Mercy with Benediction and Veneration of the Image of Merciful Jesus. All welcome. Pl</w:t>
      </w:r>
      <w:r>
        <w:rPr>
          <w:rStyle w:val="s3"/>
          <w:rFonts w:ascii="Arial" w:hAnsi="Arial" w:cs="Arial"/>
          <w:bCs/>
          <w:sz w:val="28"/>
          <w:szCs w:val="28"/>
        </w:rPr>
        <w:t>ease</w:t>
      </w:r>
      <w:r w:rsidRPr="005623CA">
        <w:rPr>
          <w:rStyle w:val="s3"/>
          <w:rFonts w:ascii="Arial" w:hAnsi="Arial" w:cs="Arial"/>
          <w:bCs/>
          <w:sz w:val="28"/>
          <w:szCs w:val="28"/>
        </w:rPr>
        <w:t xml:space="preserve"> call </w:t>
      </w:r>
      <w:r>
        <w:rPr>
          <w:rStyle w:val="s3"/>
          <w:rFonts w:ascii="Arial" w:hAnsi="Arial" w:cs="Arial"/>
          <w:bCs/>
          <w:sz w:val="28"/>
          <w:szCs w:val="28"/>
        </w:rPr>
        <w:t>M</w:t>
      </w:r>
      <w:r w:rsidRPr="005623CA">
        <w:rPr>
          <w:rStyle w:val="s3"/>
          <w:rFonts w:ascii="Arial" w:hAnsi="Arial" w:cs="Arial"/>
          <w:bCs/>
          <w:sz w:val="28"/>
          <w:szCs w:val="28"/>
        </w:rPr>
        <w:t>illie on </w:t>
      </w:r>
      <w:r w:rsidRPr="005623CA">
        <w:rPr>
          <w:rStyle w:val="s4"/>
          <w:rFonts w:ascii="Arial" w:hAnsi="Arial" w:cs="Arial"/>
          <w:bCs/>
          <w:sz w:val="28"/>
          <w:szCs w:val="28"/>
        </w:rPr>
        <w:t>07957594646</w:t>
      </w:r>
      <w:r w:rsidRPr="005623CA">
        <w:rPr>
          <w:rStyle w:val="s3"/>
          <w:rFonts w:ascii="Arial" w:hAnsi="Arial" w:cs="Arial"/>
          <w:bCs/>
          <w:sz w:val="28"/>
          <w:szCs w:val="28"/>
        </w:rPr>
        <w:t> for more information. Coaches from Slough, Ealing Broadway, North London, Barking and Victoria.</w:t>
      </w:r>
    </w:p>
    <w:p w14:paraId="5D389362" w14:textId="3F9C0C95" w:rsidR="00E336C6" w:rsidRPr="00E336C6" w:rsidRDefault="00E336C6" w:rsidP="00E336C6">
      <w:pPr>
        <w:spacing w:before="240" w:after="0"/>
        <w:rPr>
          <w:rFonts w:ascii="Arial" w:hAnsi="Arial" w:cs="Arial"/>
          <w:sz w:val="28"/>
          <w:szCs w:val="28"/>
        </w:rPr>
      </w:pPr>
      <w:r>
        <w:rPr>
          <w:rFonts w:ascii="Arial" w:hAnsi="Arial" w:cs="Arial"/>
          <w:b/>
          <w:sz w:val="28"/>
          <w:szCs w:val="28"/>
        </w:rPr>
        <w:t xml:space="preserve">SHRINE OF ST JUDE SUMMER CELEBRATION - </w:t>
      </w:r>
      <w:r w:rsidRPr="00E336C6">
        <w:rPr>
          <w:rFonts w:ascii="Arial" w:hAnsi="Arial" w:cs="Arial"/>
          <w:b/>
          <w:bCs/>
          <w:sz w:val="28"/>
          <w:szCs w:val="28"/>
        </w:rPr>
        <w:t>Saturday 30 May</w:t>
      </w:r>
      <w:r w:rsidRPr="00E336C6">
        <w:rPr>
          <w:rFonts w:ascii="Arial" w:hAnsi="Arial" w:cs="Arial"/>
          <w:sz w:val="28"/>
          <w:szCs w:val="28"/>
        </w:rPr>
        <w:t xml:space="preserve"> in the grounds of the Carmelite Shrine of Saint Jude in Faversham. </w:t>
      </w:r>
      <w:r>
        <w:rPr>
          <w:rFonts w:ascii="Arial" w:hAnsi="Arial" w:cs="Arial"/>
          <w:sz w:val="28"/>
          <w:szCs w:val="28"/>
        </w:rPr>
        <w:t xml:space="preserve"> </w:t>
      </w:r>
      <w:r w:rsidRPr="00E336C6">
        <w:rPr>
          <w:rFonts w:ascii="Arial" w:hAnsi="Arial" w:cs="Arial"/>
          <w:sz w:val="28"/>
          <w:szCs w:val="28"/>
        </w:rPr>
        <w:t>This is a lovely occasion when we can usually celebrate Mass outside in the sunshine, followed by a procession past the Shrine of Saint Jude. We also have an opportunity for pilgrims to be anointed with Saint Jude oil. There are refreshments provided throughout the day.</w:t>
      </w:r>
      <w:r>
        <w:rPr>
          <w:rFonts w:ascii="Arial" w:hAnsi="Arial" w:cs="Arial"/>
          <w:sz w:val="28"/>
          <w:szCs w:val="28"/>
        </w:rPr>
        <w:t xml:space="preserve">  For further information, contact </w:t>
      </w:r>
      <w:hyperlink r:id="rId21" w:history="1">
        <w:r w:rsidRPr="00E336C6">
          <w:rPr>
            <w:rStyle w:val="Hyperlink"/>
            <w:rFonts w:ascii="Arial" w:hAnsi="Arial" w:cs="Arial"/>
            <w:sz w:val="28"/>
            <w:szCs w:val="28"/>
          </w:rPr>
          <w:t>shrineoffice@stjudeshrine.org.uk</w:t>
        </w:r>
      </w:hyperlink>
      <w:r w:rsidRPr="00E336C6">
        <w:rPr>
          <w:rFonts w:ascii="Arial" w:hAnsi="Arial" w:cs="Arial"/>
          <w:sz w:val="28"/>
          <w:szCs w:val="28"/>
        </w:rPr>
        <w:t>.</w:t>
      </w:r>
    </w:p>
    <w:p w14:paraId="2CFF7561" w14:textId="77777777" w:rsidR="00E336C6" w:rsidRPr="00E336C6" w:rsidRDefault="00E336C6" w:rsidP="00E336C6">
      <w:pPr>
        <w:spacing w:after="0"/>
        <w:rPr>
          <w:rFonts w:ascii="Arial" w:hAnsi="Arial" w:cs="Arial"/>
          <w:sz w:val="28"/>
          <w:szCs w:val="28"/>
        </w:rPr>
      </w:pPr>
      <w:r w:rsidRPr="00E336C6">
        <w:rPr>
          <w:rFonts w:ascii="Arial" w:hAnsi="Arial" w:cs="Arial"/>
          <w:sz w:val="28"/>
          <w:szCs w:val="28"/>
        </w:rPr>
        <w:t>The programme is as follows:</w:t>
      </w:r>
    </w:p>
    <w:p w14:paraId="3CD3EE82" w14:textId="77777777" w:rsidR="00E336C6" w:rsidRPr="00E336C6" w:rsidRDefault="00E336C6" w:rsidP="00E336C6">
      <w:pPr>
        <w:spacing w:after="0"/>
        <w:rPr>
          <w:rFonts w:ascii="Arial" w:hAnsi="Arial" w:cs="Arial"/>
          <w:b/>
          <w:bCs/>
          <w:sz w:val="28"/>
          <w:szCs w:val="28"/>
        </w:rPr>
      </w:pPr>
      <w:r w:rsidRPr="00E336C6">
        <w:rPr>
          <w:rFonts w:ascii="Arial" w:hAnsi="Arial" w:cs="Arial"/>
          <w:b/>
          <w:bCs/>
          <w:sz w:val="28"/>
          <w:szCs w:val="28"/>
        </w:rPr>
        <w:t>11:00 – Devotions with Anointing</w:t>
      </w:r>
    </w:p>
    <w:p w14:paraId="2971C8AB" w14:textId="77777777" w:rsidR="00E336C6" w:rsidRPr="00E336C6" w:rsidRDefault="00E336C6" w:rsidP="00E336C6">
      <w:pPr>
        <w:spacing w:after="0"/>
        <w:rPr>
          <w:rFonts w:ascii="Arial" w:hAnsi="Arial" w:cs="Arial"/>
          <w:b/>
          <w:bCs/>
          <w:sz w:val="28"/>
          <w:szCs w:val="28"/>
        </w:rPr>
      </w:pPr>
      <w:r w:rsidRPr="00E336C6">
        <w:rPr>
          <w:rFonts w:ascii="Arial" w:hAnsi="Arial" w:cs="Arial"/>
          <w:b/>
          <w:bCs/>
          <w:sz w:val="28"/>
          <w:szCs w:val="28"/>
        </w:rPr>
        <w:t>13:30 – Open Air Mass</w:t>
      </w:r>
    </w:p>
    <w:p w14:paraId="0D2C20FD" w14:textId="3FFF465A" w:rsidR="00E336C6" w:rsidRPr="00E336C6" w:rsidRDefault="00E336C6" w:rsidP="00E336C6">
      <w:pPr>
        <w:rPr>
          <w:rFonts w:ascii="Arial" w:hAnsi="Arial" w:cs="Arial"/>
          <w:sz w:val="28"/>
          <w:szCs w:val="28"/>
        </w:rPr>
      </w:pPr>
      <w:r w:rsidRPr="00E336C6">
        <w:rPr>
          <w:rFonts w:ascii="Arial" w:hAnsi="Arial" w:cs="Arial"/>
          <w:b/>
          <w:bCs/>
          <w:sz w:val="28"/>
          <w:szCs w:val="28"/>
        </w:rPr>
        <w:t>14:0 – Procession past the Shrine of Saint Jude</w:t>
      </w:r>
    </w:p>
    <w:p w14:paraId="4D847471" w14:textId="605FB4E6" w:rsidR="00E336C6" w:rsidRPr="00E336C6" w:rsidRDefault="00E336C6" w:rsidP="00E336C6">
      <w:pPr>
        <w:rPr>
          <w:rFonts w:ascii="Arial" w:hAnsi="Arial" w:cs="Arial"/>
          <w:sz w:val="28"/>
          <w:szCs w:val="28"/>
        </w:rPr>
      </w:pPr>
      <w:r w:rsidRPr="00E336C6">
        <w:rPr>
          <w:rFonts w:ascii="Arial" w:hAnsi="Arial" w:cs="Arial"/>
          <w:sz w:val="28"/>
          <w:szCs w:val="28"/>
        </w:rPr>
        <w:t xml:space="preserve">The Shrine of Saint Jude is at: 34 Tanners Street, Faversham, Kent, ME13 7JW and is easily accessible from road or rail. </w:t>
      </w:r>
      <w:r>
        <w:rPr>
          <w:rFonts w:ascii="Arial" w:hAnsi="Arial" w:cs="Arial"/>
          <w:sz w:val="28"/>
          <w:szCs w:val="28"/>
        </w:rPr>
        <w:t xml:space="preserve"> </w:t>
      </w:r>
    </w:p>
    <w:p w14:paraId="73FB244A" w14:textId="23DB8A6C" w:rsidR="000654B0" w:rsidRDefault="000654B0" w:rsidP="005623CA">
      <w:pPr>
        <w:jc w:val="center"/>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p>
    <w:tbl>
      <w:tblPr>
        <w:tblStyle w:val="TableGrid1"/>
        <w:tblW w:w="11093" w:type="dxa"/>
        <w:tblInd w:w="-147" w:type="dxa"/>
        <w:tblLayout w:type="fixed"/>
        <w:tblLook w:val="04A0" w:firstRow="1" w:lastRow="0" w:firstColumn="1" w:lastColumn="0" w:noHBand="0" w:noVBand="1"/>
      </w:tblPr>
      <w:tblGrid>
        <w:gridCol w:w="3261"/>
        <w:gridCol w:w="1417"/>
        <w:gridCol w:w="6415"/>
      </w:tblGrid>
      <w:tr w:rsidR="00C4596D" w14:paraId="42F63CEF" w14:textId="77777777" w:rsidTr="00D61FBE">
        <w:trPr>
          <w:trHeight w:val="513"/>
        </w:trPr>
        <w:tc>
          <w:tcPr>
            <w:tcW w:w="3261" w:type="dxa"/>
          </w:tcPr>
          <w:p w14:paraId="06EBFDCF" w14:textId="47F4BD13"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ED6757">
              <w:rPr>
                <w:rFonts w:ascii="Arial" w:eastAsiaTheme="minorEastAsia" w:hAnsi="Arial" w:cs="Arial"/>
                <w:bCs/>
                <w:color w:val="auto"/>
                <w:sz w:val="28"/>
                <w:szCs w:val="28"/>
              </w:rPr>
              <w:t>23rd</w:t>
            </w:r>
            <w:r w:rsidR="00456399">
              <w:rPr>
                <w:rFonts w:ascii="Arial" w:eastAsiaTheme="minorEastAsia" w:hAnsi="Arial" w:cs="Arial"/>
                <w:bCs/>
                <w:color w:val="auto"/>
                <w:sz w:val="28"/>
                <w:szCs w:val="28"/>
              </w:rPr>
              <w:t xml:space="preserve"> </w:t>
            </w:r>
            <w:r w:rsidR="006F31DF">
              <w:rPr>
                <w:rFonts w:ascii="Arial" w:eastAsiaTheme="minorEastAsia" w:hAnsi="Arial" w:cs="Arial"/>
                <w:bCs/>
                <w:color w:val="auto"/>
                <w:sz w:val="28"/>
                <w:szCs w:val="28"/>
              </w:rPr>
              <w:t>May</w:t>
            </w:r>
            <w:r>
              <w:rPr>
                <w:rFonts w:ascii="Arial" w:eastAsiaTheme="minorEastAsia" w:hAnsi="Arial" w:cs="Arial"/>
                <w:bCs/>
                <w:color w:val="auto"/>
                <w:sz w:val="28"/>
                <w:szCs w:val="28"/>
              </w:rPr>
              <w:t>)</w:t>
            </w:r>
          </w:p>
          <w:p w14:paraId="7274A11A" w14:textId="201D58BD"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77777777" w:rsidR="00456399" w:rsidRDefault="00456399" w:rsidP="00C4596D">
            <w:pPr>
              <w:rPr>
                <w:rFonts w:ascii="Arial" w:eastAsiaTheme="minorEastAsia" w:hAnsi="Arial" w:cs="Arial"/>
                <w:bCs/>
                <w:color w:val="auto"/>
                <w:sz w:val="28"/>
                <w:szCs w:val="28"/>
              </w:rPr>
            </w:pPr>
          </w:p>
          <w:p w14:paraId="4ABD942C" w14:textId="38898A00" w:rsidR="00C4596D" w:rsidRPr="00ED6757" w:rsidRDefault="003F3E52" w:rsidP="00C4596D">
            <w:pPr>
              <w:rPr>
                <w:rFonts w:ascii="Arial" w:eastAsiaTheme="minorEastAsia" w:hAnsi="Arial" w:cs="Arial"/>
                <w:bCs/>
                <w:i/>
                <w:color w:val="auto"/>
                <w:sz w:val="28"/>
                <w:szCs w:val="28"/>
              </w:rPr>
            </w:pPr>
            <w:r w:rsidRPr="00ED6757">
              <w:rPr>
                <w:rFonts w:ascii="Arial" w:eastAsiaTheme="minorEastAsia" w:hAnsi="Arial" w:cs="Arial"/>
                <w:bCs/>
                <w:i/>
                <w:color w:val="auto"/>
                <w:sz w:val="28"/>
                <w:szCs w:val="28"/>
              </w:rPr>
              <w:t>Vigil</w:t>
            </w:r>
            <w:r w:rsidR="00ED6757" w:rsidRPr="00ED6757">
              <w:rPr>
                <w:rFonts w:ascii="Arial" w:eastAsiaTheme="minorEastAsia" w:hAnsi="Arial" w:cs="Arial"/>
                <w:bCs/>
                <w:i/>
                <w:color w:val="auto"/>
                <w:sz w:val="28"/>
                <w:szCs w:val="28"/>
              </w:rPr>
              <w:t xml:space="preserve"> Mass of Pentecost</w:t>
            </w:r>
          </w:p>
        </w:tc>
        <w:tc>
          <w:tcPr>
            <w:tcW w:w="1417"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77777777"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7626A163" w14:textId="176F39BE" w:rsidR="004416C2" w:rsidRDefault="004416C2" w:rsidP="00C4596D">
            <w:pPr>
              <w:rPr>
                <w:rFonts w:ascii="Arial" w:eastAsiaTheme="minorEastAsia" w:hAnsi="Arial" w:cs="Arial"/>
                <w:color w:val="auto"/>
                <w:sz w:val="28"/>
                <w:szCs w:val="28"/>
              </w:rPr>
            </w:pPr>
          </w:p>
          <w:p w14:paraId="2106EA31" w14:textId="79AEFC6F" w:rsidR="00257091" w:rsidRDefault="00257091" w:rsidP="00C4596D">
            <w:pPr>
              <w:rPr>
                <w:rFonts w:ascii="Arial" w:eastAsiaTheme="minorEastAsia" w:hAnsi="Arial" w:cs="Arial"/>
                <w:color w:val="auto"/>
                <w:sz w:val="28"/>
                <w:szCs w:val="28"/>
              </w:rPr>
            </w:pPr>
          </w:p>
          <w:p w14:paraId="4917155A" w14:textId="5295B76B" w:rsidR="003A6D80" w:rsidRDefault="003A6D80"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12noon </w:t>
            </w:r>
          </w:p>
          <w:p w14:paraId="54AA6773" w14:textId="77777777" w:rsidR="003A6D80" w:rsidRDefault="003A6D80" w:rsidP="00C4596D">
            <w:pPr>
              <w:rPr>
                <w:rFonts w:ascii="Arial" w:eastAsiaTheme="minorEastAsia" w:hAnsi="Arial" w:cs="Arial"/>
                <w:color w:val="auto"/>
                <w:sz w:val="28"/>
                <w:szCs w:val="28"/>
              </w:rPr>
            </w:pPr>
          </w:p>
          <w:p w14:paraId="65EA384B" w14:textId="50033401"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415" w:type="dxa"/>
          </w:tcPr>
          <w:p w14:paraId="48451833" w14:textId="77777777" w:rsidR="003E6B46" w:rsidRDefault="003E6B46" w:rsidP="003E6B46">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Birthday Thanksgiving for Teresa Cottam</w:t>
            </w:r>
          </w:p>
          <w:p w14:paraId="07498CFE" w14:textId="77777777" w:rsidR="003E6B46" w:rsidRDefault="003E6B46"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42222F7D"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56F39543" w14:textId="5736407A" w:rsidR="006F31DF" w:rsidRDefault="006F31DF" w:rsidP="006F31DF">
            <w:pPr>
              <w:pStyle w:val="paragraph"/>
              <w:spacing w:before="0" w:beforeAutospacing="0" w:after="0" w:afterAutospacing="0"/>
              <w:rPr>
                <w:rStyle w:val="normaltextrun"/>
                <w:rFonts w:ascii="Arial" w:hAnsi="Arial" w:cs="Arial"/>
                <w:color w:val="000000" w:themeColor="text1"/>
                <w:sz w:val="28"/>
                <w:szCs w:val="28"/>
              </w:rPr>
            </w:pPr>
          </w:p>
          <w:p w14:paraId="0D4C5AA8" w14:textId="77777777" w:rsidR="003E6B46" w:rsidRDefault="003E6B46" w:rsidP="003E6B46">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Filipino Mass </w:t>
            </w:r>
          </w:p>
          <w:p w14:paraId="07885856" w14:textId="77777777" w:rsidR="00257091" w:rsidRDefault="00257091" w:rsidP="003A6D80">
            <w:pPr>
              <w:pStyle w:val="paragraph"/>
              <w:spacing w:before="0" w:beforeAutospacing="0" w:after="0" w:afterAutospacing="0"/>
              <w:rPr>
                <w:rFonts w:ascii="Arial" w:hAnsi="Arial" w:cs="Arial"/>
                <w:color w:val="000000" w:themeColor="text1"/>
                <w:sz w:val="28"/>
                <w:szCs w:val="28"/>
              </w:rPr>
            </w:pPr>
          </w:p>
          <w:p w14:paraId="657E8D0E" w14:textId="09745831" w:rsidR="003A6D80" w:rsidRPr="00DF66EE" w:rsidRDefault="003E6B46" w:rsidP="003A6D80">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Lee Family Intentions</w:t>
            </w:r>
          </w:p>
        </w:tc>
      </w:tr>
      <w:tr w:rsidR="00456399" w14:paraId="1DB84250" w14:textId="77777777" w:rsidTr="00D61FBE">
        <w:trPr>
          <w:trHeight w:val="1323"/>
        </w:trPr>
        <w:tc>
          <w:tcPr>
            <w:tcW w:w="3261" w:type="dxa"/>
          </w:tcPr>
          <w:p w14:paraId="464EFDFF" w14:textId="23143178" w:rsidR="00456399" w:rsidRPr="00FE1E59" w:rsidRDefault="00456399" w:rsidP="0045639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ED6757">
              <w:rPr>
                <w:rFonts w:ascii="Arial" w:eastAsiaTheme="minorEastAsia" w:hAnsi="Arial" w:cs="Arial"/>
                <w:bCs/>
                <w:color w:val="auto"/>
                <w:sz w:val="28"/>
                <w:szCs w:val="28"/>
              </w:rPr>
              <w:t>24</w:t>
            </w:r>
            <w:r w:rsidR="00ED6757" w:rsidRPr="00ED6757">
              <w:rPr>
                <w:rFonts w:ascii="Arial" w:eastAsiaTheme="minorEastAsia" w:hAnsi="Arial" w:cs="Arial"/>
                <w:bCs/>
                <w:color w:val="auto"/>
                <w:sz w:val="28"/>
                <w:szCs w:val="28"/>
                <w:vertAlign w:val="superscript"/>
              </w:rPr>
              <w:t>th</w:t>
            </w:r>
            <w:r w:rsidR="00ED6757">
              <w:rPr>
                <w:rFonts w:ascii="Arial" w:eastAsiaTheme="minorEastAsia" w:hAnsi="Arial" w:cs="Arial"/>
                <w:bCs/>
                <w:color w:val="auto"/>
                <w:sz w:val="28"/>
                <w:szCs w:val="28"/>
              </w:rPr>
              <w:t xml:space="preserve"> </w:t>
            </w:r>
            <w:r>
              <w:rPr>
                <w:rFonts w:ascii="Arial" w:eastAsiaTheme="minorEastAsia" w:hAnsi="Arial" w:cs="Arial"/>
                <w:bCs/>
                <w:color w:val="auto"/>
                <w:sz w:val="28"/>
                <w:szCs w:val="28"/>
              </w:rPr>
              <w:t>May</w:t>
            </w:r>
            <w:r w:rsidRPr="00FE1E59">
              <w:rPr>
                <w:rFonts w:ascii="Arial" w:eastAsiaTheme="minorEastAsia" w:hAnsi="Arial" w:cs="Arial"/>
                <w:bCs/>
                <w:color w:val="auto"/>
                <w:sz w:val="28"/>
                <w:szCs w:val="28"/>
              </w:rPr>
              <w:t>)</w:t>
            </w:r>
          </w:p>
          <w:p w14:paraId="45A03022" w14:textId="7D4ADB94" w:rsidR="00456399" w:rsidRPr="00ED6757" w:rsidRDefault="00ED6757" w:rsidP="00456399">
            <w:pPr>
              <w:pStyle w:val="Heading3"/>
              <w:spacing w:before="0" w:beforeAutospacing="0" w:after="0" w:afterAutospacing="0"/>
              <w:outlineLvl w:val="2"/>
              <w:rPr>
                <w:rFonts w:ascii="PT Sans" w:eastAsia="PT Sans" w:hAnsi="PT Sans" w:cs="PT Sans"/>
                <w:i/>
                <w:sz w:val="28"/>
                <w:szCs w:val="28"/>
              </w:rPr>
            </w:pPr>
            <w:r w:rsidRPr="00ED6757">
              <w:rPr>
                <w:rFonts w:ascii="PT Sans" w:eastAsia="PT Sans" w:hAnsi="PT Sans" w:cs="PT Sans"/>
                <w:i/>
                <w:sz w:val="28"/>
                <w:szCs w:val="28"/>
              </w:rPr>
              <w:t>Pentecost Sunday</w:t>
            </w:r>
          </w:p>
        </w:tc>
        <w:tc>
          <w:tcPr>
            <w:tcW w:w="1417" w:type="dxa"/>
          </w:tcPr>
          <w:p w14:paraId="2D636F87" w14:textId="77777777"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456399" w:rsidRDefault="00456399" w:rsidP="00456399">
            <w:pPr>
              <w:rPr>
                <w:rFonts w:ascii="Arial" w:eastAsiaTheme="minorEastAsia" w:hAnsi="Arial" w:cs="Arial"/>
                <w:color w:val="auto"/>
                <w:sz w:val="28"/>
                <w:szCs w:val="28"/>
              </w:rPr>
            </w:pPr>
          </w:p>
          <w:p w14:paraId="634732A6" w14:textId="77777777"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456399" w:rsidRDefault="00456399" w:rsidP="00456399">
            <w:pPr>
              <w:rPr>
                <w:rFonts w:ascii="Arial" w:eastAsiaTheme="minorEastAsia" w:hAnsi="Arial" w:cs="Arial"/>
                <w:color w:val="auto"/>
                <w:sz w:val="28"/>
                <w:szCs w:val="28"/>
              </w:rPr>
            </w:pPr>
          </w:p>
          <w:p w14:paraId="63E25DB6" w14:textId="2BB7225E"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7ED7341A" w14:textId="77777777" w:rsidR="003E6B46" w:rsidRDefault="003E6B46" w:rsidP="003E6B46">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Santonia</w:t>
            </w:r>
            <w:proofErr w:type="spellEnd"/>
            <w:r>
              <w:rPr>
                <w:rStyle w:val="normaltextrun"/>
                <w:rFonts w:ascii="Arial" w:hAnsi="Arial" w:cs="Arial"/>
                <w:color w:val="000000" w:themeColor="text1"/>
                <w:sz w:val="28"/>
                <w:szCs w:val="28"/>
              </w:rPr>
              <w:t xml:space="preserve"> </w:t>
            </w:r>
            <w:proofErr w:type="spellStart"/>
            <w:r>
              <w:rPr>
                <w:rStyle w:val="normaltextrun"/>
                <w:rFonts w:ascii="Arial" w:hAnsi="Arial" w:cs="Arial"/>
                <w:color w:val="000000" w:themeColor="text1"/>
                <w:sz w:val="28"/>
                <w:szCs w:val="28"/>
              </w:rPr>
              <w:t>Alvares</w:t>
            </w:r>
            <w:proofErr w:type="spellEnd"/>
            <w:r>
              <w:rPr>
                <w:rStyle w:val="normaltextrun"/>
                <w:rFonts w:ascii="Arial" w:hAnsi="Arial" w:cs="Arial"/>
                <w:color w:val="000000" w:themeColor="text1"/>
                <w:sz w:val="28"/>
                <w:szCs w:val="28"/>
              </w:rPr>
              <w:t xml:space="preserve"> </w:t>
            </w:r>
          </w:p>
          <w:p w14:paraId="5447DF8B" w14:textId="77777777" w:rsidR="00456399" w:rsidRDefault="00456399" w:rsidP="00456399">
            <w:pPr>
              <w:rPr>
                <w:rStyle w:val="normaltextrun"/>
                <w:rFonts w:ascii="Arial" w:hAnsi="Arial" w:cs="Arial"/>
                <w:color w:val="000000" w:themeColor="text1"/>
                <w:sz w:val="28"/>
                <w:szCs w:val="28"/>
              </w:rPr>
            </w:pPr>
          </w:p>
          <w:p w14:paraId="2AC83583" w14:textId="77777777" w:rsidR="003E6B46" w:rsidRDefault="003E6B46" w:rsidP="003E6B46">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First Holy Communion Thanksgiving </w:t>
            </w:r>
          </w:p>
          <w:p w14:paraId="7EE11D76" w14:textId="77777777" w:rsidR="00456399" w:rsidRDefault="00456399" w:rsidP="00456399">
            <w:pPr>
              <w:rPr>
                <w:rStyle w:val="normaltextrun"/>
                <w:rFonts w:ascii="Arial" w:hAnsi="Arial" w:cs="Arial"/>
                <w:color w:val="000000" w:themeColor="text1"/>
                <w:sz w:val="28"/>
                <w:szCs w:val="28"/>
              </w:rPr>
            </w:pPr>
          </w:p>
          <w:p w14:paraId="42F3CACF" w14:textId="44EBD002" w:rsidR="00456399" w:rsidRPr="00074758" w:rsidRDefault="003E6B46" w:rsidP="003A6D80">
            <w:pPr>
              <w:rPr>
                <w:rFonts w:ascii="Arial" w:hAnsi="Arial" w:cs="Arial"/>
                <w:color w:val="000000" w:themeColor="text1"/>
                <w:sz w:val="28"/>
                <w:szCs w:val="28"/>
              </w:rPr>
            </w:pPr>
            <w:r>
              <w:rPr>
                <w:rStyle w:val="normaltextrun"/>
                <w:rFonts w:ascii="Arial" w:hAnsi="Arial" w:cs="Arial"/>
                <w:color w:val="000000" w:themeColor="text1"/>
                <w:sz w:val="28"/>
                <w:szCs w:val="28"/>
              </w:rPr>
              <w:t>Pro Populo</w:t>
            </w:r>
          </w:p>
        </w:tc>
      </w:tr>
      <w:tr w:rsidR="00456399" w:rsidRPr="00936C86" w14:paraId="56895289" w14:textId="77777777" w:rsidTr="00D61FBE">
        <w:trPr>
          <w:trHeight w:val="389"/>
        </w:trPr>
        <w:tc>
          <w:tcPr>
            <w:tcW w:w="3261" w:type="dxa"/>
          </w:tcPr>
          <w:p w14:paraId="507BB076" w14:textId="5DE7AD27"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ED6757">
              <w:rPr>
                <w:rFonts w:ascii="Arial" w:eastAsiaTheme="minorHAnsi" w:hAnsi="Arial" w:cs="Arial"/>
                <w:color w:val="auto"/>
                <w:sz w:val="28"/>
                <w:szCs w:val="28"/>
              </w:rPr>
              <w:t>25</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3B625664" w14:textId="4A0902CF" w:rsidR="00456399" w:rsidRPr="00D61FBE" w:rsidRDefault="00F132C1" w:rsidP="00456399">
            <w:pPr>
              <w:rPr>
                <w:rFonts w:ascii="Arial" w:eastAsiaTheme="minorHAnsi" w:hAnsi="Arial" w:cs="Arial"/>
                <w:b/>
                <w:i/>
                <w:color w:val="auto"/>
                <w:sz w:val="28"/>
                <w:szCs w:val="28"/>
              </w:rPr>
            </w:pPr>
            <w:r w:rsidRPr="00F132C1">
              <w:rPr>
                <w:rFonts w:ascii="Arial" w:eastAsiaTheme="minorHAnsi" w:hAnsi="Arial" w:cs="Arial"/>
                <w:b/>
                <w:i/>
                <w:color w:val="auto"/>
                <w:sz w:val="28"/>
                <w:szCs w:val="28"/>
              </w:rPr>
              <w:t xml:space="preserve">Mary, Mother of the Church </w:t>
            </w:r>
          </w:p>
        </w:tc>
        <w:tc>
          <w:tcPr>
            <w:tcW w:w="1417" w:type="dxa"/>
          </w:tcPr>
          <w:p w14:paraId="4FEB27CF" w14:textId="22D08CA2"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456399" w:rsidRPr="00C719DE" w:rsidRDefault="00456399" w:rsidP="00456399">
            <w:pPr>
              <w:rPr>
                <w:rFonts w:ascii="Arial" w:eastAsiaTheme="minorHAnsi" w:hAnsi="Arial" w:cs="Arial"/>
                <w:color w:val="auto"/>
                <w:sz w:val="28"/>
                <w:szCs w:val="28"/>
              </w:rPr>
            </w:pPr>
          </w:p>
        </w:tc>
        <w:tc>
          <w:tcPr>
            <w:tcW w:w="6415" w:type="dxa"/>
          </w:tcPr>
          <w:p w14:paraId="7854568D" w14:textId="36BCE798" w:rsidR="00456399" w:rsidRPr="00BE79BF" w:rsidRDefault="00D61FBE"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souls of the Deceased Members of the Driscoll Family </w:t>
            </w:r>
          </w:p>
        </w:tc>
      </w:tr>
      <w:tr w:rsidR="00456399" w:rsidRPr="00936C86" w14:paraId="2047F46A" w14:textId="77777777" w:rsidTr="00D61FBE">
        <w:trPr>
          <w:trHeight w:val="423"/>
        </w:trPr>
        <w:tc>
          <w:tcPr>
            <w:tcW w:w="3261" w:type="dxa"/>
          </w:tcPr>
          <w:p w14:paraId="080C9BB8" w14:textId="2EBF3751"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ED6757">
              <w:rPr>
                <w:rFonts w:ascii="Arial" w:eastAsiaTheme="minorHAnsi" w:hAnsi="Arial" w:cs="Arial"/>
                <w:color w:val="auto"/>
                <w:sz w:val="28"/>
                <w:szCs w:val="28"/>
              </w:rPr>
              <w:t>26</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77416E3C" w14:textId="2DC79E63" w:rsidR="00456399" w:rsidRPr="00C91937" w:rsidRDefault="00F132C1" w:rsidP="00456399">
            <w:pPr>
              <w:rPr>
                <w:rFonts w:ascii="Arial" w:eastAsiaTheme="minorHAnsi" w:hAnsi="Arial" w:cs="Arial"/>
                <w:b/>
                <w:i/>
                <w:color w:val="auto"/>
                <w:sz w:val="28"/>
                <w:szCs w:val="28"/>
              </w:rPr>
            </w:pPr>
            <w:r>
              <w:rPr>
                <w:rFonts w:ascii="Arial" w:eastAsiaTheme="minorHAnsi" w:hAnsi="Arial" w:cs="Arial"/>
                <w:b/>
                <w:i/>
                <w:color w:val="auto"/>
                <w:sz w:val="28"/>
                <w:szCs w:val="28"/>
              </w:rPr>
              <w:t xml:space="preserve">St Philip </w:t>
            </w:r>
            <w:proofErr w:type="spellStart"/>
            <w:r>
              <w:rPr>
                <w:rFonts w:ascii="Arial" w:eastAsiaTheme="minorHAnsi" w:hAnsi="Arial" w:cs="Arial"/>
                <w:b/>
                <w:i/>
                <w:color w:val="auto"/>
                <w:sz w:val="28"/>
                <w:szCs w:val="28"/>
              </w:rPr>
              <w:t>Neri</w:t>
            </w:r>
            <w:proofErr w:type="spellEnd"/>
          </w:p>
        </w:tc>
        <w:tc>
          <w:tcPr>
            <w:tcW w:w="1417" w:type="dxa"/>
          </w:tcPr>
          <w:p w14:paraId="2A89EC75" w14:textId="40686ACD"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456399" w:rsidRPr="005A1AB0" w:rsidRDefault="00456399" w:rsidP="00456399">
            <w:pPr>
              <w:rPr>
                <w:rFonts w:ascii="Arial" w:eastAsiaTheme="minorEastAsia" w:hAnsi="Arial" w:cs="Arial"/>
                <w:color w:val="auto"/>
                <w:sz w:val="28"/>
                <w:szCs w:val="28"/>
              </w:rPr>
            </w:pPr>
          </w:p>
        </w:tc>
        <w:tc>
          <w:tcPr>
            <w:tcW w:w="6415" w:type="dxa"/>
          </w:tcPr>
          <w:p w14:paraId="37BB1CAD" w14:textId="32A16FC3" w:rsidR="00456399" w:rsidRPr="005A1AB0" w:rsidRDefault="00D61FBE"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Seamus McEvoy </w:t>
            </w:r>
          </w:p>
        </w:tc>
      </w:tr>
      <w:tr w:rsidR="00456399" w:rsidRPr="00936C86" w14:paraId="2C55FEFD" w14:textId="77777777" w:rsidTr="00D61FBE">
        <w:trPr>
          <w:trHeight w:val="445"/>
        </w:trPr>
        <w:tc>
          <w:tcPr>
            <w:tcW w:w="3261" w:type="dxa"/>
          </w:tcPr>
          <w:p w14:paraId="518A4F10" w14:textId="116C0AD5"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901823">
              <w:rPr>
                <w:rFonts w:ascii="Arial" w:eastAsiaTheme="minorHAnsi" w:hAnsi="Arial" w:cs="Arial"/>
                <w:color w:val="auto"/>
                <w:sz w:val="28"/>
                <w:szCs w:val="28"/>
              </w:rPr>
              <w:t>2</w:t>
            </w:r>
            <w:r w:rsidR="00ED6757">
              <w:rPr>
                <w:rFonts w:ascii="Arial" w:eastAsiaTheme="minorHAnsi" w:hAnsi="Arial" w:cs="Arial"/>
                <w:color w:val="auto"/>
                <w:sz w:val="28"/>
                <w:szCs w:val="28"/>
              </w:rPr>
              <w:t>7</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4019ADB4" w14:textId="646C331E" w:rsidR="00456399" w:rsidRPr="009C6EE7" w:rsidRDefault="00F132C1" w:rsidP="00456399">
            <w:pPr>
              <w:rPr>
                <w:rFonts w:ascii="Arial" w:eastAsiaTheme="minorHAnsi" w:hAnsi="Arial" w:cs="Arial"/>
                <w:b/>
                <w:i/>
                <w:color w:val="auto"/>
                <w:sz w:val="28"/>
                <w:szCs w:val="28"/>
              </w:rPr>
            </w:pPr>
            <w:r>
              <w:rPr>
                <w:rFonts w:ascii="Arial" w:eastAsiaTheme="minorHAnsi" w:hAnsi="Arial" w:cs="Arial"/>
                <w:b/>
                <w:i/>
                <w:color w:val="auto"/>
                <w:sz w:val="28"/>
                <w:szCs w:val="28"/>
              </w:rPr>
              <w:t xml:space="preserve">St Augustine of Canterbury </w:t>
            </w:r>
          </w:p>
        </w:tc>
        <w:tc>
          <w:tcPr>
            <w:tcW w:w="1417" w:type="dxa"/>
          </w:tcPr>
          <w:p w14:paraId="342999E0" w14:textId="3421AEF4" w:rsidR="00456399" w:rsidRPr="005A1AB0"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5475EC03" w:rsidR="00456399" w:rsidRPr="00C4596D" w:rsidRDefault="00D61FBE"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proofErr w:type="spellStart"/>
            <w:r>
              <w:rPr>
                <w:rFonts w:ascii="Arial" w:eastAsiaTheme="minorHAnsi" w:hAnsi="Arial" w:cs="Arial"/>
                <w:color w:val="auto"/>
                <w:sz w:val="28"/>
                <w:szCs w:val="28"/>
              </w:rPr>
              <w:t>Eutropia</w:t>
            </w:r>
            <w:proofErr w:type="spellEnd"/>
            <w:r>
              <w:rPr>
                <w:rFonts w:ascii="Arial" w:eastAsiaTheme="minorHAnsi" w:hAnsi="Arial" w:cs="Arial"/>
                <w:color w:val="auto"/>
                <w:sz w:val="28"/>
                <w:szCs w:val="28"/>
              </w:rPr>
              <w:t xml:space="preserve"> </w:t>
            </w:r>
            <w:proofErr w:type="spellStart"/>
            <w:r>
              <w:rPr>
                <w:rFonts w:ascii="Arial" w:eastAsiaTheme="minorHAnsi" w:hAnsi="Arial" w:cs="Arial"/>
                <w:color w:val="auto"/>
                <w:sz w:val="28"/>
                <w:szCs w:val="28"/>
              </w:rPr>
              <w:t>Galendez</w:t>
            </w:r>
            <w:proofErr w:type="spellEnd"/>
            <w:r>
              <w:rPr>
                <w:rFonts w:ascii="Arial" w:eastAsiaTheme="minorHAnsi" w:hAnsi="Arial" w:cs="Arial"/>
                <w:color w:val="auto"/>
                <w:sz w:val="28"/>
                <w:szCs w:val="28"/>
              </w:rPr>
              <w:t xml:space="preserve"> </w:t>
            </w:r>
          </w:p>
        </w:tc>
      </w:tr>
      <w:tr w:rsidR="00456399" w:rsidRPr="00936C86" w14:paraId="566A73BF" w14:textId="77777777" w:rsidTr="00D61FBE">
        <w:trPr>
          <w:trHeight w:val="477"/>
        </w:trPr>
        <w:tc>
          <w:tcPr>
            <w:tcW w:w="3261" w:type="dxa"/>
          </w:tcPr>
          <w:p w14:paraId="7754AAF9" w14:textId="79A91C1A"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901823">
              <w:rPr>
                <w:rFonts w:ascii="Arial" w:eastAsiaTheme="minorHAnsi" w:hAnsi="Arial" w:cs="Arial"/>
                <w:color w:val="auto"/>
                <w:sz w:val="28"/>
                <w:szCs w:val="28"/>
              </w:rPr>
              <w:t>2</w:t>
            </w:r>
            <w:r w:rsidR="00ED6757">
              <w:rPr>
                <w:rFonts w:ascii="Arial" w:eastAsiaTheme="minorHAnsi" w:hAnsi="Arial" w:cs="Arial"/>
                <w:color w:val="auto"/>
                <w:sz w:val="28"/>
                <w:szCs w:val="28"/>
              </w:rPr>
              <w:t>8</w:t>
            </w:r>
            <w:r w:rsidR="00ED6757" w:rsidRPr="00ED6757">
              <w:rPr>
                <w:rFonts w:ascii="Arial" w:eastAsiaTheme="minorHAnsi" w:hAnsi="Arial" w:cs="Arial"/>
                <w:color w:val="auto"/>
                <w:sz w:val="28"/>
                <w:szCs w:val="28"/>
                <w:vertAlign w:val="superscript"/>
              </w:rPr>
              <w:t>th</w:t>
            </w:r>
            <w:r w:rsidR="00ED6757">
              <w:rPr>
                <w:rFonts w:ascii="Arial" w:eastAsiaTheme="minorHAnsi" w:hAnsi="Arial" w:cs="Arial"/>
                <w:color w:val="auto"/>
                <w:sz w:val="28"/>
                <w:szCs w:val="28"/>
              </w:rPr>
              <w:t xml:space="preserve"> </w:t>
            </w:r>
            <w:r>
              <w:rPr>
                <w:rFonts w:ascii="Arial" w:eastAsiaTheme="minorHAnsi" w:hAnsi="Arial" w:cs="Arial"/>
                <w:color w:val="auto"/>
                <w:sz w:val="28"/>
                <w:szCs w:val="28"/>
              </w:rPr>
              <w:t>May)</w:t>
            </w:r>
          </w:p>
          <w:p w14:paraId="53A5A3E8" w14:textId="6A498F88" w:rsidR="00456399" w:rsidRPr="00C91937" w:rsidRDefault="00F132C1" w:rsidP="00456399">
            <w:pPr>
              <w:rPr>
                <w:rFonts w:ascii="Arial" w:eastAsiaTheme="minorHAnsi" w:hAnsi="Arial" w:cs="Arial"/>
                <w:b/>
                <w:i/>
                <w:color w:val="auto"/>
                <w:sz w:val="28"/>
                <w:szCs w:val="28"/>
              </w:rPr>
            </w:pPr>
            <w:r>
              <w:rPr>
                <w:rFonts w:ascii="Arial" w:eastAsiaTheme="minorHAnsi" w:hAnsi="Arial" w:cs="Arial"/>
                <w:b/>
                <w:i/>
                <w:color w:val="auto"/>
                <w:sz w:val="28"/>
                <w:szCs w:val="28"/>
              </w:rPr>
              <w:t xml:space="preserve">Our Lord Jesus Christ </w:t>
            </w:r>
          </w:p>
        </w:tc>
        <w:tc>
          <w:tcPr>
            <w:tcW w:w="1417" w:type="dxa"/>
          </w:tcPr>
          <w:p w14:paraId="0F09D117" w14:textId="4DD7E276"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42EDB1D7" w:rsidR="00456399" w:rsidRPr="00FC5BC4" w:rsidRDefault="00456399" w:rsidP="00456399">
            <w:pPr>
              <w:rPr>
                <w:rFonts w:ascii="Arial" w:eastAsiaTheme="minorEastAsia" w:hAnsi="Arial" w:cs="Arial"/>
                <w:color w:val="auto"/>
                <w:sz w:val="28"/>
                <w:szCs w:val="28"/>
              </w:rPr>
            </w:pPr>
          </w:p>
        </w:tc>
        <w:tc>
          <w:tcPr>
            <w:tcW w:w="6415" w:type="dxa"/>
          </w:tcPr>
          <w:p w14:paraId="20C59178" w14:textId="68590A89" w:rsidR="003A6D80" w:rsidRPr="0059462F" w:rsidRDefault="00D61FBE" w:rsidP="003E6B46">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Mike </w:t>
            </w:r>
            <w:proofErr w:type="spellStart"/>
            <w:r>
              <w:rPr>
                <w:rFonts w:ascii="Arial" w:eastAsiaTheme="minorEastAsia" w:hAnsi="Arial" w:cs="Arial"/>
                <w:color w:val="auto"/>
                <w:sz w:val="28"/>
                <w:szCs w:val="28"/>
              </w:rPr>
              <w:t>Rabbitte</w:t>
            </w:r>
            <w:proofErr w:type="spellEnd"/>
          </w:p>
        </w:tc>
      </w:tr>
      <w:tr w:rsidR="00456399" w:rsidRPr="00936C86" w14:paraId="4ADD93CD" w14:textId="77777777" w:rsidTr="00D61FBE">
        <w:trPr>
          <w:trHeight w:val="854"/>
        </w:trPr>
        <w:tc>
          <w:tcPr>
            <w:tcW w:w="3261" w:type="dxa"/>
          </w:tcPr>
          <w:p w14:paraId="4CE74758" w14:textId="2BD96F14" w:rsidR="00456399" w:rsidRDefault="00456399" w:rsidP="00456399">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901823">
              <w:rPr>
                <w:rFonts w:ascii="Arial" w:eastAsiaTheme="minorHAnsi" w:hAnsi="Arial" w:cs="Arial"/>
                <w:color w:val="auto"/>
                <w:sz w:val="28"/>
                <w:szCs w:val="28"/>
              </w:rPr>
              <w:t>2</w:t>
            </w:r>
            <w:r w:rsidR="00ED6757">
              <w:rPr>
                <w:rFonts w:ascii="Arial" w:eastAsiaTheme="minorHAnsi" w:hAnsi="Arial" w:cs="Arial"/>
                <w:color w:val="auto"/>
                <w:sz w:val="28"/>
                <w:szCs w:val="28"/>
              </w:rPr>
              <w:t>9</w:t>
            </w:r>
            <w:r w:rsidR="00ED6757" w:rsidRPr="00ED6757">
              <w:rPr>
                <w:rFonts w:ascii="Arial" w:eastAsiaTheme="minorHAnsi" w:hAnsi="Arial" w:cs="Arial"/>
                <w:color w:val="auto"/>
                <w:sz w:val="28"/>
                <w:szCs w:val="28"/>
                <w:vertAlign w:val="superscript"/>
              </w:rPr>
              <w:t>th</w:t>
            </w:r>
            <w:r w:rsidR="00ED6757">
              <w:rPr>
                <w:rFonts w:ascii="Arial" w:eastAsiaTheme="minorHAnsi" w:hAnsi="Arial" w:cs="Arial"/>
                <w:color w:val="auto"/>
                <w:sz w:val="28"/>
                <w:szCs w:val="28"/>
              </w:rPr>
              <w:t xml:space="preserve"> </w:t>
            </w:r>
            <w:r>
              <w:rPr>
                <w:rFonts w:ascii="Arial" w:eastAsiaTheme="minorHAnsi" w:hAnsi="Arial" w:cs="Arial"/>
                <w:color w:val="auto"/>
                <w:sz w:val="28"/>
                <w:szCs w:val="28"/>
              </w:rPr>
              <w:t>May)</w:t>
            </w:r>
          </w:p>
          <w:p w14:paraId="7DE7002D" w14:textId="76210D14" w:rsidR="00456399" w:rsidRPr="009C6EE7" w:rsidRDefault="00456399" w:rsidP="00456399">
            <w:pPr>
              <w:rPr>
                <w:rFonts w:ascii="Arial" w:eastAsiaTheme="minorHAnsi" w:hAnsi="Arial" w:cs="Arial"/>
                <w:b/>
                <w:i/>
                <w:color w:val="auto"/>
                <w:sz w:val="28"/>
                <w:szCs w:val="28"/>
              </w:rPr>
            </w:pPr>
          </w:p>
        </w:tc>
        <w:tc>
          <w:tcPr>
            <w:tcW w:w="1417" w:type="dxa"/>
          </w:tcPr>
          <w:p w14:paraId="641CAEA0" w14:textId="618B81BC"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456399" w:rsidRDefault="00456399" w:rsidP="00456399">
            <w:pPr>
              <w:rPr>
                <w:rFonts w:ascii="Arial" w:eastAsiaTheme="minorHAnsi" w:hAnsi="Arial" w:cs="Arial"/>
                <w:color w:val="auto"/>
                <w:sz w:val="28"/>
                <w:szCs w:val="28"/>
              </w:rPr>
            </w:pPr>
          </w:p>
          <w:p w14:paraId="620A56A5" w14:textId="2F3DE73B" w:rsidR="00456399"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456399" w:rsidRDefault="00456399" w:rsidP="00456399">
            <w:pPr>
              <w:rPr>
                <w:rFonts w:ascii="Arial" w:eastAsiaTheme="minorHAnsi" w:hAnsi="Arial" w:cs="Arial"/>
                <w:color w:val="auto"/>
                <w:sz w:val="28"/>
                <w:szCs w:val="28"/>
              </w:rPr>
            </w:pPr>
          </w:p>
          <w:p w14:paraId="21FEB6AF" w14:textId="22D61C62" w:rsidR="00456399" w:rsidRPr="00360755"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5D639854" w14:textId="10F84BC4" w:rsidR="003A6D80" w:rsidRDefault="00D61FBE"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souls of Mary &amp; Aubrey Jamieson </w:t>
            </w:r>
          </w:p>
          <w:p w14:paraId="62AB477D" w14:textId="77777777" w:rsidR="003E6B46" w:rsidRDefault="003E6B46" w:rsidP="00456399">
            <w:pPr>
              <w:rPr>
                <w:rFonts w:ascii="Arial" w:eastAsiaTheme="minorEastAsia" w:hAnsi="Arial" w:cs="Arial"/>
                <w:color w:val="auto"/>
                <w:sz w:val="28"/>
                <w:szCs w:val="28"/>
              </w:rPr>
            </w:pPr>
          </w:p>
          <w:p w14:paraId="7ED8EF28" w14:textId="29D1DA70" w:rsidR="00456399" w:rsidRDefault="005623CA" w:rsidP="00456399">
            <w:pPr>
              <w:rPr>
                <w:rFonts w:ascii="Arial" w:eastAsiaTheme="minorEastAsia" w:hAnsi="Arial" w:cs="Arial"/>
                <w:color w:val="auto"/>
                <w:sz w:val="28"/>
                <w:szCs w:val="28"/>
              </w:rPr>
            </w:pPr>
            <w:r>
              <w:rPr>
                <w:rFonts w:ascii="Arial" w:eastAsiaTheme="minorEastAsia" w:hAnsi="Arial" w:cs="Arial"/>
                <w:color w:val="auto"/>
                <w:sz w:val="28"/>
                <w:szCs w:val="28"/>
              </w:rPr>
              <w:t>EUCHARISTIC ADORATION</w:t>
            </w:r>
            <w:r w:rsidR="00456399">
              <w:rPr>
                <w:rFonts w:ascii="Arial" w:eastAsiaTheme="minorEastAsia" w:hAnsi="Arial" w:cs="Arial"/>
                <w:color w:val="auto"/>
                <w:sz w:val="28"/>
                <w:szCs w:val="28"/>
              </w:rPr>
              <w:t xml:space="preserve"> </w:t>
            </w:r>
          </w:p>
          <w:p w14:paraId="51736E88" w14:textId="77777777" w:rsidR="00456399" w:rsidRDefault="00456399" w:rsidP="00456399">
            <w:pPr>
              <w:rPr>
                <w:rFonts w:ascii="Arial" w:eastAsiaTheme="minorEastAsia" w:hAnsi="Arial" w:cs="Arial"/>
                <w:color w:val="auto"/>
                <w:sz w:val="28"/>
                <w:szCs w:val="28"/>
              </w:rPr>
            </w:pPr>
          </w:p>
          <w:p w14:paraId="43B326A0" w14:textId="3D45B612" w:rsidR="00456399" w:rsidRPr="003A796F" w:rsidRDefault="00D61FBE"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Apolonia </w:t>
            </w:r>
            <w:proofErr w:type="spellStart"/>
            <w:r>
              <w:rPr>
                <w:rFonts w:ascii="Arial" w:eastAsiaTheme="minorEastAsia" w:hAnsi="Arial" w:cs="Arial"/>
                <w:color w:val="auto"/>
                <w:sz w:val="28"/>
                <w:szCs w:val="28"/>
              </w:rPr>
              <w:t>MacKenzie</w:t>
            </w:r>
            <w:proofErr w:type="spellEnd"/>
          </w:p>
        </w:tc>
      </w:tr>
      <w:tr w:rsidR="00456399" w:rsidRPr="00936C86" w14:paraId="5EBE5ADE" w14:textId="77777777" w:rsidTr="00D61FBE">
        <w:trPr>
          <w:trHeight w:val="1328"/>
        </w:trPr>
        <w:tc>
          <w:tcPr>
            <w:tcW w:w="3261" w:type="dxa"/>
          </w:tcPr>
          <w:p w14:paraId="19CC0A69" w14:textId="65EC3E93"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Saturday </w:t>
            </w:r>
          </w:p>
          <w:p w14:paraId="14EFCB62" w14:textId="44D96EFE"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w:t>
            </w:r>
            <w:r w:rsidR="00ED6757">
              <w:rPr>
                <w:rFonts w:ascii="Arial" w:eastAsiaTheme="minorEastAsia" w:hAnsi="Arial" w:cs="Arial"/>
                <w:color w:val="auto"/>
                <w:sz w:val="28"/>
                <w:szCs w:val="28"/>
              </w:rPr>
              <w:t>30</w:t>
            </w:r>
            <w:r w:rsidR="00ED6757" w:rsidRPr="00ED6757">
              <w:rPr>
                <w:rFonts w:ascii="Arial" w:eastAsiaTheme="minorEastAsia" w:hAnsi="Arial" w:cs="Arial"/>
                <w:color w:val="auto"/>
                <w:sz w:val="28"/>
                <w:szCs w:val="28"/>
                <w:vertAlign w:val="superscript"/>
              </w:rPr>
              <w:t>th</w:t>
            </w:r>
            <w:r w:rsidR="00ED6757">
              <w:rPr>
                <w:rFonts w:ascii="Arial" w:eastAsiaTheme="minorEastAsia" w:hAnsi="Arial" w:cs="Arial"/>
                <w:color w:val="auto"/>
                <w:sz w:val="28"/>
                <w:szCs w:val="28"/>
              </w:rPr>
              <w:t xml:space="preserve"> </w:t>
            </w:r>
            <w:r>
              <w:rPr>
                <w:rFonts w:ascii="Arial" w:eastAsiaTheme="minorEastAsia" w:hAnsi="Arial" w:cs="Arial"/>
                <w:color w:val="auto"/>
                <w:sz w:val="28"/>
                <w:szCs w:val="28"/>
              </w:rPr>
              <w:t>May)</w:t>
            </w:r>
          </w:p>
          <w:p w14:paraId="70444586" w14:textId="77777777" w:rsidR="00456399" w:rsidRDefault="00456399" w:rsidP="00456399">
            <w:pPr>
              <w:rPr>
                <w:rFonts w:ascii="Arial" w:eastAsiaTheme="minorEastAsia" w:hAnsi="Arial" w:cs="Arial"/>
                <w:color w:val="auto"/>
                <w:sz w:val="28"/>
                <w:szCs w:val="28"/>
              </w:rPr>
            </w:pPr>
          </w:p>
          <w:p w14:paraId="667BDE4F" w14:textId="77777777" w:rsidR="00456399" w:rsidRDefault="00456399" w:rsidP="00456399">
            <w:pPr>
              <w:rPr>
                <w:rFonts w:ascii="Arial" w:eastAsiaTheme="minorEastAsia" w:hAnsi="Arial" w:cs="Arial"/>
                <w:color w:val="auto"/>
                <w:sz w:val="28"/>
                <w:szCs w:val="28"/>
              </w:rPr>
            </w:pPr>
          </w:p>
          <w:p w14:paraId="6EB75195" w14:textId="77777777" w:rsidR="00456399" w:rsidRDefault="00456399" w:rsidP="00456399">
            <w:pPr>
              <w:rPr>
                <w:rFonts w:ascii="Arial" w:eastAsiaTheme="minorEastAsia" w:hAnsi="Arial" w:cs="Arial"/>
                <w:color w:val="auto"/>
                <w:sz w:val="28"/>
                <w:szCs w:val="28"/>
              </w:rPr>
            </w:pPr>
          </w:p>
          <w:p w14:paraId="4BEAFE1B" w14:textId="77777777" w:rsidR="00D61FBE" w:rsidRDefault="00D61FBE" w:rsidP="00456399">
            <w:pPr>
              <w:rPr>
                <w:rFonts w:ascii="Arial" w:eastAsiaTheme="minorEastAsia" w:hAnsi="Arial" w:cs="Arial"/>
                <w:color w:val="auto"/>
                <w:sz w:val="28"/>
                <w:szCs w:val="28"/>
              </w:rPr>
            </w:pPr>
          </w:p>
          <w:p w14:paraId="0C629B96" w14:textId="77777777" w:rsidR="00D61FBE" w:rsidRDefault="00D61FBE" w:rsidP="00456399">
            <w:pPr>
              <w:rPr>
                <w:rFonts w:ascii="Arial" w:eastAsiaTheme="minorEastAsia" w:hAnsi="Arial" w:cs="Arial"/>
                <w:color w:val="auto"/>
                <w:sz w:val="28"/>
                <w:szCs w:val="28"/>
              </w:rPr>
            </w:pPr>
          </w:p>
          <w:p w14:paraId="59571537" w14:textId="77777777" w:rsidR="00D61FBE" w:rsidRDefault="00D61FBE" w:rsidP="00456399">
            <w:pPr>
              <w:rPr>
                <w:rFonts w:ascii="Arial" w:eastAsiaTheme="minorEastAsia" w:hAnsi="Arial" w:cs="Arial"/>
                <w:color w:val="auto"/>
                <w:sz w:val="28"/>
                <w:szCs w:val="28"/>
              </w:rPr>
            </w:pPr>
          </w:p>
          <w:p w14:paraId="2826FB75" w14:textId="3DF7752D" w:rsidR="00456399" w:rsidRPr="007A2815"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Vigil</w:t>
            </w:r>
            <w:r w:rsidR="00901823">
              <w:rPr>
                <w:rFonts w:ascii="Arial" w:eastAsiaTheme="minorEastAsia" w:hAnsi="Arial" w:cs="Arial"/>
                <w:color w:val="auto"/>
                <w:sz w:val="28"/>
                <w:szCs w:val="28"/>
              </w:rPr>
              <w:t xml:space="preserve"> Mass </w:t>
            </w:r>
          </w:p>
        </w:tc>
        <w:tc>
          <w:tcPr>
            <w:tcW w:w="1417" w:type="dxa"/>
          </w:tcPr>
          <w:p w14:paraId="20BFE341" w14:textId="77777777"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456399" w:rsidRDefault="00456399" w:rsidP="00456399">
            <w:pPr>
              <w:rPr>
                <w:rFonts w:ascii="Arial" w:eastAsiaTheme="minorEastAsia" w:hAnsi="Arial" w:cs="Arial"/>
                <w:color w:val="auto"/>
                <w:sz w:val="28"/>
                <w:szCs w:val="28"/>
              </w:rPr>
            </w:pPr>
          </w:p>
          <w:p w14:paraId="4102E980" w14:textId="77777777" w:rsidR="00D61FBE" w:rsidRDefault="00D61FBE" w:rsidP="00456399">
            <w:pPr>
              <w:rPr>
                <w:rFonts w:ascii="Arial" w:eastAsiaTheme="minorEastAsia" w:hAnsi="Arial" w:cs="Arial"/>
                <w:color w:val="auto"/>
                <w:sz w:val="28"/>
                <w:szCs w:val="28"/>
              </w:rPr>
            </w:pPr>
          </w:p>
          <w:p w14:paraId="323C4A2F" w14:textId="33F7B5B6"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77777777" w:rsidR="00456399" w:rsidRDefault="00456399" w:rsidP="00456399">
            <w:pPr>
              <w:rPr>
                <w:rFonts w:ascii="Arial" w:eastAsiaTheme="minorEastAsia" w:hAnsi="Arial" w:cs="Arial"/>
                <w:color w:val="auto"/>
                <w:sz w:val="28"/>
                <w:szCs w:val="28"/>
              </w:rPr>
            </w:pPr>
          </w:p>
          <w:p w14:paraId="29C7BBAB" w14:textId="27C499EF" w:rsidR="00456399" w:rsidRDefault="00456399" w:rsidP="00456399">
            <w:pPr>
              <w:rPr>
                <w:rFonts w:ascii="Arial" w:eastAsiaTheme="minorEastAsia" w:hAnsi="Arial" w:cs="Arial"/>
                <w:color w:val="auto"/>
                <w:sz w:val="28"/>
                <w:szCs w:val="28"/>
              </w:rPr>
            </w:pPr>
          </w:p>
          <w:p w14:paraId="3C5235C6" w14:textId="78346275" w:rsidR="00D61FBE" w:rsidRDefault="00D61FBE" w:rsidP="00456399">
            <w:pPr>
              <w:rPr>
                <w:rFonts w:ascii="Arial" w:eastAsiaTheme="minorEastAsia" w:hAnsi="Arial" w:cs="Arial"/>
                <w:color w:val="auto"/>
                <w:sz w:val="28"/>
                <w:szCs w:val="28"/>
              </w:rPr>
            </w:pPr>
            <w:r>
              <w:rPr>
                <w:rFonts w:ascii="Arial" w:eastAsiaTheme="minorEastAsia" w:hAnsi="Arial" w:cs="Arial"/>
                <w:color w:val="auto"/>
                <w:sz w:val="28"/>
                <w:szCs w:val="28"/>
              </w:rPr>
              <w:t>3.00pm</w:t>
            </w:r>
          </w:p>
          <w:p w14:paraId="525F3F9A" w14:textId="77777777" w:rsidR="00D61FBE" w:rsidRDefault="00D61FBE" w:rsidP="00456399">
            <w:pPr>
              <w:rPr>
                <w:rFonts w:ascii="Arial" w:eastAsiaTheme="minorEastAsia" w:hAnsi="Arial" w:cs="Arial"/>
                <w:color w:val="auto"/>
                <w:sz w:val="28"/>
                <w:szCs w:val="28"/>
              </w:rPr>
            </w:pPr>
          </w:p>
          <w:p w14:paraId="7A8983B4" w14:textId="753A230A"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12024262" w14:textId="3737FF91" w:rsidR="003A6D80" w:rsidRDefault="00D61FBE"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the Deceased members of the Di </w:t>
            </w:r>
            <w:proofErr w:type="spellStart"/>
            <w:r>
              <w:rPr>
                <w:rStyle w:val="normaltextrun"/>
                <w:rFonts w:ascii="Arial" w:hAnsi="Arial" w:cs="Arial"/>
                <w:color w:val="000000" w:themeColor="text1"/>
                <w:sz w:val="28"/>
                <w:szCs w:val="28"/>
              </w:rPr>
              <w:t>Lisio</w:t>
            </w:r>
            <w:proofErr w:type="spellEnd"/>
            <w:r>
              <w:rPr>
                <w:rStyle w:val="normaltextrun"/>
                <w:rFonts w:ascii="Arial" w:hAnsi="Arial" w:cs="Arial"/>
                <w:color w:val="000000" w:themeColor="text1"/>
                <w:sz w:val="28"/>
                <w:szCs w:val="28"/>
              </w:rPr>
              <w:t xml:space="preserve"> &amp; </w:t>
            </w:r>
            <w:proofErr w:type="spellStart"/>
            <w:r>
              <w:rPr>
                <w:rStyle w:val="normaltextrun"/>
                <w:rFonts w:ascii="Arial" w:hAnsi="Arial" w:cs="Arial"/>
                <w:color w:val="000000" w:themeColor="text1"/>
                <w:sz w:val="28"/>
                <w:szCs w:val="28"/>
              </w:rPr>
              <w:t>Cannavina</w:t>
            </w:r>
            <w:proofErr w:type="spellEnd"/>
            <w:r>
              <w:rPr>
                <w:rStyle w:val="normaltextrun"/>
                <w:rFonts w:ascii="Arial" w:hAnsi="Arial" w:cs="Arial"/>
                <w:color w:val="000000" w:themeColor="text1"/>
                <w:sz w:val="28"/>
                <w:szCs w:val="28"/>
              </w:rPr>
              <w:t xml:space="preserve"> families</w:t>
            </w:r>
          </w:p>
          <w:p w14:paraId="7A5421A2" w14:textId="77777777" w:rsidR="00D61FBE" w:rsidRDefault="00D61FBE" w:rsidP="00456399">
            <w:pPr>
              <w:pStyle w:val="paragraph"/>
              <w:spacing w:before="0" w:beforeAutospacing="0" w:after="0" w:afterAutospacing="0"/>
              <w:rPr>
                <w:rStyle w:val="normaltextrun"/>
                <w:rFonts w:ascii="Arial" w:hAnsi="Arial" w:cs="Arial"/>
                <w:color w:val="000000" w:themeColor="text1"/>
                <w:sz w:val="28"/>
                <w:szCs w:val="28"/>
              </w:rPr>
            </w:pPr>
          </w:p>
          <w:p w14:paraId="4E398F6D" w14:textId="641EF0A1"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p>
          <w:p w14:paraId="75ECD67B" w14:textId="716DFB03" w:rsidR="00456399" w:rsidRDefault="00D61FBE" w:rsidP="00456399">
            <w:pPr>
              <w:pStyle w:val="paragraph"/>
              <w:spacing w:before="0" w:beforeAutospacing="0" w:after="0" w:afterAutospacing="0"/>
              <w:rPr>
                <w:rStyle w:val="normaltextrun"/>
                <w:rFonts w:ascii="Arial" w:hAnsi="Arial" w:cs="Arial"/>
                <w:color w:val="000000" w:themeColor="text1"/>
                <w:sz w:val="28"/>
                <w:szCs w:val="28"/>
              </w:rPr>
            </w:pPr>
            <w:proofErr w:type="spellStart"/>
            <w:r>
              <w:rPr>
                <w:rStyle w:val="normaltextrun"/>
                <w:rFonts w:ascii="Arial" w:hAnsi="Arial" w:cs="Arial"/>
                <w:color w:val="000000" w:themeColor="text1"/>
                <w:sz w:val="28"/>
                <w:szCs w:val="28"/>
              </w:rPr>
              <w:t>Convalidation</w:t>
            </w:r>
            <w:proofErr w:type="spellEnd"/>
            <w:r>
              <w:rPr>
                <w:rStyle w:val="normaltextrun"/>
                <w:rFonts w:ascii="Arial" w:hAnsi="Arial" w:cs="Arial"/>
                <w:color w:val="000000" w:themeColor="text1"/>
                <w:sz w:val="28"/>
                <w:szCs w:val="28"/>
              </w:rPr>
              <w:t xml:space="preserve"> of Uche &amp; </w:t>
            </w:r>
            <w:proofErr w:type="spellStart"/>
            <w:r>
              <w:rPr>
                <w:rStyle w:val="normaltextrun"/>
                <w:rFonts w:ascii="Arial" w:hAnsi="Arial" w:cs="Arial"/>
                <w:color w:val="000000" w:themeColor="text1"/>
                <w:sz w:val="28"/>
                <w:szCs w:val="28"/>
              </w:rPr>
              <w:t>Kyna</w:t>
            </w:r>
            <w:proofErr w:type="spellEnd"/>
          </w:p>
          <w:p w14:paraId="2343A5BE" w14:textId="77777777" w:rsidR="00D61FBE" w:rsidRDefault="00D61FBE" w:rsidP="00456399">
            <w:pPr>
              <w:pStyle w:val="paragraph"/>
              <w:spacing w:before="0" w:beforeAutospacing="0" w:after="0" w:afterAutospacing="0"/>
              <w:rPr>
                <w:rStyle w:val="normaltextrun"/>
                <w:rFonts w:ascii="Arial" w:hAnsi="Arial" w:cs="Arial"/>
                <w:color w:val="000000" w:themeColor="text1"/>
                <w:sz w:val="28"/>
                <w:szCs w:val="28"/>
              </w:rPr>
            </w:pPr>
          </w:p>
          <w:p w14:paraId="088E862E" w14:textId="706C9025" w:rsidR="00456399" w:rsidRDefault="00D61FBE"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Ebubechukwu</w:t>
            </w:r>
            <w:proofErr w:type="spellEnd"/>
            <w:r>
              <w:rPr>
                <w:rStyle w:val="normaltextrun"/>
                <w:rFonts w:ascii="Arial" w:hAnsi="Arial" w:cs="Arial"/>
                <w:color w:val="000000" w:themeColor="text1"/>
                <w:sz w:val="28"/>
                <w:szCs w:val="28"/>
              </w:rPr>
              <w:t xml:space="preserve"> and God’s protection over the Uzoma family </w:t>
            </w:r>
          </w:p>
        </w:tc>
      </w:tr>
      <w:tr w:rsidR="00456399" w:rsidRPr="00936C86" w14:paraId="220F3356" w14:textId="77777777" w:rsidTr="00D61FBE">
        <w:trPr>
          <w:trHeight w:val="1683"/>
        </w:trPr>
        <w:tc>
          <w:tcPr>
            <w:tcW w:w="3261" w:type="dxa"/>
          </w:tcPr>
          <w:p w14:paraId="53F5E1AF" w14:textId="43BFDC5B"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Sunday (</w:t>
            </w:r>
            <w:r w:rsidR="00ED6757">
              <w:rPr>
                <w:rFonts w:ascii="Arial" w:eastAsiaTheme="minorEastAsia" w:hAnsi="Arial" w:cs="Arial"/>
                <w:color w:val="auto"/>
                <w:sz w:val="28"/>
                <w:szCs w:val="28"/>
              </w:rPr>
              <w:t>31</w:t>
            </w:r>
            <w:r w:rsidR="00ED6757" w:rsidRPr="00ED6757">
              <w:rPr>
                <w:rFonts w:ascii="Arial" w:eastAsiaTheme="minorEastAsia" w:hAnsi="Arial" w:cs="Arial"/>
                <w:color w:val="auto"/>
                <w:sz w:val="28"/>
                <w:szCs w:val="28"/>
                <w:vertAlign w:val="superscript"/>
              </w:rPr>
              <w:t>st</w:t>
            </w:r>
            <w:r w:rsidR="00ED6757">
              <w:rPr>
                <w:rFonts w:ascii="Arial" w:eastAsiaTheme="minorEastAsia" w:hAnsi="Arial" w:cs="Arial"/>
                <w:color w:val="auto"/>
                <w:sz w:val="28"/>
                <w:szCs w:val="28"/>
              </w:rPr>
              <w:t xml:space="preserve"> </w:t>
            </w:r>
            <w:r>
              <w:rPr>
                <w:rFonts w:ascii="Arial" w:eastAsiaTheme="minorEastAsia" w:hAnsi="Arial" w:cs="Arial"/>
                <w:color w:val="auto"/>
                <w:sz w:val="28"/>
                <w:szCs w:val="28"/>
              </w:rPr>
              <w:t>May)</w:t>
            </w:r>
          </w:p>
          <w:p w14:paraId="6154C534" w14:textId="77777777" w:rsidR="00F132C1" w:rsidRPr="00F132C1" w:rsidRDefault="00F132C1" w:rsidP="00F132C1">
            <w:pPr>
              <w:rPr>
                <w:rFonts w:ascii="Arial" w:eastAsiaTheme="minorEastAsia" w:hAnsi="Arial" w:cs="Arial"/>
                <w:b/>
                <w:i/>
                <w:color w:val="auto"/>
                <w:sz w:val="28"/>
                <w:szCs w:val="28"/>
              </w:rPr>
            </w:pPr>
            <w:r w:rsidRPr="00F132C1">
              <w:rPr>
                <w:rFonts w:ascii="Arial" w:eastAsiaTheme="minorEastAsia" w:hAnsi="Arial" w:cs="Arial"/>
                <w:b/>
                <w:i/>
                <w:color w:val="auto"/>
                <w:sz w:val="28"/>
                <w:szCs w:val="28"/>
              </w:rPr>
              <w:t>The Most Holy Trinity</w:t>
            </w:r>
          </w:p>
          <w:p w14:paraId="541C0353" w14:textId="3275677A" w:rsidR="00456399" w:rsidRPr="00901823" w:rsidRDefault="00456399" w:rsidP="00456399">
            <w:pPr>
              <w:rPr>
                <w:rFonts w:ascii="Arial" w:eastAsiaTheme="minorEastAsia" w:hAnsi="Arial" w:cs="Arial"/>
                <w:b/>
                <w:i/>
                <w:color w:val="7030A0"/>
                <w:sz w:val="28"/>
                <w:szCs w:val="28"/>
              </w:rPr>
            </w:pPr>
          </w:p>
        </w:tc>
        <w:tc>
          <w:tcPr>
            <w:tcW w:w="1417" w:type="dxa"/>
          </w:tcPr>
          <w:p w14:paraId="7F5A742C" w14:textId="2AD1D645"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297A05A2" w14:textId="77777777" w:rsidR="00456399" w:rsidRDefault="00456399" w:rsidP="00456399">
            <w:pPr>
              <w:rPr>
                <w:rFonts w:ascii="Arial" w:eastAsiaTheme="minorEastAsia" w:hAnsi="Arial" w:cs="Arial"/>
                <w:color w:val="auto"/>
                <w:sz w:val="28"/>
                <w:szCs w:val="28"/>
              </w:rPr>
            </w:pPr>
          </w:p>
          <w:p w14:paraId="33C18A81" w14:textId="77777777" w:rsidR="00D61FBE" w:rsidRDefault="00D61FBE" w:rsidP="00456399">
            <w:pPr>
              <w:rPr>
                <w:rFonts w:ascii="Arial" w:eastAsiaTheme="minorEastAsia" w:hAnsi="Arial" w:cs="Arial"/>
                <w:color w:val="auto"/>
                <w:sz w:val="28"/>
                <w:szCs w:val="28"/>
              </w:rPr>
            </w:pPr>
          </w:p>
          <w:p w14:paraId="46DF5752" w14:textId="6E404C71"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456399" w:rsidRDefault="00456399" w:rsidP="00456399">
            <w:pPr>
              <w:rPr>
                <w:rFonts w:ascii="Arial" w:eastAsiaTheme="minorEastAsia" w:hAnsi="Arial" w:cs="Arial"/>
                <w:color w:val="auto"/>
                <w:sz w:val="28"/>
                <w:szCs w:val="28"/>
              </w:rPr>
            </w:pPr>
          </w:p>
          <w:p w14:paraId="51B85D8B" w14:textId="0FE740AA" w:rsidR="00456399" w:rsidRPr="41893273"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5F2079F7" w14:textId="2837DC8C" w:rsidR="00456399" w:rsidRDefault="00D61FBE"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“For God’s Blessings &amp; Grace upon the Elderly Parishioners”</w:t>
            </w:r>
          </w:p>
          <w:p w14:paraId="02149E9C" w14:textId="6C157F8A" w:rsidR="00D61FBE" w:rsidRDefault="00D61FBE" w:rsidP="00456399">
            <w:pPr>
              <w:rPr>
                <w:rStyle w:val="normaltextrun"/>
                <w:rFonts w:ascii="Arial" w:hAnsi="Arial" w:cs="Arial"/>
                <w:color w:val="000000" w:themeColor="text1"/>
                <w:sz w:val="28"/>
                <w:szCs w:val="28"/>
              </w:rPr>
            </w:pPr>
          </w:p>
          <w:p w14:paraId="0FCACC2C" w14:textId="5FD44226" w:rsidR="00D61FBE" w:rsidRDefault="00D61FBE"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Pro Populo</w:t>
            </w:r>
          </w:p>
          <w:p w14:paraId="6CFA8ABD" w14:textId="62A953D1" w:rsidR="00D61FBE" w:rsidRDefault="00D61FBE" w:rsidP="00456399">
            <w:pPr>
              <w:rPr>
                <w:rStyle w:val="normaltextrun"/>
                <w:rFonts w:ascii="Arial" w:hAnsi="Arial" w:cs="Arial"/>
                <w:color w:val="000000" w:themeColor="text1"/>
                <w:sz w:val="28"/>
                <w:szCs w:val="28"/>
              </w:rPr>
            </w:pPr>
          </w:p>
          <w:p w14:paraId="28E987E5" w14:textId="439DD67C" w:rsidR="00901823" w:rsidRDefault="00D61FBE"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Special Intention of Joe </w:t>
            </w:r>
            <w:proofErr w:type="spellStart"/>
            <w:r>
              <w:rPr>
                <w:rStyle w:val="normaltextrun"/>
                <w:rFonts w:ascii="Arial" w:hAnsi="Arial" w:cs="Arial"/>
                <w:color w:val="000000" w:themeColor="text1"/>
                <w:sz w:val="28"/>
                <w:szCs w:val="28"/>
              </w:rPr>
              <w:t>Cannavina</w:t>
            </w:r>
            <w:proofErr w:type="spellEnd"/>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p w14:paraId="08D11C27" w14:textId="61656497" w:rsidR="00876423" w:rsidRDefault="00BE79BF"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Please ensure that, if you book a Mass via the contactless machine, you have booked your Mass Intention in the diary </w:t>
      </w:r>
      <w:r w:rsidRPr="004D462D">
        <w:rPr>
          <w:rFonts w:ascii="Arial" w:eastAsia="Times New Roman" w:hAnsi="Arial" w:cs="Arial"/>
          <w:b/>
          <w:sz w:val="28"/>
          <w:szCs w:val="28"/>
          <w:lang w:val="en-US"/>
        </w:rPr>
        <w:t>first</w:t>
      </w:r>
      <w:r>
        <w:rPr>
          <w:rFonts w:ascii="Arial" w:eastAsia="Times New Roman" w:hAnsi="Arial" w:cs="Arial"/>
          <w:sz w:val="28"/>
          <w:szCs w:val="28"/>
          <w:lang w:val="en-US"/>
        </w:rPr>
        <w:t xml:space="preserve">.  Mass Intentions require a £10 donation.  </w:t>
      </w:r>
    </w:p>
    <w:p w14:paraId="34F64AC6" w14:textId="3CD2F465" w:rsidR="00876423" w:rsidRPr="00DC2131" w:rsidRDefault="00876423" w:rsidP="00876423">
      <w:pPr>
        <w:rPr>
          <w:rFonts w:ascii="BerkshireSwash-Regular" w:hAnsi="BerkshireSwash-Regular" w:cs="BerkshireSwash-Regular"/>
          <w:b/>
          <w:color w:val="385623" w:themeColor="accent6" w:themeShade="80"/>
          <w:sz w:val="36"/>
          <w:szCs w:val="32"/>
          <w:u w:val="single"/>
        </w:rPr>
      </w:pPr>
      <w:r>
        <w:rPr>
          <w:rFonts w:ascii="Arial" w:eastAsia="Times New Roman" w:hAnsi="Arial" w:cs="Arial"/>
          <w:sz w:val="28"/>
          <w:szCs w:val="28"/>
          <w:lang w:val="en-US"/>
        </w:rPr>
        <w:br w:type="page"/>
      </w:r>
      <w:r w:rsidRPr="00DC2131">
        <w:rPr>
          <w:rFonts w:ascii="BerkshireSwash-Regular" w:hAnsi="BerkshireSwash-Regular" w:cs="BerkshireSwash-Regular"/>
          <w:b/>
          <w:color w:val="385623" w:themeColor="accent6" w:themeShade="80"/>
          <w:sz w:val="36"/>
          <w:szCs w:val="32"/>
          <w:u w:val="single"/>
        </w:rPr>
        <w:lastRenderedPageBreak/>
        <w:t>MAY DEVOTION 2026</w:t>
      </w:r>
    </w:p>
    <w:p w14:paraId="679F6824" w14:textId="77777777" w:rsidR="00876423" w:rsidRPr="00BF6527" w:rsidRDefault="00876423" w:rsidP="00876423">
      <w:pPr>
        <w:autoSpaceDE w:val="0"/>
        <w:autoSpaceDN w:val="0"/>
        <w:adjustRightInd w:val="0"/>
        <w:spacing w:before="120"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T</w:t>
      </w:r>
      <w:r w:rsidRPr="00BF6527">
        <w:rPr>
          <w:rFonts w:ascii="BerkshireSwash-Regular" w:hAnsi="BerkshireSwash-Regular" w:cs="BerkshireSwash-Regular"/>
          <w:b/>
          <w:color w:val="00658D"/>
          <w:sz w:val="36"/>
          <w:szCs w:val="32"/>
        </w:rPr>
        <w:t xml:space="preserve">HE HOLY ROSAY FOR LIFE </w:t>
      </w:r>
      <w:r>
        <w:rPr>
          <w:rFonts w:ascii="BerkshireSwash-Regular" w:hAnsi="BerkshireSwash-Regular" w:cs="BerkshireSwash-Regular"/>
          <w:b/>
          <w:color w:val="00658D"/>
          <w:sz w:val="36"/>
          <w:szCs w:val="32"/>
        </w:rPr>
        <w:t xml:space="preserve"> </w:t>
      </w:r>
    </w:p>
    <w:p w14:paraId="696B2197" w14:textId="4F1EBBD7" w:rsidR="00876423" w:rsidRPr="00BF6527" w:rsidRDefault="00876423" w:rsidP="00876423">
      <w:pPr>
        <w:autoSpaceDE w:val="0"/>
        <w:autoSpaceDN w:val="0"/>
        <w:adjustRightInd w:val="0"/>
        <w:spacing w:before="120" w:after="120"/>
        <w:jc w:val="center"/>
        <w:rPr>
          <w:rFonts w:ascii="BerkshireSwash-Regular" w:hAnsi="BerkshireSwash-Regular" w:cs="BerkshireSwash-Regular"/>
          <w:b/>
          <w:color w:val="00658D"/>
          <w:sz w:val="34"/>
          <w:szCs w:val="32"/>
        </w:rPr>
      </w:pPr>
      <w:r w:rsidRPr="00BF6527">
        <w:rPr>
          <w:rFonts w:ascii="BerkshireSwash-Regular" w:hAnsi="BerkshireSwash-Regular" w:cs="BerkshireSwash-Regular"/>
          <w:b/>
          <w:color w:val="00658D"/>
          <w:sz w:val="34"/>
          <w:szCs w:val="32"/>
        </w:rPr>
        <w:t xml:space="preserve">Week </w:t>
      </w:r>
      <w:r w:rsidR="003E6B46">
        <w:rPr>
          <w:rFonts w:ascii="BerkshireSwash-Regular" w:hAnsi="BerkshireSwash-Regular" w:cs="BerkshireSwash-Regular"/>
          <w:b/>
          <w:color w:val="00658D"/>
          <w:sz w:val="34"/>
          <w:szCs w:val="32"/>
        </w:rPr>
        <w:t>IV</w:t>
      </w:r>
      <w:r w:rsidRPr="00BF6527">
        <w:rPr>
          <w:rFonts w:ascii="BerkshireSwash-Regular" w:hAnsi="BerkshireSwash-Regular" w:cs="BerkshireSwash-Regular"/>
          <w:b/>
          <w:color w:val="00658D"/>
          <w:sz w:val="34"/>
          <w:szCs w:val="32"/>
        </w:rPr>
        <w:t xml:space="preserve"> - </w:t>
      </w:r>
      <w:r w:rsidR="003E6B46">
        <w:rPr>
          <w:rFonts w:ascii="BerkshireSwash-Regular" w:hAnsi="BerkshireSwash-Regular" w:cs="BerkshireSwash-Regular"/>
          <w:b/>
          <w:color w:val="00658D"/>
          <w:sz w:val="34"/>
          <w:szCs w:val="32"/>
        </w:rPr>
        <w:t>24</w:t>
      </w:r>
      <w:r w:rsidRPr="00BF6527">
        <w:rPr>
          <w:rFonts w:ascii="BerkshireSwash-Regular" w:hAnsi="BerkshireSwash-Regular" w:cs="BerkshireSwash-Regular"/>
          <w:b/>
          <w:color w:val="00658D"/>
          <w:sz w:val="34"/>
          <w:szCs w:val="32"/>
          <w:vertAlign w:val="superscript"/>
        </w:rPr>
        <w:t xml:space="preserve">th </w:t>
      </w:r>
      <w:r w:rsidRPr="00BF6527">
        <w:rPr>
          <w:rFonts w:ascii="BerkshireSwash-Regular" w:hAnsi="BerkshireSwash-Regular" w:cs="BerkshireSwash-Regular"/>
          <w:b/>
          <w:color w:val="00658D"/>
          <w:sz w:val="34"/>
          <w:szCs w:val="32"/>
        </w:rPr>
        <w:t xml:space="preserve">to </w:t>
      </w:r>
      <w:r w:rsidR="003E6B46">
        <w:rPr>
          <w:rFonts w:ascii="BerkshireSwash-Regular" w:hAnsi="BerkshireSwash-Regular" w:cs="BerkshireSwash-Regular"/>
          <w:b/>
          <w:color w:val="00658D"/>
          <w:sz w:val="34"/>
          <w:szCs w:val="32"/>
        </w:rPr>
        <w:t>31st</w:t>
      </w:r>
      <w:r w:rsidRPr="00BF6527">
        <w:rPr>
          <w:rFonts w:ascii="BerkshireSwash-Regular" w:hAnsi="BerkshireSwash-Regular" w:cs="BerkshireSwash-Regular"/>
          <w:b/>
          <w:color w:val="00658D"/>
          <w:sz w:val="34"/>
          <w:szCs w:val="32"/>
        </w:rPr>
        <w:t xml:space="preserve"> May: The </w:t>
      </w:r>
      <w:r w:rsidR="003E6B46">
        <w:rPr>
          <w:rFonts w:ascii="BerkshireSwash-Regular" w:hAnsi="BerkshireSwash-Regular" w:cs="BerkshireSwash-Regular"/>
          <w:b/>
          <w:color w:val="00658D"/>
          <w:sz w:val="34"/>
          <w:szCs w:val="32"/>
        </w:rPr>
        <w:t>Glorious</w:t>
      </w:r>
      <w:r w:rsidRPr="00BF6527">
        <w:rPr>
          <w:rFonts w:ascii="BerkshireSwash-Regular" w:hAnsi="BerkshireSwash-Regular" w:cs="BerkshireSwash-Regular"/>
          <w:b/>
          <w:color w:val="00658D"/>
          <w:sz w:val="34"/>
          <w:szCs w:val="32"/>
        </w:rPr>
        <w:t xml:space="preserve"> Mysteries</w:t>
      </w:r>
    </w:p>
    <w:p w14:paraId="60FC8AD2" w14:textId="77777777" w:rsidR="00BD424E"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AND</w:t>
      </w:r>
      <w:r w:rsidR="00BD424E">
        <w:rPr>
          <w:rFonts w:ascii="BerkshireSwash-Regular" w:hAnsi="BerkshireSwash-Regular" w:cs="BerkshireSwash-Regular"/>
          <w:b/>
          <w:color w:val="00658D"/>
          <w:sz w:val="36"/>
          <w:szCs w:val="32"/>
        </w:rPr>
        <w:t xml:space="preserve"> </w:t>
      </w:r>
    </w:p>
    <w:p w14:paraId="4DF48901" w14:textId="35282ABE" w:rsidR="00876423" w:rsidRDefault="00BD424E"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Pentecost Celebrations</w:t>
      </w:r>
    </w:p>
    <w:p w14:paraId="507C7E60" w14:textId="7F932DE1" w:rsidR="00876423" w:rsidRDefault="00FC19FD"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24</w:t>
      </w:r>
      <w:r w:rsidRPr="00FC19FD">
        <w:rPr>
          <w:rFonts w:ascii="BerkshireSwash-Regular" w:hAnsi="BerkshireSwash-Regular" w:cs="BerkshireSwash-Regular"/>
          <w:b/>
          <w:color w:val="00658D"/>
          <w:sz w:val="36"/>
          <w:szCs w:val="32"/>
          <w:vertAlign w:val="superscript"/>
        </w:rPr>
        <w:t>th</w:t>
      </w:r>
      <w:r>
        <w:rPr>
          <w:rFonts w:ascii="BerkshireSwash-Regular" w:hAnsi="BerkshireSwash-Regular" w:cs="BerkshireSwash-Regular"/>
          <w:b/>
          <w:color w:val="00658D"/>
          <w:sz w:val="36"/>
          <w:szCs w:val="32"/>
        </w:rPr>
        <w:t xml:space="preserve"> </w:t>
      </w:r>
      <w:r w:rsidR="00876423">
        <w:rPr>
          <w:rFonts w:ascii="BerkshireSwash-Regular" w:hAnsi="BerkshireSwash-Regular" w:cs="BerkshireSwash-Regular"/>
          <w:b/>
          <w:color w:val="00658D"/>
          <w:sz w:val="36"/>
          <w:szCs w:val="32"/>
        </w:rPr>
        <w:t>May: Pray for the gifts of the Holy Spirit</w:t>
      </w:r>
    </w:p>
    <w:p w14:paraId="530900EA"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1B74FB42"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sidRPr="00055117">
        <w:rPr>
          <w:rFonts w:ascii="BerkshireSwash-Regular" w:hAnsi="BerkshireSwash-Regular" w:cs="BerkshireSwash-Regular"/>
          <w:b/>
          <w:noProof/>
          <w:color w:val="00658D"/>
          <w:sz w:val="36"/>
          <w:szCs w:val="32"/>
        </w:rPr>
        <w:drawing>
          <wp:inline distT="0" distB="0" distL="0" distR="0" wp14:anchorId="7ADD5586" wp14:editId="1826FB34">
            <wp:extent cx="2276793" cy="2381582"/>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76793" cy="2381582"/>
                    </a:xfrm>
                    <a:prstGeom prst="rect">
                      <a:avLst/>
                    </a:prstGeom>
                  </pic:spPr>
                </pic:pic>
              </a:graphicData>
            </a:graphic>
          </wp:inline>
        </w:drawing>
      </w:r>
    </w:p>
    <w:p w14:paraId="71D7DC2E"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0126BC50"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4612F63F" w14:textId="77777777" w:rsidR="00876423" w:rsidRPr="0068675F" w:rsidRDefault="00876423" w:rsidP="00876423">
      <w:pPr>
        <w:autoSpaceDE w:val="0"/>
        <w:autoSpaceDN w:val="0"/>
        <w:adjustRightInd w:val="0"/>
        <w:spacing w:after="0"/>
        <w:jc w:val="both"/>
        <w:rPr>
          <w:rFonts w:ascii="Arial" w:hAnsi="Arial" w:cs="Arial"/>
          <w:sz w:val="34"/>
          <w:szCs w:val="32"/>
        </w:rPr>
      </w:pPr>
      <w:r w:rsidRPr="0068675F">
        <w:rPr>
          <w:rFonts w:ascii="Arial" w:hAnsi="Arial" w:cs="Arial"/>
          <w:sz w:val="34"/>
          <w:szCs w:val="32"/>
        </w:rPr>
        <w:t xml:space="preserve">The Church was founded on Pentecost. At Pentecost the Holy Spirit was manifested in a divine flame of fire. The Spirit’s flame descended upon the assembled disciples together with the Blessed Virgin Mary. It was kindled in them and gave them the new ardour of God. Thus, what Jesus had previously said was fulfilled: I came to cast fire upon the earth; and would that it </w:t>
      </w:r>
      <w:proofErr w:type="gramStart"/>
      <w:r w:rsidRPr="0068675F">
        <w:rPr>
          <w:rFonts w:ascii="Arial" w:hAnsi="Arial" w:cs="Arial"/>
          <w:sz w:val="34"/>
          <w:szCs w:val="32"/>
        </w:rPr>
        <w:t>were</w:t>
      </w:r>
      <w:proofErr w:type="gramEnd"/>
      <w:r w:rsidRPr="0068675F">
        <w:rPr>
          <w:rFonts w:ascii="Arial" w:hAnsi="Arial" w:cs="Arial"/>
          <w:sz w:val="34"/>
          <w:szCs w:val="32"/>
        </w:rPr>
        <w:t xml:space="preserve"> already kindled (Lk 12:49).</w:t>
      </w:r>
    </w:p>
    <w:p w14:paraId="607D96AB" w14:textId="77777777" w:rsidR="00876423" w:rsidRPr="0068675F" w:rsidRDefault="00876423" w:rsidP="00876423">
      <w:pPr>
        <w:spacing w:before="120" w:line="276" w:lineRule="atLeast"/>
        <w:jc w:val="both"/>
        <w:rPr>
          <w:rFonts w:ascii="Arial" w:eastAsia="Times New Roman" w:hAnsi="Arial" w:cs="Arial"/>
          <w:sz w:val="24"/>
          <w:szCs w:val="28"/>
        </w:rPr>
      </w:pPr>
      <w:r w:rsidRPr="0068675F">
        <w:rPr>
          <w:rFonts w:ascii="Arial" w:hAnsi="Arial" w:cs="Arial"/>
          <w:sz w:val="34"/>
          <w:szCs w:val="32"/>
        </w:rPr>
        <w:t xml:space="preserve">Beseeching the same Holy Spirit through the intercession of the Blessed Virgin Mary, we are praying the Holy rosary for Life. The Rosary for Life is prayed through the Joyful, Sorrowful, Glorious and Luminous Mysteries, each one offered for the most vulnerable facing growing threats to life: unborn children at risk of abortion, victims of war and persecution, victims of abuse, people with disabilities, the orphans and the elderly. </w:t>
      </w:r>
      <w:r w:rsidRPr="0068675F">
        <w:rPr>
          <w:rFonts w:ascii="Arial" w:eastAsia="Times New Roman" w:hAnsi="Arial" w:cs="Arial"/>
          <w:sz w:val="24"/>
          <w:szCs w:val="28"/>
        </w:rPr>
        <w:t xml:space="preserve"> </w:t>
      </w:r>
    </w:p>
    <w:p w14:paraId="4D0A03E0"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1443757B"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7AFE9FA2" w14:textId="03F6894F" w:rsidR="00876423" w:rsidRDefault="00876423" w:rsidP="00876423">
      <w:pPr>
        <w:autoSpaceDE w:val="0"/>
        <w:autoSpaceDN w:val="0"/>
        <w:adjustRightInd w:val="0"/>
        <w:spacing w:after="0"/>
        <w:rPr>
          <w:rFonts w:ascii="BerkshireSwash-Regular" w:hAnsi="BerkshireSwash-Regular" w:cs="BerkshireSwash-Regular"/>
          <w:sz w:val="36"/>
          <w:szCs w:val="32"/>
        </w:rPr>
      </w:pPr>
    </w:p>
    <w:p w14:paraId="23FE3B2C" w14:textId="4E45B150" w:rsidR="00876423" w:rsidRDefault="00876423" w:rsidP="00876423">
      <w:pPr>
        <w:autoSpaceDE w:val="0"/>
        <w:autoSpaceDN w:val="0"/>
        <w:adjustRightInd w:val="0"/>
        <w:spacing w:after="0"/>
        <w:rPr>
          <w:rFonts w:ascii="BerkshireSwash-Regular" w:hAnsi="BerkshireSwash-Regular" w:cs="BerkshireSwash-Regular"/>
          <w:sz w:val="36"/>
          <w:szCs w:val="32"/>
        </w:rPr>
      </w:pPr>
    </w:p>
    <w:p w14:paraId="62B02B51" w14:textId="591E2908" w:rsidR="00C17AC7" w:rsidRDefault="00C17AC7" w:rsidP="00876423">
      <w:pPr>
        <w:autoSpaceDE w:val="0"/>
        <w:autoSpaceDN w:val="0"/>
        <w:adjustRightInd w:val="0"/>
        <w:spacing w:after="0"/>
        <w:rPr>
          <w:rFonts w:ascii="BerkshireSwash-Regular" w:hAnsi="BerkshireSwash-Regular" w:cs="BerkshireSwash-Regular"/>
          <w:sz w:val="36"/>
          <w:szCs w:val="32"/>
        </w:rPr>
      </w:pPr>
    </w:p>
    <w:p w14:paraId="75190B4B" w14:textId="77777777" w:rsidR="00BD424E" w:rsidRDefault="00BD424E" w:rsidP="00876423">
      <w:pPr>
        <w:autoSpaceDE w:val="0"/>
        <w:autoSpaceDN w:val="0"/>
        <w:adjustRightInd w:val="0"/>
        <w:spacing w:after="0"/>
        <w:rPr>
          <w:rFonts w:ascii="BerkshireSwash-Regular" w:hAnsi="BerkshireSwash-Regular" w:cs="BerkshireSwash-Regular"/>
          <w:sz w:val="36"/>
          <w:szCs w:val="32"/>
        </w:rPr>
      </w:pPr>
    </w:p>
    <w:p w14:paraId="49177F66"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153F13A6" w14:textId="77777777" w:rsidR="00876423" w:rsidRPr="00BF6527"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sidRPr="00BF6527">
        <w:rPr>
          <w:rFonts w:ascii="BerkshireSwash-Regular" w:hAnsi="BerkshireSwash-Regular" w:cs="BerkshireSwash-Regular"/>
          <w:b/>
          <w:color w:val="00658D"/>
          <w:sz w:val="36"/>
          <w:szCs w:val="32"/>
        </w:rPr>
        <w:t>THE HOLY ROSAY FOR LIFE – MAY 2026</w:t>
      </w:r>
    </w:p>
    <w:p w14:paraId="2FE17C48" w14:textId="48E81D44" w:rsidR="00876423" w:rsidRPr="00BF6527" w:rsidRDefault="00876423" w:rsidP="00876423">
      <w:pPr>
        <w:autoSpaceDE w:val="0"/>
        <w:autoSpaceDN w:val="0"/>
        <w:adjustRightInd w:val="0"/>
        <w:spacing w:before="120" w:after="120"/>
        <w:jc w:val="center"/>
        <w:rPr>
          <w:rFonts w:ascii="BerkshireSwash-Regular" w:hAnsi="BerkshireSwash-Regular" w:cs="BerkshireSwash-Regular"/>
          <w:b/>
          <w:color w:val="00658D"/>
          <w:sz w:val="34"/>
          <w:szCs w:val="32"/>
        </w:rPr>
      </w:pPr>
      <w:r w:rsidRPr="00BF6527">
        <w:rPr>
          <w:rFonts w:ascii="BerkshireSwash-Regular" w:hAnsi="BerkshireSwash-Regular" w:cs="BerkshireSwash-Regular"/>
          <w:b/>
          <w:color w:val="00658D"/>
          <w:sz w:val="34"/>
          <w:szCs w:val="32"/>
        </w:rPr>
        <w:t>Week I</w:t>
      </w:r>
      <w:r w:rsidR="003E6B46">
        <w:rPr>
          <w:rFonts w:ascii="BerkshireSwash-Regular" w:hAnsi="BerkshireSwash-Regular" w:cs="BerkshireSwash-Regular"/>
          <w:b/>
          <w:color w:val="00658D"/>
          <w:sz w:val="34"/>
          <w:szCs w:val="32"/>
        </w:rPr>
        <w:t>V</w:t>
      </w:r>
      <w:r w:rsidRPr="00BF6527">
        <w:rPr>
          <w:rFonts w:ascii="BerkshireSwash-Regular" w:hAnsi="BerkshireSwash-Regular" w:cs="BerkshireSwash-Regular"/>
          <w:b/>
          <w:color w:val="00658D"/>
          <w:sz w:val="34"/>
          <w:szCs w:val="32"/>
        </w:rPr>
        <w:t xml:space="preserve"> - </w:t>
      </w:r>
      <w:r w:rsidR="003E6B46">
        <w:rPr>
          <w:rFonts w:ascii="BerkshireSwash-Regular" w:hAnsi="BerkshireSwash-Regular" w:cs="BerkshireSwash-Regular"/>
          <w:b/>
          <w:color w:val="00658D"/>
          <w:sz w:val="34"/>
          <w:szCs w:val="32"/>
        </w:rPr>
        <w:t>24</w:t>
      </w:r>
      <w:r w:rsidRPr="00BF6527">
        <w:rPr>
          <w:rFonts w:ascii="BerkshireSwash-Regular" w:hAnsi="BerkshireSwash-Regular" w:cs="BerkshireSwash-Regular"/>
          <w:b/>
          <w:color w:val="00658D"/>
          <w:sz w:val="34"/>
          <w:szCs w:val="32"/>
          <w:vertAlign w:val="superscript"/>
        </w:rPr>
        <w:t xml:space="preserve">th </w:t>
      </w:r>
      <w:r w:rsidRPr="00BF6527">
        <w:rPr>
          <w:rFonts w:ascii="BerkshireSwash-Regular" w:hAnsi="BerkshireSwash-Regular" w:cs="BerkshireSwash-Regular"/>
          <w:b/>
          <w:color w:val="00658D"/>
          <w:sz w:val="34"/>
          <w:szCs w:val="32"/>
        </w:rPr>
        <w:t xml:space="preserve">to </w:t>
      </w:r>
      <w:r w:rsidR="003E6B46">
        <w:rPr>
          <w:rFonts w:ascii="BerkshireSwash-Regular" w:hAnsi="BerkshireSwash-Regular" w:cs="BerkshireSwash-Regular"/>
          <w:b/>
          <w:color w:val="00658D"/>
          <w:sz w:val="34"/>
          <w:szCs w:val="32"/>
        </w:rPr>
        <w:t>31st</w:t>
      </w:r>
      <w:r w:rsidRPr="00BF6527">
        <w:rPr>
          <w:rFonts w:ascii="BerkshireSwash-Regular" w:hAnsi="BerkshireSwash-Regular" w:cs="BerkshireSwash-Regular"/>
          <w:b/>
          <w:color w:val="00658D"/>
          <w:sz w:val="34"/>
          <w:szCs w:val="32"/>
        </w:rPr>
        <w:t xml:space="preserve"> May: The </w:t>
      </w:r>
      <w:r w:rsidR="003E6B46">
        <w:rPr>
          <w:rFonts w:ascii="BerkshireSwash-Regular" w:hAnsi="BerkshireSwash-Regular" w:cs="BerkshireSwash-Regular"/>
          <w:b/>
          <w:color w:val="00658D"/>
          <w:sz w:val="34"/>
          <w:szCs w:val="32"/>
        </w:rPr>
        <w:t>Glorious</w:t>
      </w:r>
      <w:r w:rsidRPr="00BF6527">
        <w:rPr>
          <w:rFonts w:ascii="BerkshireSwash-Regular" w:hAnsi="BerkshireSwash-Regular" w:cs="BerkshireSwash-Regular"/>
          <w:b/>
          <w:color w:val="00658D"/>
          <w:sz w:val="34"/>
          <w:szCs w:val="32"/>
        </w:rPr>
        <w:t xml:space="preserve"> Mysteries</w:t>
      </w:r>
    </w:p>
    <w:p w14:paraId="786999BD" w14:textId="3FCFCA45" w:rsidR="00876423" w:rsidRPr="00C17AC7" w:rsidRDefault="00876423" w:rsidP="00876423">
      <w:pPr>
        <w:autoSpaceDE w:val="0"/>
        <w:autoSpaceDN w:val="0"/>
        <w:adjustRightInd w:val="0"/>
        <w:spacing w:before="120" w:after="0"/>
        <w:jc w:val="center"/>
        <w:rPr>
          <w:rFonts w:ascii="BerkshireSwash-Regular" w:hAnsi="BerkshireSwash-Regular" w:cs="BerkshireSwash-Regular"/>
          <w:b/>
          <w:color w:val="385623" w:themeColor="accent6" w:themeShade="80"/>
          <w:sz w:val="34"/>
          <w:szCs w:val="34"/>
          <w:u w:val="single"/>
        </w:rPr>
      </w:pPr>
      <w:r w:rsidRPr="00C17AC7">
        <w:rPr>
          <w:rFonts w:ascii="BerkshireSwash-Regular" w:hAnsi="BerkshireSwash-Regular" w:cs="BerkshireSwash-Regular"/>
          <w:b/>
          <w:color w:val="385623" w:themeColor="accent6" w:themeShade="80"/>
          <w:sz w:val="34"/>
          <w:szCs w:val="28"/>
          <w:u w:val="single"/>
        </w:rPr>
        <w:t>We pray for</w:t>
      </w:r>
      <w:r w:rsidR="00B872EC">
        <w:rPr>
          <w:rFonts w:ascii="BerkshireSwash-Regular" w:hAnsi="BerkshireSwash-Regular" w:cs="BerkshireSwash-Regular"/>
          <w:b/>
          <w:color w:val="385623" w:themeColor="accent6" w:themeShade="80"/>
          <w:sz w:val="34"/>
          <w:szCs w:val="28"/>
          <w:u w:val="single"/>
        </w:rPr>
        <w:t xml:space="preserve"> the Elderly and Vulnerable</w:t>
      </w:r>
      <w:bookmarkStart w:id="6" w:name="_GoBack"/>
      <w:bookmarkEnd w:id="6"/>
      <w:r w:rsidR="00C17AC7" w:rsidRPr="00C17AC7">
        <w:rPr>
          <w:rFonts w:ascii="PublicSans-Thin" w:eastAsiaTheme="minorEastAsia" w:hAnsi="PublicSans-Thin" w:cs="PublicSans-Thin"/>
          <w:color w:val="385623" w:themeColor="accent6" w:themeShade="80"/>
          <w:sz w:val="24"/>
          <w:szCs w:val="24"/>
          <w:u w:val="single"/>
        </w:rPr>
        <w:t xml:space="preserve"> </w:t>
      </w:r>
      <w:r w:rsidRPr="00C17AC7">
        <w:rPr>
          <w:rFonts w:ascii="BerkshireSwash-Regular" w:hAnsi="BerkshireSwash-Regular" w:cs="BerkshireSwash-Regular"/>
          <w:b/>
          <w:color w:val="385623" w:themeColor="accent6" w:themeShade="80"/>
          <w:sz w:val="34"/>
          <w:szCs w:val="34"/>
          <w:u w:val="single"/>
        </w:rPr>
        <w:t xml:space="preserve"> </w:t>
      </w:r>
    </w:p>
    <w:p w14:paraId="063BE1B9" w14:textId="76D59B21" w:rsidR="00876423" w:rsidRPr="00C17AC7" w:rsidRDefault="00876423" w:rsidP="00876423">
      <w:pPr>
        <w:autoSpaceDE w:val="0"/>
        <w:autoSpaceDN w:val="0"/>
        <w:adjustRightInd w:val="0"/>
        <w:spacing w:before="240" w:after="0"/>
        <w:jc w:val="both"/>
        <w:rPr>
          <w:rFonts w:ascii="BerkshireSwash-Regular" w:hAnsi="BerkshireSwash-Regular" w:cs="BerkshireSwash-Regular"/>
          <w:b/>
          <w:color w:val="906536"/>
          <w:sz w:val="34"/>
          <w:szCs w:val="34"/>
        </w:rPr>
      </w:pPr>
      <w:r w:rsidRPr="00512B2D">
        <w:rPr>
          <w:rFonts w:ascii="BerkshireSwash-Regular" w:hAnsi="BerkshireSwash-Regular" w:cs="BerkshireSwash-Regular"/>
          <w:b/>
          <w:color w:val="00658D"/>
          <w:sz w:val="34"/>
          <w:szCs w:val="28"/>
        </w:rPr>
        <w:t xml:space="preserve">The First </w:t>
      </w:r>
      <w:r w:rsidR="003E6B46">
        <w:rPr>
          <w:rFonts w:ascii="BerkshireSwash-Regular" w:hAnsi="BerkshireSwash-Regular" w:cs="BerkshireSwash-Regular"/>
          <w:b/>
          <w:color w:val="00658D"/>
          <w:sz w:val="34"/>
          <w:szCs w:val="28"/>
        </w:rPr>
        <w:t>Glorious</w:t>
      </w:r>
      <w:r w:rsidRPr="00512B2D">
        <w:rPr>
          <w:rFonts w:ascii="BerkshireSwash-Regular" w:hAnsi="BerkshireSwash-Regular" w:cs="BerkshireSwash-Regular"/>
          <w:b/>
          <w:color w:val="00658D"/>
          <w:sz w:val="34"/>
          <w:szCs w:val="28"/>
        </w:rPr>
        <w:t xml:space="preserve"> Mystery - </w:t>
      </w:r>
      <w:r w:rsidR="00C17AC7" w:rsidRPr="00C17AC7">
        <w:rPr>
          <w:rFonts w:ascii="BerkshireSwash-Regular" w:eastAsiaTheme="minorEastAsia" w:hAnsi="BerkshireSwash-Regular" w:cs="BerkshireSwash-Regular"/>
          <w:b/>
          <w:color w:val="7B3100"/>
          <w:sz w:val="34"/>
          <w:szCs w:val="34"/>
        </w:rPr>
        <w:t xml:space="preserve">The </w:t>
      </w:r>
      <w:r w:rsidR="00BB0467">
        <w:rPr>
          <w:rFonts w:ascii="BerkshireSwash-Regular" w:eastAsiaTheme="minorEastAsia" w:hAnsi="BerkshireSwash-Regular" w:cs="BerkshireSwash-Regular"/>
          <w:color w:val="7B3100"/>
          <w:sz w:val="48"/>
          <w:szCs w:val="48"/>
        </w:rPr>
        <w:t>Resurrection</w:t>
      </w:r>
    </w:p>
    <w:p w14:paraId="424F25A3" w14:textId="564073DF" w:rsidR="00876423" w:rsidRDefault="00876423" w:rsidP="00876423">
      <w:pPr>
        <w:autoSpaceDE w:val="0"/>
        <w:autoSpaceDN w:val="0"/>
        <w:adjustRightInd w:val="0"/>
        <w:spacing w:before="120" w:after="0"/>
        <w:jc w:val="both"/>
        <w:rPr>
          <w:rFonts w:ascii="Arial" w:eastAsiaTheme="minorEastAsia" w:hAnsi="Arial" w:cs="Arial"/>
          <w:color w:val="333333"/>
          <w:sz w:val="30"/>
          <w:szCs w:val="30"/>
        </w:rPr>
      </w:pPr>
      <w:r w:rsidRPr="00BF6527">
        <w:rPr>
          <w:rFonts w:ascii="Arial" w:hAnsi="Arial" w:cs="Arial"/>
          <w:color w:val="E5A71A"/>
          <w:sz w:val="30"/>
          <w:szCs w:val="30"/>
        </w:rPr>
        <w:t xml:space="preserve">SCRIPTURE - </w:t>
      </w:r>
      <w:r w:rsidR="00BB0467" w:rsidRPr="00BB0467">
        <w:rPr>
          <w:rFonts w:ascii="Arial" w:eastAsiaTheme="minorEastAsia" w:hAnsi="Arial" w:cs="Arial"/>
          <w:color w:val="333333"/>
          <w:sz w:val="30"/>
          <w:szCs w:val="30"/>
        </w:rPr>
        <w:t>Mark 16:5-6</w:t>
      </w:r>
    </w:p>
    <w:p w14:paraId="01AA19F1" w14:textId="45213284" w:rsidR="00BB0467" w:rsidRPr="00BB0467" w:rsidRDefault="00BB0467" w:rsidP="00BB0467">
      <w:pPr>
        <w:autoSpaceDE w:val="0"/>
        <w:autoSpaceDN w:val="0"/>
        <w:adjustRightInd w:val="0"/>
        <w:spacing w:after="0"/>
        <w:rPr>
          <w:rFonts w:ascii="Arial" w:hAnsi="Arial" w:cs="Arial"/>
          <w:color w:val="585857"/>
          <w:sz w:val="30"/>
          <w:szCs w:val="30"/>
        </w:rPr>
      </w:pPr>
      <w:r w:rsidRPr="00BB0467">
        <w:rPr>
          <w:rFonts w:ascii="Arial" w:eastAsiaTheme="minorEastAsia" w:hAnsi="Arial" w:cs="Arial"/>
          <w:color w:val="auto"/>
          <w:sz w:val="30"/>
          <w:szCs w:val="30"/>
        </w:rPr>
        <w:t>“Entering the tomb, they saw a young man sitting on the right side, dressed in a white robe,</w:t>
      </w:r>
      <w:r>
        <w:rPr>
          <w:rFonts w:ascii="Arial" w:eastAsiaTheme="minorEastAsia" w:hAnsi="Arial" w:cs="Arial"/>
          <w:color w:val="auto"/>
          <w:sz w:val="30"/>
          <w:szCs w:val="30"/>
        </w:rPr>
        <w:t xml:space="preserve"> </w:t>
      </w:r>
      <w:r w:rsidRPr="00BB0467">
        <w:rPr>
          <w:rFonts w:ascii="Arial" w:eastAsiaTheme="minorEastAsia" w:hAnsi="Arial" w:cs="Arial"/>
          <w:color w:val="auto"/>
          <w:sz w:val="30"/>
          <w:szCs w:val="30"/>
        </w:rPr>
        <w:t>and they were alarmed. And he said to them, ‘Do not be alarmed. You seek Jesus of Nazareth,</w:t>
      </w:r>
      <w:r>
        <w:rPr>
          <w:rFonts w:ascii="Arial" w:eastAsiaTheme="minorEastAsia" w:hAnsi="Arial" w:cs="Arial"/>
          <w:color w:val="auto"/>
          <w:sz w:val="30"/>
          <w:szCs w:val="30"/>
        </w:rPr>
        <w:t xml:space="preserve"> </w:t>
      </w:r>
      <w:r w:rsidRPr="00BB0467">
        <w:rPr>
          <w:rFonts w:ascii="Arial" w:eastAsiaTheme="minorEastAsia" w:hAnsi="Arial" w:cs="Arial"/>
          <w:color w:val="auto"/>
          <w:sz w:val="30"/>
          <w:szCs w:val="30"/>
        </w:rPr>
        <w:t>who was crucified. He has risen.’</w:t>
      </w:r>
    </w:p>
    <w:p w14:paraId="1979242F" w14:textId="7738819A" w:rsidR="00876423" w:rsidRDefault="00876423" w:rsidP="00C17AC7">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4DD0FAF6" w14:textId="3A7228F1" w:rsidR="00BB0467" w:rsidRPr="00BB0467" w:rsidRDefault="00BB0467" w:rsidP="00BB0467">
      <w:pPr>
        <w:autoSpaceDE w:val="0"/>
        <w:autoSpaceDN w:val="0"/>
        <w:adjustRightInd w:val="0"/>
        <w:spacing w:after="0"/>
        <w:rPr>
          <w:rFonts w:ascii="Arial" w:hAnsi="Arial" w:cs="Arial"/>
          <w:color w:val="E5A71A"/>
          <w:sz w:val="30"/>
          <w:szCs w:val="30"/>
        </w:rPr>
      </w:pPr>
      <w:r w:rsidRPr="00BB0467">
        <w:rPr>
          <w:rFonts w:ascii="Arial" w:eastAsiaTheme="minorEastAsia" w:hAnsi="Arial" w:cs="Arial"/>
          <w:color w:val="auto"/>
          <w:sz w:val="30"/>
          <w:szCs w:val="30"/>
        </w:rPr>
        <w:t>We offer this decade for all elderly people facing the end of their lives: may they be</w:t>
      </w:r>
      <w:r>
        <w:rPr>
          <w:rFonts w:ascii="Arial" w:eastAsiaTheme="minorEastAsia" w:hAnsi="Arial" w:cs="Arial"/>
          <w:color w:val="auto"/>
          <w:sz w:val="30"/>
          <w:szCs w:val="30"/>
        </w:rPr>
        <w:t xml:space="preserve"> </w:t>
      </w:r>
      <w:r w:rsidRPr="00BB0467">
        <w:rPr>
          <w:rFonts w:ascii="Arial" w:eastAsiaTheme="minorEastAsia" w:hAnsi="Arial" w:cs="Arial"/>
          <w:color w:val="auto"/>
          <w:sz w:val="30"/>
          <w:szCs w:val="30"/>
        </w:rPr>
        <w:t>strengthened by the risen Lord Jesus, and take comfort that death is not the end but the</w:t>
      </w:r>
      <w:r>
        <w:rPr>
          <w:rFonts w:ascii="Arial" w:eastAsiaTheme="minorEastAsia" w:hAnsi="Arial" w:cs="Arial"/>
          <w:color w:val="auto"/>
          <w:sz w:val="30"/>
          <w:szCs w:val="30"/>
        </w:rPr>
        <w:t xml:space="preserve"> </w:t>
      </w:r>
      <w:r w:rsidRPr="00BB0467">
        <w:rPr>
          <w:rFonts w:ascii="Arial" w:eastAsiaTheme="minorEastAsia" w:hAnsi="Arial" w:cs="Arial"/>
          <w:color w:val="auto"/>
          <w:sz w:val="30"/>
          <w:szCs w:val="30"/>
        </w:rPr>
        <w:t>start of a glorious and eternal life.</w:t>
      </w:r>
    </w:p>
    <w:p w14:paraId="15D7D252" w14:textId="77777777" w:rsidR="00A85437" w:rsidRPr="00A85437" w:rsidRDefault="00A85437" w:rsidP="00A85437">
      <w:pPr>
        <w:spacing w:after="0"/>
        <w:jc w:val="both"/>
        <w:rPr>
          <w:rFonts w:ascii="BerkshireSwash-Regular" w:hAnsi="BerkshireSwash-Regular" w:cs="BerkshireSwash-Regular"/>
          <w:b/>
          <w:color w:val="00658D"/>
          <w:sz w:val="30"/>
          <w:szCs w:val="30"/>
        </w:rPr>
      </w:pPr>
    </w:p>
    <w:p w14:paraId="2C303184" w14:textId="02230DDF" w:rsidR="00876423" w:rsidRPr="00CA1F3E" w:rsidRDefault="00876423" w:rsidP="00A85437">
      <w:pPr>
        <w:spacing w:after="0"/>
        <w:jc w:val="both"/>
        <w:rPr>
          <w:rFonts w:ascii="PublicSans-Thin" w:hAnsi="PublicSans-Thin" w:cs="PublicSans-Thin"/>
          <w:b/>
          <w:sz w:val="34"/>
          <w:szCs w:val="34"/>
        </w:rPr>
      </w:pPr>
      <w:r w:rsidRPr="00512B2D">
        <w:rPr>
          <w:rFonts w:ascii="BerkshireSwash-Regular" w:hAnsi="BerkshireSwash-Regular" w:cs="BerkshireSwash-Regular"/>
          <w:b/>
          <w:color w:val="00658D"/>
          <w:sz w:val="34"/>
          <w:szCs w:val="28"/>
        </w:rPr>
        <w:t xml:space="preserve">The Second </w:t>
      </w:r>
      <w:r w:rsidR="003E6B46">
        <w:rPr>
          <w:rFonts w:ascii="BerkshireSwash-Regular" w:hAnsi="BerkshireSwash-Regular" w:cs="BerkshireSwash-Regular"/>
          <w:b/>
          <w:color w:val="00658D"/>
          <w:sz w:val="34"/>
          <w:szCs w:val="28"/>
        </w:rPr>
        <w:t>Glorious</w:t>
      </w:r>
      <w:r w:rsidR="00CA1F3E">
        <w:rPr>
          <w:rFonts w:ascii="BerkshireSwash-Regular" w:hAnsi="BerkshireSwash-Regular" w:cs="BerkshireSwash-Regular"/>
          <w:b/>
          <w:color w:val="00658D"/>
          <w:sz w:val="34"/>
          <w:szCs w:val="28"/>
        </w:rPr>
        <w:t xml:space="preserve"> </w:t>
      </w:r>
      <w:r w:rsidRPr="00512B2D">
        <w:rPr>
          <w:rFonts w:ascii="BerkshireSwash-Regular" w:hAnsi="BerkshireSwash-Regular" w:cs="BerkshireSwash-Regular"/>
          <w:b/>
          <w:color w:val="00658D"/>
          <w:sz w:val="34"/>
          <w:szCs w:val="28"/>
        </w:rPr>
        <w:t xml:space="preserve">Mystery - </w:t>
      </w:r>
      <w:r w:rsidR="00BB0467">
        <w:rPr>
          <w:rFonts w:ascii="BerkshireSwash-Regular" w:eastAsiaTheme="minorEastAsia" w:hAnsi="BerkshireSwash-Regular" w:cs="BerkshireSwash-Regular"/>
          <w:color w:val="7B3100"/>
          <w:sz w:val="48"/>
          <w:szCs w:val="48"/>
        </w:rPr>
        <w:t>The Ascension</w:t>
      </w:r>
    </w:p>
    <w:p w14:paraId="4FE85CF5" w14:textId="4F018F7A" w:rsidR="00876423" w:rsidRPr="00507EB8"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00507EB8" w:rsidRPr="00507EB8">
        <w:rPr>
          <w:rFonts w:ascii="Arial" w:eastAsiaTheme="minorEastAsia" w:hAnsi="Arial" w:cs="Arial"/>
          <w:color w:val="333333"/>
          <w:sz w:val="30"/>
          <w:szCs w:val="30"/>
        </w:rPr>
        <w:t>Acts 1:10-11</w:t>
      </w:r>
    </w:p>
    <w:p w14:paraId="1EF20146" w14:textId="0D8917DE" w:rsidR="00BB0467" w:rsidRPr="00507EB8" w:rsidRDefault="00507EB8" w:rsidP="00507EB8">
      <w:pPr>
        <w:autoSpaceDE w:val="0"/>
        <w:autoSpaceDN w:val="0"/>
        <w:adjustRightInd w:val="0"/>
        <w:spacing w:after="0"/>
        <w:rPr>
          <w:rFonts w:ascii="Arial" w:hAnsi="Arial" w:cs="Arial"/>
          <w:color w:val="E5A71A"/>
          <w:sz w:val="30"/>
          <w:szCs w:val="30"/>
        </w:rPr>
      </w:pPr>
      <w:r w:rsidRPr="00507EB8">
        <w:rPr>
          <w:rFonts w:ascii="Arial" w:eastAsiaTheme="minorEastAsia" w:hAnsi="Arial" w:cs="Arial"/>
          <w:color w:val="auto"/>
          <w:sz w:val="30"/>
          <w:szCs w:val="30"/>
        </w:rPr>
        <w:t>“While they were gazing into heaven as he went, behold, two men stood by them in white</w:t>
      </w:r>
      <w:r>
        <w:rPr>
          <w:rFonts w:ascii="Arial" w:eastAsiaTheme="minorEastAsia" w:hAnsi="Arial" w:cs="Arial"/>
          <w:color w:val="auto"/>
          <w:sz w:val="30"/>
          <w:szCs w:val="30"/>
        </w:rPr>
        <w:t xml:space="preserve"> </w:t>
      </w:r>
      <w:r w:rsidRPr="00507EB8">
        <w:rPr>
          <w:rFonts w:ascii="Arial" w:eastAsiaTheme="minorEastAsia" w:hAnsi="Arial" w:cs="Arial"/>
          <w:color w:val="auto"/>
          <w:sz w:val="30"/>
          <w:szCs w:val="30"/>
        </w:rPr>
        <w:t>robes, and said, ‘Men of Galilee, why do you stand looking into heaven? This Jesus, who was</w:t>
      </w:r>
      <w:r>
        <w:rPr>
          <w:rFonts w:ascii="Arial" w:eastAsiaTheme="minorEastAsia" w:hAnsi="Arial" w:cs="Arial"/>
          <w:color w:val="auto"/>
          <w:sz w:val="30"/>
          <w:szCs w:val="30"/>
        </w:rPr>
        <w:t xml:space="preserve"> </w:t>
      </w:r>
      <w:r w:rsidRPr="00507EB8">
        <w:rPr>
          <w:rFonts w:ascii="Arial" w:eastAsiaTheme="minorEastAsia" w:hAnsi="Arial" w:cs="Arial"/>
          <w:color w:val="auto"/>
          <w:sz w:val="30"/>
          <w:szCs w:val="30"/>
        </w:rPr>
        <w:t>taken up from you into heaven, will come in the same way as you saw him go into heaven.’”</w:t>
      </w:r>
    </w:p>
    <w:p w14:paraId="481DF748" w14:textId="1415AF47" w:rsidR="00876423" w:rsidRPr="00BF6527" w:rsidRDefault="00876423" w:rsidP="00876423">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0F189A51" w14:textId="53163DA3" w:rsidR="00BB0467" w:rsidRDefault="00507EB8" w:rsidP="00507EB8">
      <w:pPr>
        <w:autoSpaceDE w:val="0"/>
        <w:autoSpaceDN w:val="0"/>
        <w:adjustRightInd w:val="0"/>
        <w:spacing w:after="0"/>
        <w:rPr>
          <w:rFonts w:ascii="Arial" w:eastAsiaTheme="minorEastAsia" w:hAnsi="Arial" w:cs="Arial"/>
          <w:color w:val="auto"/>
          <w:sz w:val="30"/>
          <w:szCs w:val="30"/>
        </w:rPr>
      </w:pPr>
      <w:r w:rsidRPr="00507EB8">
        <w:rPr>
          <w:rFonts w:ascii="Arial" w:eastAsiaTheme="minorEastAsia" w:hAnsi="Arial" w:cs="Arial"/>
          <w:color w:val="auto"/>
          <w:sz w:val="30"/>
          <w:szCs w:val="30"/>
        </w:rPr>
        <w:t>We offer this decade for all who feel their life has lost its purpose or meaning: may they trust</w:t>
      </w:r>
      <w:r>
        <w:rPr>
          <w:rFonts w:ascii="Arial" w:eastAsiaTheme="minorEastAsia" w:hAnsi="Arial" w:cs="Arial"/>
          <w:color w:val="auto"/>
          <w:sz w:val="30"/>
          <w:szCs w:val="30"/>
        </w:rPr>
        <w:t xml:space="preserve"> </w:t>
      </w:r>
      <w:r w:rsidRPr="00507EB8">
        <w:rPr>
          <w:rFonts w:ascii="Arial" w:eastAsiaTheme="minorEastAsia" w:hAnsi="Arial" w:cs="Arial"/>
          <w:color w:val="auto"/>
          <w:sz w:val="30"/>
          <w:szCs w:val="30"/>
        </w:rPr>
        <w:t>in the Lord Jesus who ascended in glory, knowing that their life is cherished and meaningful</w:t>
      </w:r>
      <w:r>
        <w:rPr>
          <w:rFonts w:ascii="Arial" w:eastAsiaTheme="minorEastAsia" w:hAnsi="Arial" w:cs="Arial"/>
          <w:color w:val="auto"/>
          <w:sz w:val="30"/>
          <w:szCs w:val="30"/>
        </w:rPr>
        <w:t xml:space="preserve"> </w:t>
      </w:r>
      <w:r w:rsidRPr="00507EB8">
        <w:rPr>
          <w:rFonts w:ascii="Arial" w:eastAsiaTheme="minorEastAsia" w:hAnsi="Arial" w:cs="Arial"/>
          <w:color w:val="auto"/>
          <w:sz w:val="30"/>
          <w:szCs w:val="30"/>
        </w:rPr>
        <w:t>to God.</w:t>
      </w:r>
    </w:p>
    <w:p w14:paraId="14994041" w14:textId="77777777" w:rsidR="00A85437" w:rsidRDefault="00A85437" w:rsidP="00CA1F3E">
      <w:pPr>
        <w:autoSpaceDE w:val="0"/>
        <w:autoSpaceDN w:val="0"/>
        <w:adjustRightInd w:val="0"/>
        <w:spacing w:after="0"/>
        <w:rPr>
          <w:rFonts w:ascii="Arial" w:hAnsi="Arial" w:cs="Arial"/>
          <w:b/>
          <w:color w:val="00658D"/>
          <w:sz w:val="30"/>
          <w:szCs w:val="30"/>
        </w:rPr>
      </w:pPr>
    </w:p>
    <w:p w14:paraId="11CAB837" w14:textId="2E47D3E8" w:rsidR="00CA1F3E" w:rsidRPr="00507EB8" w:rsidRDefault="00876423" w:rsidP="00CA1F3E">
      <w:pPr>
        <w:autoSpaceDE w:val="0"/>
        <w:autoSpaceDN w:val="0"/>
        <w:adjustRightInd w:val="0"/>
        <w:spacing w:after="0"/>
        <w:rPr>
          <w:rFonts w:ascii="BerkshireSwash-Regular" w:eastAsiaTheme="minorEastAsia" w:hAnsi="BerkshireSwash-Regular" w:cs="BerkshireSwash-Regular"/>
          <w:b/>
          <w:color w:val="7B3100"/>
          <w:sz w:val="46"/>
          <w:szCs w:val="46"/>
        </w:rPr>
      </w:pPr>
      <w:r w:rsidRPr="00512B2D">
        <w:rPr>
          <w:rFonts w:ascii="BerkshireSwash-Regular" w:hAnsi="BerkshireSwash-Regular" w:cs="BerkshireSwash-Regular"/>
          <w:b/>
          <w:color w:val="00658D"/>
          <w:sz w:val="34"/>
          <w:szCs w:val="28"/>
        </w:rPr>
        <w:t xml:space="preserve">The Third </w:t>
      </w:r>
      <w:r w:rsidR="003E6B46">
        <w:rPr>
          <w:rFonts w:ascii="BerkshireSwash-Regular" w:hAnsi="BerkshireSwash-Regular" w:cs="BerkshireSwash-Regular"/>
          <w:b/>
          <w:color w:val="00658D"/>
          <w:sz w:val="34"/>
          <w:szCs w:val="28"/>
        </w:rPr>
        <w:t>Glorious</w:t>
      </w:r>
      <w:r w:rsidRPr="00512B2D">
        <w:rPr>
          <w:rFonts w:ascii="BerkshireSwash-Regular" w:hAnsi="BerkshireSwash-Regular" w:cs="BerkshireSwash-Regular"/>
          <w:b/>
          <w:color w:val="00658D"/>
          <w:sz w:val="34"/>
          <w:szCs w:val="28"/>
        </w:rPr>
        <w:t xml:space="preserve"> Mystery - </w:t>
      </w:r>
      <w:r w:rsidR="00507EB8" w:rsidRPr="00507EB8">
        <w:rPr>
          <w:rFonts w:ascii="BerkshireSwash-Regular" w:eastAsiaTheme="minorEastAsia" w:hAnsi="BerkshireSwash-Regular" w:cs="BerkshireSwash-Regular"/>
          <w:color w:val="7B3100"/>
          <w:sz w:val="46"/>
          <w:szCs w:val="46"/>
        </w:rPr>
        <w:t>The Descent of the Holy Spirit</w:t>
      </w:r>
    </w:p>
    <w:p w14:paraId="12CF6735" w14:textId="218E4E1B" w:rsidR="00876423" w:rsidRPr="00F77FDE"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00F77FDE" w:rsidRPr="00F77FDE">
        <w:rPr>
          <w:rFonts w:ascii="Arial" w:eastAsiaTheme="minorEastAsia" w:hAnsi="Arial" w:cs="Arial"/>
          <w:color w:val="333333"/>
          <w:sz w:val="30"/>
          <w:szCs w:val="30"/>
        </w:rPr>
        <w:t>Acts 2:1-4</w:t>
      </w:r>
    </w:p>
    <w:p w14:paraId="1DC79D06" w14:textId="04B1CF9D" w:rsidR="00BB0467" w:rsidRPr="00507EB8" w:rsidRDefault="00507EB8" w:rsidP="00507EB8">
      <w:pPr>
        <w:autoSpaceDE w:val="0"/>
        <w:autoSpaceDN w:val="0"/>
        <w:adjustRightInd w:val="0"/>
        <w:spacing w:after="0"/>
        <w:rPr>
          <w:rFonts w:ascii="Arial" w:hAnsi="Arial" w:cs="Arial"/>
          <w:color w:val="E5A71A"/>
          <w:sz w:val="30"/>
          <w:szCs w:val="30"/>
        </w:rPr>
      </w:pPr>
      <w:r w:rsidRPr="00507EB8">
        <w:rPr>
          <w:rFonts w:ascii="Arial" w:eastAsiaTheme="minorEastAsia" w:hAnsi="Arial" w:cs="Arial"/>
          <w:color w:val="auto"/>
          <w:sz w:val="30"/>
          <w:szCs w:val="30"/>
        </w:rPr>
        <w:t>“When the day of Pentecost arrived, they were all together in one place. And suddenly there</w:t>
      </w:r>
      <w:r>
        <w:rPr>
          <w:rFonts w:ascii="Arial" w:eastAsiaTheme="minorEastAsia" w:hAnsi="Arial" w:cs="Arial"/>
          <w:color w:val="auto"/>
          <w:sz w:val="30"/>
          <w:szCs w:val="30"/>
        </w:rPr>
        <w:t xml:space="preserve"> </w:t>
      </w:r>
      <w:r w:rsidRPr="00507EB8">
        <w:rPr>
          <w:rFonts w:ascii="Arial" w:eastAsiaTheme="minorEastAsia" w:hAnsi="Arial" w:cs="Arial"/>
          <w:color w:val="auto"/>
          <w:sz w:val="30"/>
          <w:szCs w:val="30"/>
        </w:rPr>
        <w:t>came from heaven a sound like a mighty rushing wind, and it filled the entire house where</w:t>
      </w:r>
      <w:r>
        <w:rPr>
          <w:rFonts w:ascii="Arial" w:eastAsiaTheme="minorEastAsia" w:hAnsi="Arial" w:cs="Arial"/>
          <w:color w:val="auto"/>
          <w:sz w:val="30"/>
          <w:szCs w:val="30"/>
        </w:rPr>
        <w:t xml:space="preserve"> </w:t>
      </w:r>
      <w:r w:rsidRPr="00507EB8">
        <w:rPr>
          <w:rFonts w:ascii="Arial" w:eastAsiaTheme="minorEastAsia" w:hAnsi="Arial" w:cs="Arial"/>
          <w:color w:val="auto"/>
          <w:sz w:val="30"/>
          <w:szCs w:val="30"/>
        </w:rPr>
        <w:t>they were sitting. And divided tongues as of fi re appeared to them and rested on each one of</w:t>
      </w:r>
      <w:r>
        <w:rPr>
          <w:rFonts w:ascii="Arial" w:eastAsiaTheme="minorEastAsia" w:hAnsi="Arial" w:cs="Arial"/>
          <w:color w:val="auto"/>
          <w:sz w:val="30"/>
          <w:szCs w:val="30"/>
        </w:rPr>
        <w:t xml:space="preserve"> </w:t>
      </w:r>
      <w:r w:rsidRPr="00507EB8">
        <w:rPr>
          <w:rFonts w:ascii="Arial" w:eastAsiaTheme="minorEastAsia" w:hAnsi="Arial" w:cs="Arial"/>
          <w:color w:val="auto"/>
          <w:sz w:val="30"/>
          <w:szCs w:val="30"/>
        </w:rPr>
        <w:t>them. And they were all filled with the Holy Spirit.”</w:t>
      </w:r>
    </w:p>
    <w:p w14:paraId="421F255C" w14:textId="0FA3E652" w:rsidR="00876423" w:rsidRPr="00BF6527" w:rsidRDefault="00876423" w:rsidP="00876423">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46ACBFAA" w14:textId="3FD096C2" w:rsidR="00BB0467" w:rsidRPr="00F77FDE" w:rsidRDefault="00F77FDE" w:rsidP="00F77FDE">
      <w:pPr>
        <w:autoSpaceDE w:val="0"/>
        <w:autoSpaceDN w:val="0"/>
        <w:adjustRightInd w:val="0"/>
        <w:spacing w:after="0"/>
        <w:rPr>
          <w:rFonts w:ascii="Arial" w:hAnsi="Arial" w:cs="Arial"/>
          <w:b/>
          <w:color w:val="00658D"/>
          <w:sz w:val="30"/>
          <w:szCs w:val="30"/>
        </w:rPr>
      </w:pPr>
      <w:r w:rsidRPr="00F77FDE">
        <w:rPr>
          <w:rFonts w:ascii="Arial" w:eastAsiaTheme="minorEastAsia" w:hAnsi="Arial" w:cs="Arial"/>
          <w:color w:val="auto"/>
          <w:sz w:val="30"/>
          <w:szCs w:val="30"/>
        </w:rPr>
        <w:t>We offer this decade for all medical professionals, carers and family members who</w:t>
      </w:r>
      <w:r>
        <w:rPr>
          <w:rFonts w:ascii="Arial" w:eastAsiaTheme="minorEastAsia" w:hAnsi="Arial" w:cs="Arial"/>
          <w:color w:val="auto"/>
          <w:sz w:val="30"/>
          <w:szCs w:val="30"/>
        </w:rPr>
        <w:t xml:space="preserve"> </w:t>
      </w:r>
      <w:r w:rsidRPr="00F77FDE">
        <w:rPr>
          <w:rFonts w:ascii="Arial" w:eastAsiaTheme="minorEastAsia" w:hAnsi="Arial" w:cs="Arial"/>
          <w:color w:val="auto"/>
          <w:sz w:val="30"/>
          <w:szCs w:val="30"/>
        </w:rPr>
        <w:t>accompany the elderly and the dying: may the Holy Spirit fill them with wisdom, patience,</w:t>
      </w:r>
      <w:r>
        <w:rPr>
          <w:rFonts w:ascii="Arial" w:eastAsiaTheme="minorEastAsia" w:hAnsi="Arial" w:cs="Arial"/>
          <w:color w:val="auto"/>
          <w:sz w:val="30"/>
          <w:szCs w:val="30"/>
        </w:rPr>
        <w:t xml:space="preserve"> </w:t>
      </w:r>
      <w:r w:rsidRPr="00F77FDE">
        <w:rPr>
          <w:rFonts w:ascii="Arial" w:eastAsiaTheme="minorEastAsia" w:hAnsi="Arial" w:cs="Arial"/>
          <w:color w:val="auto"/>
          <w:sz w:val="30"/>
          <w:szCs w:val="30"/>
        </w:rPr>
        <w:t>compassion and the courage to uphold the dignity of every human life.</w:t>
      </w:r>
    </w:p>
    <w:p w14:paraId="38AF74A6" w14:textId="77777777" w:rsidR="00F77FDE" w:rsidRDefault="00F77FDE" w:rsidP="00CA1F3E">
      <w:pPr>
        <w:autoSpaceDE w:val="0"/>
        <w:autoSpaceDN w:val="0"/>
        <w:adjustRightInd w:val="0"/>
        <w:spacing w:before="120" w:after="0"/>
        <w:jc w:val="both"/>
        <w:rPr>
          <w:rFonts w:ascii="BerkshireSwash-Regular" w:hAnsi="BerkshireSwash-Regular" w:cs="BerkshireSwash-Regular"/>
          <w:b/>
          <w:color w:val="00658D"/>
          <w:sz w:val="34"/>
          <w:szCs w:val="28"/>
        </w:rPr>
      </w:pPr>
    </w:p>
    <w:p w14:paraId="26A6C72E" w14:textId="77777777" w:rsidR="00F77FDE" w:rsidRDefault="00F77FDE" w:rsidP="00CA1F3E">
      <w:pPr>
        <w:autoSpaceDE w:val="0"/>
        <w:autoSpaceDN w:val="0"/>
        <w:adjustRightInd w:val="0"/>
        <w:spacing w:before="120" w:after="0"/>
        <w:jc w:val="both"/>
        <w:rPr>
          <w:rFonts w:ascii="BerkshireSwash-Regular" w:hAnsi="BerkshireSwash-Regular" w:cs="BerkshireSwash-Regular"/>
          <w:b/>
          <w:color w:val="00658D"/>
          <w:sz w:val="34"/>
          <w:szCs w:val="28"/>
        </w:rPr>
      </w:pPr>
    </w:p>
    <w:p w14:paraId="6C05DCA6" w14:textId="3E1AD694" w:rsidR="00876423" w:rsidRPr="00F5448B" w:rsidRDefault="00876423" w:rsidP="00CA1F3E">
      <w:pPr>
        <w:autoSpaceDE w:val="0"/>
        <w:autoSpaceDN w:val="0"/>
        <w:adjustRightInd w:val="0"/>
        <w:spacing w:before="120" w:after="0"/>
        <w:jc w:val="both"/>
        <w:rPr>
          <w:rFonts w:ascii="BerkshireSwash-Regular" w:hAnsi="BerkshireSwash-Regular" w:cs="BerkshireSwash-Regular"/>
          <w:b/>
          <w:color w:val="906536"/>
          <w:sz w:val="30"/>
          <w:szCs w:val="28"/>
        </w:rPr>
      </w:pPr>
      <w:r w:rsidRPr="00512B2D">
        <w:rPr>
          <w:rFonts w:ascii="BerkshireSwash-Regular" w:hAnsi="BerkshireSwash-Regular" w:cs="BerkshireSwash-Regular"/>
          <w:b/>
          <w:color w:val="00658D"/>
          <w:sz w:val="34"/>
          <w:szCs w:val="28"/>
        </w:rPr>
        <w:t xml:space="preserve">The Fourth </w:t>
      </w:r>
      <w:r w:rsidR="003E6B46">
        <w:rPr>
          <w:rFonts w:ascii="BerkshireSwash-Regular" w:hAnsi="BerkshireSwash-Regular" w:cs="BerkshireSwash-Regular"/>
          <w:b/>
          <w:color w:val="00658D"/>
          <w:sz w:val="34"/>
          <w:szCs w:val="28"/>
        </w:rPr>
        <w:t>Glorious</w:t>
      </w:r>
      <w:r w:rsidRPr="00512B2D">
        <w:rPr>
          <w:rFonts w:ascii="BerkshireSwash-Regular" w:hAnsi="BerkshireSwash-Regular" w:cs="BerkshireSwash-Regular"/>
          <w:b/>
          <w:color w:val="00658D"/>
          <w:sz w:val="34"/>
          <w:szCs w:val="28"/>
        </w:rPr>
        <w:t xml:space="preserve"> Mystery - </w:t>
      </w:r>
      <w:r w:rsidR="00F77FDE">
        <w:rPr>
          <w:rFonts w:ascii="BerkshireSwash-Regular" w:eastAsiaTheme="minorEastAsia" w:hAnsi="BerkshireSwash-Regular" w:cs="BerkshireSwash-Regular"/>
          <w:color w:val="7B3100"/>
          <w:sz w:val="48"/>
          <w:szCs w:val="48"/>
        </w:rPr>
        <w:t>The Assumption of Mary</w:t>
      </w:r>
    </w:p>
    <w:p w14:paraId="37EEADA3" w14:textId="0CB02020" w:rsidR="00876423" w:rsidRPr="00F77FDE"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00F77FDE" w:rsidRPr="00F77FDE">
        <w:rPr>
          <w:rFonts w:ascii="Arial" w:eastAsiaTheme="minorEastAsia" w:hAnsi="Arial" w:cs="Arial"/>
          <w:color w:val="333333"/>
          <w:sz w:val="30"/>
          <w:szCs w:val="30"/>
        </w:rPr>
        <w:t>Luke 1:48-49</w:t>
      </w:r>
    </w:p>
    <w:p w14:paraId="1A2EFC97" w14:textId="5C0EA9FD" w:rsidR="00BB0467" w:rsidRPr="00F77FDE" w:rsidRDefault="00F77FDE" w:rsidP="00F77FDE">
      <w:pPr>
        <w:autoSpaceDE w:val="0"/>
        <w:autoSpaceDN w:val="0"/>
        <w:adjustRightInd w:val="0"/>
        <w:spacing w:after="0"/>
        <w:rPr>
          <w:rFonts w:ascii="Arial" w:hAnsi="Arial" w:cs="Arial"/>
          <w:color w:val="E5A71A"/>
          <w:sz w:val="30"/>
          <w:szCs w:val="30"/>
        </w:rPr>
      </w:pPr>
      <w:r w:rsidRPr="00F77FDE">
        <w:rPr>
          <w:rFonts w:ascii="Arial" w:eastAsiaTheme="minorEastAsia" w:hAnsi="Arial" w:cs="Arial"/>
          <w:color w:val="auto"/>
          <w:sz w:val="30"/>
          <w:szCs w:val="30"/>
        </w:rPr>
        <w:t>“For behold, from now on all generations will call me blessed; for he who is mighty has done</w:t>
      </w:r>
      <w:r>
        <w:rPr>
          <w:rFonts w:ascii="Arial" w:eastAsiaTheme="minorEastAsia" w:hAnsi="Arial" w:cs="Arial"/>
          <w:color w:val="auto"/>
          <w:sz w:val="30"/>
          <w:szCs w:val="30"/>
        </w:rPr>
        <w:t xml:space="preserve"> </w:t>
      </w:r>
      <w:r w:rsidRPr="00F77FDE">
        <w:rPr>
          <w:rFonts w:ascii="Arial" w:eastAsiaTheme="minorEastAsia" w:hAnsi="Arial" w:cs="Arial"/>
          <w:color w:val="auto"/>
          <w:sz w:val="30"/>
          <w:szCs w:val="30"/>
        </w:rPr>
        <w:t>great things for me, and holy is his name.”</w:t>
      </w:r>
    </w:p>
    <w:p w14:paraId="32FD8DDD" w14:textId="5532D555" w:rsidR="00876423" w:rsidRPr="00BF6527" w:rsidRDefault="00876423" w:rsidP="00FD4F70">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4F0ADBE2" w14:textId="5C73E02D" w:rsidR="00FD4F70" w:rsidRDefault="00F77FDE" w:rsidP="00F77FDE">
      <w:pPr>
        <w:autoSpaceDE w:val="0"/>
        <w:autoSpaceDN w:val="0"/>
        <w:adjustRightInd w:val="0"/>
        <w:spacing w:after="0"/>
        <w:rPr>
          <w:rFonts w:ascii="BerkshireSwash-Regular" w:hAnsi="BerkshireSwash-Regular" w:cs="BerkshireSwash-Regular"/>
          <w:b/>
          <w:color w:val="00658D"/>
          <w:sz w:val="34"/>
          <w:szCs w:val="28"/>
        </w:rPr>
      </w:pPr>
      <w:r w:rsidRPr="00F77FDE">
        <w:rPr>
          <w:rFonts w:ascii="Arial" w:eastAsiaTheme="minorEastAsia" w:hAnsi="Arial" w:cs="Arial"/>
          <w:color w:val="auto"/>
          <w:sz w:val="30"/>
          <w:szCs w:val="30"/>
        </w:rPr>
        <w:t>We offer this decade for all elderly people who feel abandoned, lonely or forgotten: may they</w:t>
      </w:r>
      <w:r>
        <w:rPr>
          <w:rFonts w:ascii="Arial" w:eastAsiaTheme="minorEastAsia" w:hAnsi="Arial" w:cs="Arial"/>
          <w:color w:val="auto"/>
          <w:sz w:val="30"/>
          <w:szCs w:val="30"/>
        </w:rPr>
        <w:t xml:space="preserve"> </w:t>
      </w:r>
      <w:r w:rsidRPr="00F77FDE">
        <w:rPr>
          <w:rFonts w:ascii="Arial" w:eastAsiaTheme="minorEastAsia" w:hAnsi="Arial" w:cs="Arial"/>
          <w:color w:val="auto"/>
          <w:sz w:val="30"/>
          <w:szCs w:val="30"/>
        </w:rPr>
        <w:t>find comfort in Mary, and know that her Assumption is a pledge of our own resurrection</w:t>
      </w:r>
    </w:p>
    <w:p w14:paraId="64D1ED25" w14:textId="77777777" w:rsidR="00BB0467" w:rsidRPr="00A85437" w:rsidRDefault="00BB0467" w:rsidP="00A85437">
      <w:pPr>
        <w:autoSpaceDE w:val="0"/>
        <w:autoSpaceDN w:val="0"/>
        <w:adjustRightInd w:val="0"/>
        <w:spacing w:after="0"/>
        <w:jc w:val="both"/>
        <w:rPr>
          <w:rFonts w:ascii="BerkshireSwash-Regular" w:hAnsi="BerkshireSwash-Regular" w:cs="BerkshireSwash-Regular"/>
          <w:b/>
          <w:color w:val="00658D"/>
          <w:sz w:val="30"/>
          <w:szCs w:val="30"/>
        </w:rPr>
      </w:pPr>
    </w:p>
    <w:p w14:paraId="0807EB46" w14:textId="1FAC7DA0" w:rsidR="00876423" w:rsidRPr="00512B2D" w:rsidRDefault="00876423" w:rsidP="00876423">
      <w:pPr>
        <w:autoSpaceDE w:val="0"/>
        <w:autoSpaceDN w:val="0"/>
        <w:adjustRightInd w:val="0"/>
        <w:spacing w:before="120" w:after="0"/>
        <w:jc w:val="both"/>
        <w:rPr>
          <w:rFonts w:ascii="BerkshireSwash-Regular" w:hAnsi="BerkshireSwash-Regular" w:cs="BerkshireSwash-Regular"/>
          <w:b/>
          <w:color w:val="906536"/>
          <w:sz w:val="34"/>
          <w:szCs w:val="28"/>
        </w:rPr>
      </w:pPr>
      <w:r w:rsidRPr="00512B2D">
        <w:rPr>
          <w:rFonts w:ascii="BerkshireSwash-Regular" w:hAnsi="BerkshireSwash-Regular" w:cs="BerkshireSwash-Regular"/>
          <w:b/>
          <w:color w:val="00658D"/>
          <w:sz w:val="34"/>
          <w:szCs w:val="28"/>
        </w:rPr>
        <w:t xml:space="preserve">The Fifth </w:t>
      </w:r>
      <w:r w:rsidR="003E6B46">
        <w:rPr>
          <w:rFonts w:ascii="BerkshireSwash-Regular" w:hAnsi="BerkshireSwash-Regular" w:cs="BerkshireSwash-Regular"/>
          <w:b/>
          <w:color w:val="00658D"/>
          <w:sz w:val="34"/>
          <w:szCs w:val="28"/>
        </w:rPr>
        <w:t>Glorious</w:t>
      </w:r>
      <w:r w:rsidRPr="00512B2D">
        <w:rPr>
          <w:rFonts w:ascii="BerkshireSwash-Regular" w:hAnsi="BerkshireSwash-Regular" w:cs="BerkshireSwash-Regular"/>
          <w:b/>
          <w:color w:val="00658D"/>
          <w:sz w:val="34"/>
          <w:szCs w:val="28"/>
        </w:rPr>
        <w:t xml:space="preserve"> Mystery -</w:t>
      </w:r>
      <w:r w:rsidRPr="00512B2D">
        <w:rPr>
          <w:rFonts w:ascii="PublicSans-Thin" w:hAnsi="PublicSans-Thin" w:cs="PublicSans-Thin"/>
          <w:b/>
          <w:color w:val="585857"/>
          <w:sz w:val="34"/>
          <w:szCs w:val="28"/>
        </w:rPr>
        <w:t xml:space="preserve"> </w:t>
      </w:r>
      <w:r w:rsidR="00F77FDE">
        <w:rPr>
          <w:rFonts w:ascii="BerkshireSwash-Regular" w:eastAsiaTheme="minorEastAsia" w:hAnsi="BerkshireSwash-Regular" w:cs="BerkshireSwash-Regular"/>
          <w:color w:val="7B3100"/>
          <w:sz w:val="48"/>
          <w:szCs w:val="48"/>
        </w:rPr>
        <w:t>The Coronation of Our Lady</w:t>
      </w:r>
    </w:p>
    <w:p w14:paraId="20EA5901" w14:textId="65B602C4" w:rsidR="00FD4F70" w:rsidRPr="00F77FDE" w:rsidRDefault="00876423" w:rsidP="00FD4F70">
      <w:pPr>
        <w:autoSpaceDE w:val="0"/>
        <w:autoSpaceDN w:val="0"/>
        <w:adjustRightInd w:val="0"/>
        <w:spacing w:after="0"/>
        <w:jc w:val="both"/>
        <w:rPr>
          <w:rFonts w:ascii="Arial" w:eastAsiaTheme="minorEastAsia" w:hAnsi="Arial" w:cs="Arial"/>
          <w:color w:val="333333"/>
          <w:sz w:val="30"/>
          <w:szCs w:val="30"/>
        </w:rPr>
      </w:pPr>
      <w:r w:rsidRPr="00F5448B">
        <w:rPr>
          <w:rFonts w:ascii="Arial" w:hAnsi="Arial" w:cs="Arial"/>
          <w:color w:val="E5A71A"/>
          <w:sz w:val="28"/>
          <w:szCs w:val="28"/>
        </w:rPr>
        <w:t xml:space="preserve">SCRIPTURE - </w:t>
      </w:r>
      <w:r w:rsidR="00F77FDE" w:rsidRPr="00F77FDE">
        <w:rPr>
          <w:rFonts w:ascii="Arial" w:eastAsiaTheme="minorEastAsia" w:hAnsi="Arial" w:cs="Arial"/>
          <w:color w:val="333333"/>
          <w:sz w:val="30"/>
          <w:szCs w:val="30"/>
        </w:rPr>
        <w:t>Revelation 12:1</w:t>
      </w:r>
    </w:p>
    <w:p w14:paraId="785BB4E1" w14:textId="345765DE" w:rsidR="00BB0467" w:rsidRPr="00F77FDE" w:rsidRDefault="00F77FDE" w:rsidP="00F77FDE">
      <w:pPr>
        <w:autoSpaceDE w:val="0"/>
        <w:autoSpaceDN w:val="0"/>
        <w:adjustRightInd w:val="0"/>
        <w:spacing w:after="0"/>
        <w:rPr>
          <w:rFonts w:ascii="Arial" w:hAnsi="Arial" w:cs="Arial"/>
          <w:color w:val="E5A71A"/>
          <w:sz w:val="30"/>
          <w:szCs w:val="30"/>
        </w:rPr>
      </w:pPr>
      <w:r w:rsidRPr="00F77FDE">
        <w:rPr>
          <w:rFonts w:ascii="Arial" w:eastAsiaTheme="minorEastAsia" w:hAnsi="Arial" w:cs="Arial"/>
          <w:color w:val="auto"/>
          <w:sz w:val="30"/>
          <w:szCs w:val="30"/>
        </w:rPr>
        <w:t>“A great sign appeared in heaven: a woman clothed with the sun, with the moon under her</w:t>
      </w:r>
      <w:r>
        <w:rPr>
          <w:rFonts w:ascii="Arial" w:eastAsiaTheme="minorEastAsia" w:hAnsi="Arial" w:cs="Arial"/>
          <w:color w:val="auto"/>
          <w:sz w:val="30"/>
          <w:szCs w:val="30"/>
        </w:rPr>
        <w:t xml:space="preserve"> </w:t>
      </w:r>
      <w:r w:rsidRPr="00F77FDE">
        <w:rPr>
          <w:rFonts w:ascii="Arial" w:eastAsiaTheme="minorEastAsia" w:hAnsi="Arial" w:cs="Arial"/>
          <w:color w:val="auto"/>
          <w:sz w:val="30"/>
          <w:szCs w:val="30"/>
        </w:rPr>
        <w:t>feet, and on her head a crown of twelve stars.”</w:t>
      </w:r>
    </w:p>
    <w:p w14:paraId="0486EA67" w14:textId="426D5B7D" w:rsidR="00876423" w:rsidRPr="00F5448B" w:rsidRDefault="00876423" w:rsidP="00FD4F70">
      <w:pPr>
        <w:autoSpaceDE w:val="0"/>
        <w:autoSpaceDN w:val="0"/>
        <w:adjustRightInd w:val="0"/>
        <w:spacing w:before="120" w:after="0"/>
        <w:jc w:val="both"/>
        <w:rPr>
          <w:rFonts w:ascii="Arial" w:hAnsi="Arial" w:cs="Arial"/>
          <w:color w:val="E5A71A"/>
          <w:sz w:val="28"/>
          <w:szCs w:val="28"/>
        </w:rPr>
      </w:pPr>
      <w:r w:rsidRPr="00F5448B">
        <w:rPr>
          <w:rFonts w:ascii="Arial" w:hAnsi="Arial" w:cs="Arial"/>
          <w:color w:val="E5A71A"/>
          <w:sz w:val="28"/>
          <w:szCs w:val="28"/>
        </w:rPr>
        <w:t>PRAYER INTENTION</w:t>
      </w:r>
    </w:p>
    <w:p w14:paraId="29B8CAD0" w14:textId="5E8827B4" w:rsidR="00BB0467" w:rsidRPr="00F77FDE" w:rsidRDefault="00F77FDE" w:rsidP="00F77FDE">
      <w:pPr>
        <w:autoSpaceDE w:val="0"/>
        <w:autoSpaceDN w:val="0"/>
        <w:adjustRightInd w:val="0"/>
        <w:spacing w:after="0"/>
        <w:rPr>
          <w:rFonts w:ascii="Arial" w:hAnsi="Arial" w:cs="Arial"/>
          <w:b/>
          <w:color w:val="00658D"/>
          <w:sz w:val="30"/>
          <w:szCs w:val="30"/>
        </w:rPr>
      </w:pPr>
      <w:r w:rsidRPr="00F77FDE">
        <w:rPr>
          <w:rFonts w:ascii="Arial" w:eastAsiaTheme="minorEastAsia" w:hAnsi="Arial" w:cs="Arial"/>
          <w:color w:val="auto"/>
          <w:sz w:val="30"/>
          <w:szCs w:val="30"/>
        </w:rPr>
        <w:t>We offer this decade for all those who are campaigning to oppose assisted suicide: may Our</w:t>
      </w:r>
      <w:r>
        <w:rPr>
          <w:rFonts w:ascii="Arial" w:eastAsiaTheme="minorEastAsia" w:hAnsi="Arial" w:cs="Arial"/>
          <w:color w:val="auto"/>
          <w:sz w:val="30"/>
          <w:szCs w:val="30"/>
        </w:rPr>
        <w:t xml:space="preserve"> </w:t>
      </w:r>
      <w:r w:rsidRPr="00F77FDE">
        <w:rPr>
          <w:rFonts w:ascii="Arial" w:eastAsiaTheme="minorEastAsia" w:hAnsi="Arial" w:cs="Arial"/>
          <w:color w:val="auto"/>
          <w:sz w:val="30"/>
          <w:szCs w:val="30"/>
        </w:rPr>
        <w:t>Lady Queen of Heaven intercede for them, and may they inspire others to know that life is a</w:t>
      </w:r>
      <w:r>
        <w:rPr>
          <w:rFonts w:ascii="Arial" w:eastAsiaTheme="minorEastAsia" w:hAnsi="Arial" w:cs="Arial"/>
          <w:color w:val="auto"/>
          <w:sz w:val="30"/>
          <w:szCs w:val="30"/>
        </w:rPr>
        <w:t xml:space="preserve"> </w:t>
      </w:r>
      <w:r w:rsidRPr="00F77FDE">
        <w:rPr>
          <w:rFonts w:ascii="Arial" w:eastAsiaTheme="minorEastAsia" w:hAnsi="Arial" w:cs="Arial"/>
          <w:color w:val="auto"/>
          <w:sz w:val="30"/>
          <w:szCs w:val="30"/>
        </w:rPr>
        <w:t>gift from God that must be protected and cherished until natural death.</w:t>
      </w:r>
    </w:p>
    <w:p w14:paraId="650B6EE0" w14:textId="77777777" w:rsidR="00BB0467" w:rsidRPr="00A85437" w:rsidRDefault="00BB0467" w:rsidP="00A85437">
      <w:pPr>
        <w:autoSpaceDE w:val="0"/>
        <w:autoSpaceDN w:val="0"/>
        <w:adjustRightInd w:val="0"/>
        <w:spacing w:after="120"/>
        <w:jc w:val="both"/>
        <w:rPr>
          <w:rFonts w:ascii="BerkshireSwash-Regular" w:hAnsi="BerkshireSwash-Regular" w:cs="BerkshireSwash-Regular"/>
          <w:b/>
          <w:color w:val="00658D"/>
          <w:sz w:val="30"/>
          <w:szCs w:val="30"/>
        </w:rPr>
      </w:pPr>
    </w:p>
    <w:p w14:paraId="621D201A" w14:textId="3149533F" w:rsidR="00876423" w:rsidRPr="00512B2D" w:rsidRDefault="00876423" w:rsidP="00FD4F70">
      <w:pPr>
        <w:autoSpaceDE w:val="0"/>
        <w:autoSpaceDN w:val="0"/>
        <w:adjustRightInd w:val="0"/>
        <w:spacing w:before="120" w:after="120"/>
        <w:jc w:val="both"/>
        <w:rPr>
          <w:rFonts w:ascii="PublicSans-Thin" w:hAnsi="PublicSans-Thin" w:cs="PublicSans-Thin"/>
          <w:sz w:val="34"/>
          <w:szCs w:val="28"/>
        </w:rPr>
      </w:pPr>
      <w:r w:rsidRPr="00512B2D">
        <w:rPr>
          <w:rFonts w:ascii="BerkshireSwash-Regular" w:hAnsi="BerkshireSwash-Regular" w:cs="BerkshireSwash-Regular"/>
          <w:b/>
          <w:color w:val="00658D"/>
          <w:sz w:val="34"/>
          <w:szCs w:val="28"/>
        </w:rPr>
        <w:t>Closing Prayers</w:t>
      </w:r>
    </w:p>
    <w:p w14:paraId="1265626F" w14:textId="77777777" w:rsidR="00876423" w:rsidRPr="00F5448B" w:rsidRDefault="00876423" w:rsidP="00876423">
      <w:pPr>
        <w:autoSpaceDE w:val="0"/>
        <w:autoSpaceDN w:val="0"/>
        <w:adjustRightInd w:val="0"/>
        <w:spacing w:after="0"/>
        <w:jc w:val="both"/>
        <w:rPr>
          <w:rFonts w:ascii="Arial" w:hAnsi="Arial" w:cs="Arial"/>
          <w:color w:val="E5A71A"/>
          <w:sz w:val="30"/>
          <w:szCs w:val="30"/>
        </w:rPr>
      </w:pPr>
      <w:r w:rsidRPr="00F5448B">
        <w:rPr>
          <w:rFonts w:ascii="Arial" w:hAnsi="Arial" w:cs="Arial"/>
          <w:color w:val="E5A71A"/>
          <w:sz w:val="30"/>
          <w:szCs w:val="30"/>
        </w:rPr>
        <w:t>HAIL HOLY QUEEN (SALVE REGINA)</w:t>
      </w:r>
    </w:p>
    <w:p w14:paraId="33128F7E" w14:textId="77777777" w:rsidR="00C83F28"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Hail, holy Queen, mother of mercy, our life, our sweetness, and our hope. To thee do we cry, poor banished children of Eve. To thee do we send up our sighs mourning and weeping in this vale of tears. Turn then, most gracious advocate, thine eyes of mercy toward us, and after this our exile show us the blessed fruit of thy womb, Jesus. O clement, O loving, O sweet Virgin Mary. </w:t>
      </w:r>
    </w:p>
    <w:p w14:paraId="29928EB5" w14:textId="77777777" w:rsidR="00C83F28" w:rsidRDefault="00C83F28" w:rsidP="00876423">
      <w:pPr>
        <w:autoSpaceDE w:val="0"/>
        <w:autoSpaceDN w:val="0"/>
        <w:adjustRightInd w:val="0"/>
        <w:spacing w:after="0"/>
        <w:jc w:val="both"/>
        <w:rPr>
          <w:rFonts w:ascii="Arial" w:hAnsi="Arial" w:cs="Arial"/>
          <w:sz w:val="30"/>
          <w:szCs w:val="30"/>
        </w:rPr>
      </w:pPr>
    </w:p>
    <w:p w14:paraId="3AC9A199" w14:textId="4114DF99" w:rsidR="00876423"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Pray for us, O Holy Mother of God. That we may be made worthy of the promises of Christ.</w:t>
      </w:r>
    </w:p>
    <w:p w14:paraId="58D2C579" w14:textId="77777777" w:rsidR="00A85437" w:rsidRPr="00F5448B" w:rsidRDefault="00A85437" w:rsidP="00876423">
      <w:pPr>
        <w:autoSpaceDE w:val="0"/>
        <w:autoSpaceDN w:val="0"/>
        <w:adjustRightInd w:val="0"/>
        <w:spacing w:after="0"/>
        <w:jc w:val="both"/>
        <w:rPr>
          <w:rFonts w:ascii="Arial" w:hAnsi="Arial" w:cs="Arial"/>
          <w:sz w:val="30"/>
          <w:szCs w:val="30"/>
        </w:rPr>
      </w:pPr>
    </w:p>
    <w:p w14:paraId="6449488A" w14:textId="77777777" w:rsidR="00876423" w:rsidRPr="00F5448B" w:rsidRDefault="00876423" w:rsidP="00A85437">
      <w:pPr>
        <w:autoSpaceDE w:val="0"/>
        <w:autoSpaceDN w:val="0"/>
        <w:adjustRightInd w:val="0"/>
        <w:spacing w:after="0"/>
        <w:jc w:val="both"/>
        <w:rPr>
          <w:rFonts w:ascii="Arial" w:hAnsi="Arial" w:cs="Arial"/>
          <w:color w:val="E5A71A"/>
          <w:sz w:val="30"/>
          <w:szCs w:val="30"/>
        </w:rPr>
      </w:pPr>
      <w:r w:rsidRPr="00F5448B">
        <w:rPr>
          <w:rFonts w:ascii="Arial" w:hAnsi="Arial" w:cs="Arial"/>
          <w:color w:val="E5A71A"/>
          <w:sz w:val="30"/>
          <w:szCs w:val="30"/>
        </w:rPr>
        <w:t>CONCLUDING PRAYER</w:t>
      </w:r>
    </w:p>
    <w:p w14:paraId="042BBB74" w14:textId="0B6E0042" w:rsidR="005E587B" w:rsidRDefault="00FD4F70" w:rsidP="005E587B">
      <w:pPr>
        <w:autoSpaceDE w:val="0"/>
        <w:autoSpaceDN w:val="0"/>
        <w:adjustRightInd w:val="0"/>
        <w:spacing w:after="0"/>
        <w:rPr>
          <w:rFonts w:ascii="Arial" w:eastAsiaTheme="minorEastAsia" w:hAnsi="Arial" w:cs="Arial"/>
          <w:color w:val="auto"/>
          <w:sz w:val="30"/>
          <w:szCs w:val="30"/>
        </w:rPr>
      </w:pPr>
      <w:r w:rsidRPr="00FD4F70">
        <w:rPr>
          <w:rFonts w:ascii="Arial" w:eastAsiaTheme="minorEastAsia" w:hAnsi="Arial" w:cs="Arial"/>
          <w:color w:val="auto"/>
          <w:sz w:val="30"/>
          <w:szCs w:val="30"/>
        </w:rPr>
        <w:t>Let us pray. O God, whose only begotten Son, by His life, death, and resurrection, has</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purchased for us the rewards of eternal life. Grant, we beseech Thee, that while meditating on</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these mysteries of the most holy rosary of the Blessed Virgin Mary, we may imitate what they</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contain and obtain what they promise, through Christ our Lord. Amen.</w:t>
      </w:r>
    </w:p>
    <w:p w14:paraId="160CA41E" w14:textId="77777777" w:rsidR="00483BD8" w:rsidRDefault="00483BD8" w:rsidP="005E587B">
      <w:pPr>
        <w:autoSpaceDE w:val="0"/>
        <w:autoSpaceDN w:val="0"/>
        <w:adjustRightInd w:val="0"/>
        <w:spacing w:after="0"/>
        <w:rPr>
          <w:rFonts w:ascii="Arial" w:eastAsiaTheme="minorEastAsia" w:hAnsi="Arial" w:cs="Arial"/>
          <w:color w:val="auto"/>
          <w:sz w:val="30"/>
          <w:szCs w:val="30"/>
        </w:rPr>
      </w:pPr>
    </w:p>
    <w:p w14:paraId="7F44A233" w14:textId="1A3F8D82" w:rsidR="005E587B" w:rsidRPr="005E587B" w:rsidRDefault="005E587B" w:rsidP="005E587B">
      <w:pPr>
        <w:autoSpaceDE w:val="0"/>
        <w:autoSpaceDN w:val="0"/>
        <w:adjustRightInd w:val="0"/>
        <w:spacing w:after="0"/>
        <w:rPr>
          <w:rFonts w:ascii="Arial" w:hAnsi="Arial" w:cs="Arial"/>
          <w:color w:val="auto"/>
          <w:sz w:val="30"/>
          <w:szCs w:val="30"/>
        </w:rPr>
      </w:pPr>
      <w:r>
        <w:rPr>
          <w:rFonts w:ascii="Arial" w:hAnsi="Arial" w:cs="Arial"/>
          <w:color w:val="auto"/>
          <w:sz w:val="30"/>
          <w:szCs w:val="30"/>
        </w:rPr>
        <w:t xml:space="preserve">May the divine assistance remain with </w:t>
      </w:r>
      <w:r w:rsidR="00483BD8">
        <w:rPr>
          <w:rFonts w:ascii="Arial" w:hAnsi="Arial" w:cs="Arial"/>
          <w:color w:val="auto"/>
          <w:sz w:val="30"/>
          <w:szCs w:val="30"/>
        </w:rPr>
        <w:t>us</w:t>
      </w:r>
      <w:r>
        <w:rPr>
          <w:rFonts w:ascii="Arial" w:hAnsi="Arial" w:cs="Arial"/>
          <w:color w:val="auto"/>
          <w:sz w:val="30"/>
          <w:szCs w:val="30"/>
        </w:rPr>
        <w:t xml:space="preserve">.  And may souls of all the faithful departed through the mercy of God, rest in peace. </w:t>
      </w:r>
    </w:p>
    <w:p w14:paraId="75F11AF6" w14:textId="12E43390" w:rsidR="005E587B" w:rsidRDefault="005E587B" w:rsidP="005E587B">
      <w:pPr>
        <w:autoSpaceDE w:val="0"/>
        <w:autoSpaceDN w:val="0"/>
        <w:adjustRightInd w:val="0"/>
        <w:spacing w:after="0"/>
        <w:rPr>
          <w:rFonts w:ascii="Arial" w:hAnsi="Arial" w:cs="Arial"/>
          <w:color w:val="E5A71A"/>
          <w:sz w:val="30"/>
          <w:szCs w:val="30"/>
        </w:rPr>
      </w:pPr>
    </w:p>
    <w:p w14:paraId="579ADDEC" w14:textId="6B4092EE" w:rsidR="00A85437" w:rsidRDefault="00A85437" w:rsidP="005E587B">
      <w:pPr>
        <w:autoSpaceDE w:val="0"/>
        <w:autoSpaceDN w:val="0"/>
        <w:adjustRightInd w:val="0"/>
        <w:spacing w:after="0"/>
        <w:rPr>
          <w:rFonts w:ascii="Arial" w:hAnsi="Arial" w:cs="Arial"/>
          <w:color w:val="E5A71A"/>
          <w:sz w:val="30"/>
          <w:szCs w:val="30"/>
        </w:rPr>
      </w:pPr>
    </w:p>
    <w:p w14:paraId="0493C1A9" w14:textId="1EB1C3FE" w:rsidR="00876423" w:rsidRPr="00F5448B" w:rsidRDefault="00876423" w:rsidP="005E587B">
      <w:pPr>
        <w:autoSpaceDE w:val="0"/>
        <w:autoSpaceDN w:val="0"/>
        <w:adjustRightInd w:val="0"/>
        <w:spacing w:after="0"/>
        <w:rPr>
          <w:rFonts w:ascii="Arial" w:hAnsi="Arial" w:cs="Arial"/>
          <w:color w:val="E5A71A"/>
          <w:sz w:val="30"/>
          <w:szCs w:val="30"/>
        </w:rPr>
      </w:pPr>
      <w:r w:rsidRPr="00F5448B">
        <w:rPr>
          <w:rFonts w:ascii="Arial" w:hAnsi="Arial" w:cs="Arial"/>
          <w:color w:val="E5A71A"/>
          <w:sz w:val="30"/>
          <w:szCs w:val="30"/>
        </w:rPr>
        <w:t>MEMORARE</w:t>
      </w:r>
    </w:p>
    <w:p w14:paraId="33792CDD" w14:textId="00765E95" w:rsidR="00876423"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Remember, O most gracious Virgin Mary, that never was it known that anyone who fled to thy protection, implored thy help, or sought thy intercession was left unaided. Inspired with this confidence, I fly unto thee, O Virgin of virgins, my mother; to thee do I come, before thee I stand, sinful and sorrowful. O Mother of the Word Incarnate, despise not my petitions, but in thy clemency hear and answer me. Amen.</w:t>
      </w:r>
    </w:p>
    <w:p w14:paraId="58173805" w14:textId="77777777" w:rsidR="00A85437" w:rsidRPr="00F5448B" w:rsidRDefault="00A85437" w:rsidP="00876423">
      <w:pPr>
        <w:autoSpaceDE w:val="0"/>
        <w:autoSpaceDN w:val="0"/>
        <w:adjustRightInd w:val="0"/>
        <w:spacing w:after="0"/>
        <w:jc w:val="both"/>
        <w:rPr>
          <w:rFonts w:ascii="Arial" w:hAnsi="Arial" w:cs="Arial"/>
          <w:sz w:val="30"/>
          <w:szCs w:val="30"/>
        </w:rPr>
      </w:pPr>
    </w:p>
    <w:p w14:paraId="4ABAE42A" w14:textId="77777777" w:rsidR="00876423" w:rsidRPr="00F5448B" w:rsidRDefault="00876423" w:rsidP="00876423">
      <w:pPr>
        <w:autoSpaceDE w:val="0"/>
        <w:autoSpaceDN w:val="0"/>
        <w:adjustRightInd w:val="0"/>
        <w:spacing w:before="120" w:after="0"/>
        <w:jc w:val="both"/>
        <w:rPr>
          <w:rFonts w:ascii="Arial" w:hAnsi="Arial" w:cs="Arial"/>
          <w:color w:val="E5A71A"/>
          <w:sz w:val="30"/>
          <w:szCs w:val="30"/>
        </w:rPr>
      </w:pPr>
      <w:r w:rsidRPr="00F5448B">
        <w:rPr>
          <w:rFonts w:ascii="Arial" w:hAnsi="Arial" w:cs="Arial"/>
          <w:color w:val="E5A71A"/>
          <w:sz w:val="30"/>
          <w:szCs w:val="30"/>
        </w:rPr>
        <w:t>CLOSING PRAYER</w:t>
      </w:r>
    </w:p>
    <w:p w14:paraId="7ECFFCD7" w14:textId="1ED593DC"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Mary, Queen of Peace, grant us peace in our hearts, harmony in our families and peace throughout the world. Watch over those in the fear and shadow of war, and protect them with your motherly love. Through Christ our Lord. Amen.</w:t>
      </w:r>
    </w:p>
    <w:p w14:paraId="0301DB0D" w14:textId="7BAA3945" w:rsidR="005E587B" w:rsidRDefault="005E587B" w:rsidP="00876423">
      <w:pPr>
        <w:autoSpaceDE w:val="0"/>
        <w:autoSpaceDN w:val="0"/>
        <w:adjustRightInd w:val="0"/>
        <w:spacing w:before="120" w:after="0"/>
        <w:jc w:val="both"/>
        <w:rPr>
          <w:rFonts w:ascii="Arial" w:hAnsi="Arial" w:cs="Arial"/>
          <w:color w:val="E5A71A"/>
          <w:sz w:val="30"/>
          <w:szCs w:val="30"/>
        </w:rPr>
      </w:pPr>
    </w:p>
    <w:p w14:paraId="2861CB8F" w14:textId="433D6C21" w:rsidR="00876423" w:rsidRPr="00F5448B" w:rsidRDefault="00876423" w:rsidP="00876423">
      <w:pPr>
        <w:autoSpaceDE w:val="0"/>
        <w:autoSpaceDN w:val="0"/>
        <w:adjustRightInd w:val="0"/>
        <w:spacing w:before="120" w:after="0"/>
        <w:jc w:val="both"/>
        <w:rPr>
          <w:rFonts w:ascii="Arial" w:hAnsi="Arial" w:cs="Arial"/>
          <w:color w:val="E5A71A"/>
          <w:sz w:val="30"/>
          <w:szCs w:val="30"/>
        </w:rPr>
      </w:pPr>
      <w:r w:rsidRPr="00F5448B">
        <w:rPr>
          <w:rFonts w:ascii="Arial" w:hAnsi="Arial" w:cs="Arial"/>
          <w:color w:val="E5A71A"/>
          <w:sz w:val="30"/>
          <w:szCs w:val="30"/>
        </w:rPr>
        <w:t>LITANY</w:t>
      </w:r>
    </w:p>
    <w:p w14:paraId="4ACAFE8C" w14:textId="42919CD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Most Sacred Heart of Jesus, have mercy on us.</w:t>
      </w:r>
    </w:p>
    <w:p w14:paraId="68941347" w14:textId="23979420"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Immaculate Heart of Mary, pray for us. </w:t>
      </w:r>
      <w:r w:rsidRPr="00F5448B">
        <w:rPr>
          <w:rFonts w:ascii="Arial" w:hAnsi="Arial" w:cs="Arial"/>
          <w:sz w:val="30"/>
          <w:szCs w:val="30"/>
        </w:rPr>
        <w:tab/>
      </w:r>
    </w:p>
    <w:p w14:paraId="13B48381" w14:textId="5A6BB1E3"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Our Lady of Guadalupe, pray for us.</w:t>
      </w:r>
    </w:p>
    <w:p w14:paraId="0F25B73F" w14:textId="6532434E"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Our Lady of Lourdes, pray for us. </w:t>
      </w:r>
      <w:r w:rsidRPr="00F5448B">
        <w:rPr>
          <w:rFonts w:ascii="Arial" w:hAnsi="Arial" w:cs="Arial"/>
          <w:sz w:val="30"/>
          <w:szCs w:val="30"/>
        </w:rPr>
        <w:tab/>
      </w:r>
      <w:r w:rsidRPr="00F5448B">
        <w:rPr>
          <w:rFonts w:ascii="Arial" w:hAnsi="Arial" w:cs="Arial"/>
          <w:sz w:val="30"/>
          <w:szCs w:val="30"/>
        </w:rPr>
        <w:tab/>
      </w:r>
    </w:p>
    <w:p w14:paraId="34F39506" w14:textId="587F1C93"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Our Lady, Queen of Peace, pray for us.</w:t>
      </w:r>
      <w:r w:rsidR="005E587B" w:rsidRPr="005E587B">
        <w:rPr>
          <w:noProof/>
          <w:color w:val="44546A" w:themeColor="text2"/>
          <w:sz w:val="18"/>
          <w:szCs w:val="18"/>
        </w:rPr>
        <w:t xml:space="preserve"> </w:t>
      </w:r>
    </w:p>
    <w:p w14:paraId="7FA8D64D" w14:textId="4B9208F5"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St. Joseph, pray for us.                     </w:t>
      </w:r>
      <w:r w:rsidRPr="00F5448B">
        <w:rPr>
          <w:rFonts w:ascii="Arial" w:hAnsi="Arial" w:cs="Arial"/>
          <w:sz w:val="30"/>
          <w:szCs w:val="30"/>
        </w:rPr>
        <w:tab/>
      </w:r>
      <w:r w:rsidRPr="00F5448B">
        <w:rPr>
          <w:rFonts w:ascii="Arial" w:hAnsi="Arial" w:cs="Arial"/>
          <w:sz w:val="30"/>
          <w:szCs w:val="30"/>
        </w:rPr>
        <w:tab/>
      </w:r>
    </w:p>
    <w:p w14:paraId="0B3240FC" w14:textId="3360BA66"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May all the Angels and Saints in heaven.</w:t>
      </w:r>
    </w:p>
    <w:p w14:paraId="3E621DDB" w14:textId="578A5863" w:rsidR="005E587B" w:rsidRDefault="005E587B" w:rsidP="00876423">
      <w:pPr>
        <w:autoSpaceDE w:val="0"/>
        <w:autoSpaceDN w:val="0"/>
        <w:adjustRightInd w:val="0"/>
        <w:spacing w:after="0"/>
        <w:jc w:val="center"/>
        <w:rPr>
          <w:rFonts w:ascii="BerkshireSwash-Regular" w:hAnsi="BerkshireSwash-Regular" w:cs="BerkshireSwash-Regular"/>
          <w:b/>
          <w:color w:val="00658D"/>
          <w:sz w:val="32"/>
          <w:szCs w:val="32"/>
        </w:rPr>
      </w:pPr>
    </w:p>
    <w:p w14:paraId="7664C93A" w14:textId="49E412D7" w:rsidR="00483BD8" w:rsidRDefault="00483BD8" w:rsidP="00876423">
      <w:pPr>
        <w:autoSpaceDE w:val="0"/>
        <w:autoSpaceDN w:val="0"/>
        <w:adjustRightInd w:val="0"/>
        <w:spacing w:after="0"/>
        <w:jc w:val="center"/>
        <w:rPr>
          <w:rFonts w:ascii="BerkshireSwash-Regular" w:hAnsi="BerkshireSwash-Regular" w:cs="BerkshireSwash-Regular"/>
          <w:b/>
          <w:color w:val="00658D"/>
          <w:sz w:val="32"/>
          <w:szCs w:val="32"/>
        </w:rPr>
      </w:pPr>
    </w:p>
    <w:p w14:paraId="4DB39281" w14:textId="7D0834E1" w:rsidR="00BD424E" w:rsidRDefault="00BD424E" w:rsidP="00876423">
      <w:pPr>
        <w:autoSpaceDE w:val="0"/>
        <w:autoSpaceDN w:val="0"/>
        <w:adjustRightInd w:val="0"/>
        <w:spacing w:after="0"/>
        <w:jc w:val="center"/>
        <w:rPr>
          <w:rFonts w:ascii="BerkshireSwash-Regular" w:hAnsi="BerkshireSwash-Regular" w:cs="BerkshireSwash-Regular"/>
          <w:b/>
          <w:color w:val="00658D"/>
          <w:sz w:val="32"/>
          <w:szCs w:val="32"/>
        </w:rPr>
      </w:pPr>
    </w:p>
    <w:p w14:paraId="3EE189A9" w14:textId="77777777" w:rsidR="00BD424E" w:rsidRDefault="00BD424E" w:rsidP="00876423">
      <w:pPr>
        <w:autoSpaceDE w:val="0"/>
        <w:autoSpaceDN w:val="0"/>
        <w:adjustRightInd w:val="0"/>
        <w:spacing w:after="0"/>
        <w:jc w:val="center"/>
        <w:rPr>
          <w:rFonts w:ascii="BerkshireSwash-Regular" w:hAnsi="BerkshireSwash-Regular" w:cs="BerkshireSwash-Regular"/>
          <w:b/>
          <w:color w:val="00658D"/>
          <w:sz w:val="32"/>
          <w:szCs w:val="32"/>
        </w:rPr>
      </w:pPr>
    </w:p>
    <w:p w14:paraId="448228BC" w14:textId="7BA94854" w:rsidR="00FC19FD" w:rsidRDefault="00FC19FD" w:rsidP="00FC19FD">
      <w:pPr>
        <w:autoSpaceDE w:val="0"/>
        <w:autoSpaceDN w:val="0"/>
        <w:adjustRightInd w:val="0"/>
        <w:spacing w:after="0"/>
        <w:jc w:val="center"/>
        <w:rPr>
          <w:rFonts w:ascii="BerkshireSwash-Regular" w:hAnsi="BerkshireSwash-Regular" w:cs="BerkshireSwash-Regular"/>
          <w:b/>
          <w:color w:val="00658D"/>
          <w:sz w:val="32"/>
          <w:szCs w:val="32"/>
        </w:rPr>
      </w:pPr>
      <w:r>
        <w:rPr>
          <w:rFonts w:ascii="BerkshireSwash-Regular" w:hAnsi="BerkshireSwash-Regular" w:cs="BerkshireSwash-Regular"/>
          <w:b/>
          <w:color w:val="00658D"/>
          <w:sz w:val="32"/>
          <w:szCs w:val="32"/>
        </w:rPr>
        <w:t xml:space="preserve">PRAYER TO THE HOLY SPIRIT  </w:t>
      </w:r>
    </w:p>
    <w:p w14:paraId="50619F5E" w14:textId="2848BC3F" w:rsidR="00FC19FD" w:rsidRDefault="00BD424E" w:rsidP="00FC19FD">
      <w:pPr>
        <w:autoSpaceDE w:val="0"/>
        <w:autoSpaceDN w:val="0"/>
        <w:adjustRightInd w:val="0"/>
        <w:spacing w:before="120" w:after="120"/>
        <w:jc w:val="center"/>
        <w:rPr>
          <w:rFonts w:ascii="BerkshireSwash-Regular" w:hAnsi="BerkshireSwash-Regular" w:cs="BerkshireSwash-Regular"/>
          <w:b/>
          <w:color w:val="00658D"/>
          <w:sz w:val="32"/>
          <w:szCs w:val="32"/>
        </w:rPr>
      </w:pPr>
      <w:r w:rsidRPr="007E0546">
        <w:rPr>
          <w:rFonts w:ascii="Bell MT" w:hAnsi="Bell MT" w:cs="Segoe UI"/>
          <w:bCs/>
          <w:noProof/>
          <w:sz w:val="26"/>
          <w:szCs w:val="26"/>
        </w:rPr>
        <mc:AlternateContent>
          <mc:Choice Requires="wps">
            <w:drawing>
              <wp:anchor distT="228600" distB="228600" distL="228600" distR="228600" simplePos="0" relativeHeight="251696128" behindDoc="1" locked="0" layoutInCell="1" allowOverlap="1" wp14:anchorId="13C817CF" wp14:editId="46E73001">
                <wp:simplePos x="0" y="0"/>
                <wp:positionH relativeFrom="margin">
                  <wp:posOffset>5654675</wp:posOffset>
                </wp:positionH>
                <wp:positionV relativeFrom="margin">
                  <wp:posOffset>6130925</wp:posOffset>
                </wp:positionV>
                <wp:extent cx="995045" cy="126365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995045" cy="1263650"/>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6A30C507" w14:textId="26327FA3" w:rsidR="00FC19FD" w:rsidRDefault="00BD424E" w:rsidP="00FC19FD">
                            <w:pPr>
                              <w:rPr>
                                <w:color w:val="323E4F" w:themeColor="text2" w:themeShade="BF"/>
                                <w:sz w:val="24"/>
                                <w:szCs w:val="24"/>
                              </w:rPr>
                            </w:pPr>
                            <w:r>
                              <w:rPr>
                                <w:noProof/>
                                <w:color w:val="44546A" w:themeColor="text2"/>
                                <w:sz w:val="18"/>
                                <w:szCs w:val="18"/>
                              </w:rPr>
                              <w:drawing>
                                <wp:inline distT="0" distB="0" distL="0" distR="0" wp14:anchorId="7A575944" wp14:editId="345A8C32">
                                  <wp:extent cx="622300" cy="8763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blem of Holy Spirit 2018.png"/>
                                          <pic:cNvPicPr/>
                                        </pic:nvPicPr>
                                        <pic:blipFill>
                                          <a:blip r:embed="rId23">
                                            <a:extLst>
                                              <a:ext uri="{28A0092B-C50C-407E-A947-70E740481C1C}">
                                                <a14:useLocalDpi xmlns:a14="http://schemas.microsoft.com/office/drawing/2010/main" val="0"/>
                                              </a:ext>
                                            </a:extLst>
                                          </a:blip>
                                          <a:stretch>
                                            <a:fillRect/>
                                          </a:stretch>
                                        </pic:blipFill>
                                        <pic:spPr>
                                          <a:xfrm>
                                            <a:off x="0" y="0"/>
                                            <a:ext cx="627966" cy="884279"/>
                                          </a:xfrm>
                                          <a:prstGeom prst="rect">
                                            <a:avLst/>
                                          </a:prstGeom>
                                        </pic:spPr>
                                      </pic:pic>
                                    </a:graphicData>
                                  </a:graphic>
                                </wp:inline>
                              </w:drawing>
                            </w:r>
                          </w:p>
                          <w:p w14:paraId="6C039DE5" w14:textId="683F8D40" w:rsidR="00FC19FD" w:rsidRDefault="00FC19FD" w:rsidP="00FC19FD">
                            <w:pPr>
                              <w:pStyle w:val="NoSpacing"/>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817CF" id="Text Box 36" o:spid="_x0000_s1034" type="#_x0000_t202" style="position:absolute;left:0;text-align:left;margin-left:445.25pt;margin-top:482.75pt;width:78.35pt;height:99.5pt;z-index:-2516203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" stroked="f" strokeweight=".5pt">
                <v:fill color2="#e1dfdf" rotate="t" focusposition=".5,.5" focussize="-.5,-.5" focus="100%" type="gradientRadial"/>
                <v:textbox inset="14.4pt,14.4pt,14.4pt,14.4pt">
                  <w:txbxContent>
                    <w:p w14:paraId="6A30C507" w14:textId="26327FA3" w:rsidR="00FC19FD" w:rsidRDefault="00BD424E" w:rsidP="00FC19FD">
                      <w:pPr>
                        <w:rPr>
                          <w:color w:val="323E4F" w:themeColor="text2" w:themeShade="BF"/>
                          <w:sz w:val="24"/>
                          <w:szCs w:val="24"/>
                        </w:rPr>
                      </w:pPr>
                      <w:r>
                        <w:rPr>
                          <w:noProof/>
                          <w:color w:val="44546A" w:themeColor="text2"/>
                          <w:sz w:val="18"/>
                          <w:szCs w:val="18"/>
                        </w:rPr>
                        <w:drawing>
                          <wp:inline distT="0" distB="0" distL="0" distR="0" wp14:anchorId="7A575944" wp14:editId="345A8C32">
                            <wp:extent cx="622300" cy="8763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blem of Holy Spirit 2018.png"/>
                                    <pic:cNvPicPr/>
                                  </pic:nvPicPr>
                                  <pic:blipFill>
                                    <a:blip r:embed="rId24">
                                      <a:extLst>
                                        <a:ext uri="{28A0092B-C50C-407E-A947-70E740481C1C}">
                                          <a14:useLocalDpi xmlns:a14="http://schemas.microsoft.com/office/drawing/2010/main" val="0"/>
                                        </a:ext>
                                      </a:extLst>
                                    </a:blip>
                                    <a:stretch>
                                      <a:fillRect/>
                                    </a:stretch>
                                  </pic:blipFill>
                                  <pic:spPr>
                                    <a:xfrm>
                                      <a:off x="0" y="0"/>
                                      <a:ext cx="627966" cy="884279"/>
                                    </a:xfrm>
                                    <a:prstGeom prst="rect">
                                      <a:avLst/>
                                    </a:prstGeom>
                                  </pic:spPr>
                                </pic:pic>
                              </a:graphicData>
                            </a:graphic>
                          </wp:inline>
                        </w:drawing>
                      </w:r>
                    </w:p>
                    <w:p w14:paraId="6C039DE5" w14:textId="683F8D40" w:rsidR="00FC19FD" w:rsidRDefault="00FC19FD" w:rsidP="00FC19FD">
                      <w:pPr>
                        <w:pStyle w:val="NoSpacing"/>
                        <w:jc w:val="right"/>
                        <w:rPr>
                          <w:color w:val="44546A" w:themeColor="text2"/>
                          <w:sz w:val="18"/>
                          <w:szCs w:val="18"/>
                        </w:rPr>
                      </w:pPr>
                    </w:p>
                  </w:txbxContent>
                </v:textbox>
                <w10:wrap type="square" anchorx="margin" anchory="margin"/>
              </v:shape>
            </w:pict>
          </mc:Fallback>
        </mc:AlternateContent>
      </w:r>
      <w:r w:rsidR="00FC19FD">
        <w:rPr>
          <w:rFonts w:ascii="BerkshireSwash-Regular" w:hAnsi="BerkshireSwash-Regular" w:cs="BerkshireSwash-Regular"/>
          <w:b/>
          <w:color w:val="00658D"/>
          <w:sz w:val="32"/>
          <w:szCs w:val="32"/>
        </w:rPr>
        <w:t xml:space="preserve"> 24</w:t>
      </w:r>
      <w:r w:rsidR="00FC19FD" w:rsidRPr="002209CF">
        <w:rPr>
          <w:rFonts w:ascii="BerkshireSwash-Regular" w:hAnsi="BerkshireSwash-Regular" w:cs="BerkshireSwash-Regular"/>
          <w:b/>
          <w:color w:val="00658D"/>
          <w:sz w:val="32"/>
          <w:szCs w:val="32"/>
          <w:vertAlign w:val="superscript"/>
        </w:rPr>
        <w:t>th</w:t>
      </w:r>
      <w:r w:rsidR="00FC19FD">
        <w:rPr>
          <w:rFonts w:ascii="BerkshireSwash-Regular" w:hAnsi="BerkshireSwash-Regular" w:cs="BerkshireSwash-Regular"/>
          <w:b/>
          <w:color w:val="00658D"/>
          <w:sz w:val="32"/>
          <w:szCs w:val="32"/>
        </w:rPr>
        <w:t xml:space="preserve"> May</w:t>
      </w:r>
    </w:p>
    <w:p w14:paraId="4C2BC8A4" w14:textId="77777777" w:rsidR="00FC19FD" w:rsidRDefault="00FC19FD" w:rsidP="00FC19FD">
      <w:pPr>
        <w:autoSpaceDE w:val="0"/>
        <w:autoSpaceDN w:val="0"/>
        <w:adjustRightInd w:val="0"/>
        <w:spacing w:before="120" w:after="120"/>
        <w:rPr>
          <w:rFonts w:ascii="BerkshireSwash-Regular" w:hAnsi="BerkshireSwash-Regular" w:cs="BerkshireSwash-Regular"/>
          <w:b/>
          <w:color w:val="00658D"/>
          <w:sz w:val="32"/>
          <w:szCs w:val="32"/>
        </w:rPr>
      </w:pPr>
      <w:r>
        <w:rPr>
          <w:rFonts w:ascii="BerkshireSwash-Regular" w:hAnsi="BerkshireSwash-Regular" w:cs="BerkshireSwash-Regular"/>
          <w:b/>
          <w:color w:val="00658D"/>
          <w:sz w:val="32"/>
          <w:szCs w:val="32"/>
        </w:rPr>
        <w:t>Opening Prayer</w:t>
      </w:r>
      <w:bookmarkStart w:id="7" w:name="_Hlk229080866"/>
      <w:bookmarkEnd w:id="7"/>
    </w:p>
    <w:p w14:paraId="46BD2035" w14:textId="77777777" w:rsidR="00FC19FD" w:rsidRPr="007E0546" w:rsidRDefault="00FC19FD" w:rsidP="00FC19FD">
      <w:pPr>
        <w:spacing w:before="120" w:after="0"/>
        <w:rPr>
          <w:rFonts w:ascii="Bell MT" w:eastAsia="Times New Roman" w:hAnsi="Bell MT" w:cs="Segoe UI"/>
          <w:sz w:val="26"/>
          <w:szCs w:val="26"/>
          <w:lang w:eastAsia="fr-FR"/>
        </w:rPr>
      </w:pPr>
      <w:r>
        <w:rPr>
          <w:sz w:val="28"/>
          <w:szCs w:val="28"/>
        </w:rPr>
        <w:t xml:space="preserve"> </w:t>
      </w:r>
      <w:r>
        <w:rPr>
          <w:rFonts w:ascii="Bell MT" w:hAnsi="Bell MT" w:cs="Segoe UI"/>
          <w:bCs/>
          <w:noProof/>
          <w:sz w:val="26"/>
          <w:szCs w:val="26"/>
        </w:rPr>
        <w:t xml:space="preserve"> </w:t>
      </w:r>
    </w:p>
    <w:p w14:paraId="608968EB" w14:textId="77777777" w:rsidR="00FC19FD" w:rsidRPr="002C5DB1" w:rsidRDefault="00FC19FD" w:rsidP="00FC19FD">
      <w:pPr>
        <w:shd w:val="clear" w:color="auto" w:fill="FFFFFF"/>
        <w:spacing w:after="0"/>
        <w:jc w:val="both"/>
        <w:rPr>
          <w:rFonts w:ascii="Arial" w:hAnsi="Arial" w:cs="Arial"/>
          <w:bCs/>
          <w:sz w:val="30"/>
          <w:szCs w:val="30"/>
        </w:rPr>
      </w:pPr>
      <w:r w:rsidRPr="002C5DB1">
        <w:rPr>
          <w:rFonts w:ascii="Arial" w:hAnsi="Arial" w:cs="Arial"/>
          <w:bCs/>
          <w:sz w:val="30"/>
          <w:szCs w:val="30"/>
        </w:rPr>
        <w:t>V</w:t>
      </w:r>
      <w:r w:rsidRPr="002C5DB1">
        <w:rPr>
          <w:rFonts w:ascii="Arial" w:hAnsi="Arial" w:cs="Arial"/>
          <w:bCs/>
          <w:sz w:val="30"/>
          <w:szCs w:val="30"/>
        </w:rPr>
        <w:tab/>
        <w:t>Come, Holy Spirit, fill the hearts of your faithful.</w:t>
      </w:r>
    </w:p>
    <w:p w14:paraId="128AED25" w14:textId="77777777" w:rsidR="00FC19FD" w:rsidRPr="002C5DB1" w:rsidRDefault="00FC19FD" w:rsidP="00FC19FD">
      <w:pPr>
        <w:shd w:val="clear" w:color="auto" w:fill="FFFFFF"/>
        <w:spacing w:after="0"/>
        <w:jc w:val="both"/>
        <w:rPr>
          <w:rFonts w:ascii="Arial" w:hAnsi="Arial" w:cs="Arial"/>
          <w:bCs/>
          <w:sz w:val="30"/>
          <w:szCs w:val="30"/>
        </w:rPr>
      </w:pPr>
      <w:r w:rsidRPr="002C5DB1">
        <w:rPr>
          <w:rFonts w:ascii="Arial" w:hAnsi="Arial" w:cs="Arial"/>
          <w:bCs/>
          <w:sz w:val="30"/>
          <w:szCs w:val="30"/>
        </w:rPr>
        <w:t>R</w:t>
      </w:r>
      <w:r w:rsidRPr="002C5DB1">
        <w:rPr>
          <w:rFonts w:ascii="Arial" w:hAnsi="Arial" w:cs="Arial"/>
          <w:bCs/>
          <w:sz w:val="30"/>
          <w:szCs w:val="30"/>
        </w:rPr>
        <w:tab/>
        <w:t>And enkindle in them the fire of your love.</w:t>
      </w:r>
      <w:r w:rsidRPr="005E587B">
        <w:rPr>
          <w:noProof/>
          <w:color w:val="44546A" w:themeColor="text2"/>
          <w:sz w:val="18"/>
          <w:szCs w:val="18"/>
        </w:rPr>
        <w:t xml:space="preserve"> </w:t>
      </w:r>
    </w:p>
    <w:p w14:paraId="76B85BE3" w14:textId="77777777" w:rsidR="00FC19FD" w:rsidRPr="002C5DB1" w:rsidRDefault="00FC19FD" w:rsidP="00FC19FD">
      <w:pPr>
        <w:shd w:val="clear" w:color="auto" w:fill="FFFFFF"/>
        <w:spacing w:after="0"/>
        <w:jc w:val="both"/>
        <w:rPr>
          <w:rFonts w:ascii="Arial" w:hAnsi="Arial" w:cs="Arial"/>
          <w:bCs/>
          <w:sz w:val="30"/>
          <w:szCs w:val="30"/>
        </w:rPr>
      </w:pPr>
      <w:r w:rsidRPr="002C5DB1">
        <w:rPr>
          <w:rFonts w:ascii="Arial" w:hAnsi="Arial" w:cs="Arial"/>
          <w:bCs/>
          <w:sz w:val="30"/>
          <w:szCs w:val="30"/>
        </w:rPr>
        <w:t>V</w:t>
      </w:r>
      <w:r w:rsidRPr="002C5DB1">
        <w:rPr>
          <w:rFonts w:ascii="Arial" w:hAnsi="Arial" w:cs="Arial"/>
          <w:bCs/>
          <w:sz w:val="30"/>
          <w:szCs w:val="30"/>
        </w:rPr>
        <w:tab/>
        <w:t>Send forth your Spirit and they shall be created.</w:t>
      </w:r>
    </w:p>
    <w:p w14:paraId="19A9FD31" w14:textId="77777777" w:rsidR="00FC19FD" w:rsidRDefault="00FC19FD" w:rsidP="00FC19FD">
      <w:pPr>
        <w:shd w:val="clear" w:color="auto" w:fill="FFFFFF"/>
        <w:spacing w:after="0"/>
        <w:jc w:val="both"/>
        <w:rPr>
          <w:rFonts w:ascii="Arial" w:hAnsi="Arial" w:cs="Arial"/>
          <w:bCs/>
          <w:sz w:val="30"/>
          <w:szCs w:val="30"/>
        </w:rPr>
      </w:pPr>
      <w:r w:rsidRPr="002C5DB1">
        <w:rPr>
          <w:rFonts w:ascii="Arial" w:hAnsi="Arial" w:cs="Arial"/>
          <w:bCs/>
          <w:sz w:val="30"/>
          <w:szCs w:val="30"/>
        </w:rPr>
        <w:t>R</w:t>
      </w:r>
      <w:r w:rsidRPr="002C5DB1">
        <w:rPr>
          <w:rFonts w:ascii="Arial" w:hAnsi="Arial" w:cs="Arial"/>
          <w:bCs/>
          <w:sz w:val="30"/>
          <w:szCs w:val="30"/>
        </w:rPr>
        <w:tab/>
        <w:t>And you shall renew the face of the earth.</w:t>
      </w:r>
    </w:p>
    <w:p w14:paraId="2962FFAB" w14:textId="77777777" w:rsidR="00FC19FD" w:rsidRDefault="00FC19FD" w:rsidP="00FC19FD">
      <w:pPr>
        <w:shd w:val="clear" w:color="auto" w:fill="FFFFFF"/>
        <w:spacing w:after="0"/>
        <w:jc w:val="both"/>
        <w:rPr>
          <w:rFonts w:ascii="Arial" w:hAnsi="Arial" w:cs="Arial"/>
          <w:bCs/>
          <w:sz w:val="30"/>
          <w:szCs w:val="30"/>
        </w:rPr>
      </w:pPr>
    </w:p>
    <w:p w14:paraId="55F705CE" w14:textId="77777777" w:rsidR="00FC19FD" w:rsidRPr="002C5DB1" w:rsidRDefault="00FC19FD" w:rsidP="00FC19FD">
      <w:pPr>
        <w:shd w:val="clear" w:color="auto" w:fill="FFFFFF"/>
        <w:spacing w:after="0"/>
        <w:jc w:val="both"/>
        <w:rPr>
          <w:rFonts w:ascii="Arial" w:hAnsi="Arial" w:cs="Arial"/>
          <w:bCs/>
          <w:sz w:val="30"/>
          <w:szCs w:val="30"/>
        </w:rPr>
      </w:pPr>
      <w:r>
        <w:rPr>
          <w:rFonts w:ascii="Arial" w:hAnsi="Arial" w:cs="Arial"/>
          <w:bCs/>
          <w:sz w:val="30"/>
          <w:szCs w:val="30"/>
        </w:rPr>
        <w:t xml:space="preserve">Let us Pray: </w:t>
      </w:r>
    </w:p>
    <w:p w14:paraId="00A6A301" w14:textId="77777777" w:rsidR="00FC19FD" w:rsidRPr="002C5DB1" w:rsidRDefault="00FC19FD" w:rsidP="00FC19FD">
      <w:pPr>
        <w:shd w:val="clear" w:color="auto" w:fill="FFFFFF"/>
        <w:spacing w:after="0"/>
        <w:jc w:val="both"/>
        <w:rPr>
          <w:rFonts w:ascii="Arial" w:hAnsi="Arial" w:cs="Arial"/>
          <w:bCs/>
          <w:sz w:val="30"/>
          <w:szCs w:val="30"/>
        </w:rPr>
      </w:pPr>
      <w:r w:rsidRPr="002C5DB1">
        <w:rPr>
          <w:rFonts w:ascii="Arial" w:hAnsi="Arial" w:cs="Arial"/>
          <w:bCs/>
          <w:sz w:val="30"/>
          <w:szCs w:val="30"/>
        </w:rPr>
        <w:t xml:space="preserve">O God who taught the hearts of the faithful by the light of the Holy Spirit, grant that by the gift of the same Spirit we may be always truly wise and ever rejoice in His consolation. Through Christ our Lord Amen. </w:t>
      </w:r>
    </w:p>
    <w:p w14:paraId="7F763542" w14:textId="77777777" w:rsidR="00483BD8" w:rsidRDefault="00483BD8" w:rsidP="00876423">
      <w:pPr>
        <w:autoSpaceDE w:val="0"/>
        <w:autoSpaceDN w:val="0"/>
        <w:adjustRightInd w:val="0"/>
        <w:spacing w:after="0"/>
        <w:jc w:val="center"/>
        <w:rPr>
          <w:rFonts w:ascii="BerkshireSwash-Regular" w:hAnsi="BerkshireSwash-Regular" w:cs="BerkshireSwash-Regular"/>
          <w:b/>
          <w:color w:val="00658D"/>
          <w:sz w:val="32"/>
          <w:szCs w:val="32"/>
        </w:rPr>
      </w:pPr>
    </w:p>
    <w:p w14:paraId="2C7AB779" w14:textId="77777777" w:rsidR="00876423" w:rsidRPr="009649AF" w:rsidRDefault="00876423" w:rsidP="00876423">
      <w:pPr>
        <w:autoSpaceDE w:val="0"/>
        <w:autoSpaceDN w:val="0"/>
        <w:adjustRightInd w:val="0"/>
        <w:spacing w:after="0"/>
        <w:rPr>
          <w:sz w:val="28"/>
          <w:szCs w:val="28"/>
        </w:rPr>
      </w:pPr>
    </w:p>
    <w:p w14:paraId="438BB32C" w14:textId="77777777" w:rsidR="00BE79BF" w:rsidRPr="00FD6AC0" w:rsidRDefault="00BE79BF" w:rsidP="0030543A">
      <w:pPr>
        <w:spacing w:after="0"/>
        <w:jc w:val="both"/>
        <w:textAlignment w:val="baseline"/>
        <w:rPr>
          <w:rFonts w:ascii="Arial" w:eastAsia="Times New Roman" w:hAnsi="Arial" w:cs="Arial"/>
          <w:sz w:val="28"/>
          <w:szCs w:val="28"/>
          <w:lang w:val="en-US"/>
        </w:rPr>
      </w:pPr>
    </w:p>
    <w:sectPr w:rsidR="00BE79BF"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500" w14:textId="77777777" w:rsidR="0083147D" w:rsidRDefault="0083147D" w:rsidP="00D0114C">
      <w:pPr>
        <w:spacing w:after="0"/>
      </w:pPr>
      <w:r>
        <w:separator/>
      </w:r>
    </w:p>
  </w:endnote>
  <w:endnote w:type="continuationSeparator" w:id="0">
    <w:p w14:paraId="49D68A22" w14:textId="77777777" w:rsidR="0083147D" w:rsidRDefault="0083147D" w:rsidP="00D0114C">
      <w:pPr>
        <w:spacing w:after="0"/>
      </w:pPr>
      <w:r>
        <w:continuationSeparator/>
      </w:r>
    </w:p>
  </w:endnote>
  <w:endnote w:type="continuationNotice" w:id="1">
    <w:p w14:paraId="6D5AF329"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BerkshireSwash-Regular">
    <w:altName w:val="Cambria"/>
    <w:panose1 w:val="00000000000000000000"/>
    <w:charset w:val="00"/>
    <w:family w:val="roman"/>
    <w:notTrueType/>
    <w:pitch w:val="default"/>
    <w:sig w:usb0="00000003" w:usb1="00000000" w:usb2="00000000" w:usb3="00000000" w:csb0="00000001" w:csb1="00000000"/>
  </w:font>
  <w:font w:name="PublicSans-Thin">
    <w:altName w:val="Calibri"/>
    <w:panose1 w:val="00000000000000000000"/>
    <w:charset w:val="00"/>
    <w:family w:val="swiss"/>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FBF6" w14:textId="77777777" w:rsidR="0083147D" w:rsidRDefault="0083147D" w:rsidP="00D0114C">
      <w:pPr>
        <w:spacing w:after="0"/>
      </w:pPr>
      <w:r>
        <w:separator/>
      </w:r>
    </w:p>
  </w:footnote>
  <w:footnote w:type="continuationSeparator" w:id="0">
    <w:p w14:paraId="059C0C7A" w14:textId="77777777" w:rsidR="0083147D" w:rsidRDefault="0083147D" w:rsidP="00D0114C">
      <w:pPr>
        <w:spacing w:after="0"/>
      </w:pPr>
      <w:r>
        <w:continuationSeparator/>
      </w:r>
    </w:p>
  </w:footnote>
  <w:footnote w:type="continuationNotice" w:id="1">
    <w:p w14:paraId="1E4F6773"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50pt;height:150pt;visibility:visible" o:bullet="t">
        <v:imagedata r:id="rId1" o:title=""/>
      </v:shape>
    </w:pict>
  </w:numPicBullet>
  <w:numPicBullet w:numPicBulletId="1">
    <w:pict>
      <v:shape id="_x0000_i1155"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7F"/>
    <w:multiLevelType w:val="hybridMultilevel"/>
    <w:tmpl w:val="EAD215EE"/>
    <w:lvl w:ilvl="0" w:tplc="6362100C">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8"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9"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4"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6"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1"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5"/>
  </w:num>
  <w:num w:numId="3">
    <w:abstractNumId w:val="11"/>
  </w:num>
  <w:num w:numId="4">
    <w:abstractNumId w:val="5"/>
  </w:num>
  <w:num w:numId="5">
    <w:abstractNumId w:val="9"/>
  </w:num>
  <w:num w:numId="6">
    <w:abstractNumId w:val="18"/>
  </w:num>
  <w:num w:numId="7">
    <w:abstractNumId w:val="23"/>
  </w:num>
  <w:num w:numId="8">
    <w:abstractNumId w:val="7"/>
  </w:num>
  <w:num w:numId="9">
    <w:abstractNumId w:val="0"/>
  </w:num>
  <w:num w:numId="10">
    <w:abstractNumId w:val="10"/>
  </w:num>
  <w:num w:numId="11">
    <w:abstractNumId w:val="17"/>
  </w:num>
  <w:num w:numId="12">
    <w:abstractNumId w:val="21"/>
  </w:num>
  <w:num w:numId="13">
    <w:abstractNumId w:val="13"/>
  </w:num>
  <w:num w:numId="14">
    <w:abstractNumId w:val="1"/>
  </w:num>
  <w:num w:numId="15">
    <w:abstractNumId w:val="6"/>
  </w:num>
  <w:num w:numId="16">
    <w:abstractNumId w:val="8"/>
  </w:num>
  <w:num w:numId="17">
    <w:abstractNumId w:val="15"/>
  </w:num>
  <w:num w:numId="18">
    <w:abstractNumId w:val="20"/>
  </w:num>
  <w:num w:numId="19">
    <w:abstractNumId w:val="4"/>
  </w:num>
  <w:num w:numId="20">
    <w:abstractNumId w:val="16"/>
  </w:num>
  <w:num w:numId="21">
    <w:abstractNumId w:val="22"/>
  </w:num>
  <w:num w:numId="22">
    <w:abstractNumId w:val="19"/>
  </w:num>
  <w:num w:numId="23">
    <w:abstractNumId w:val="12"/>
  </w:num>
  <w:num w:numId="24">
    <w:abstractNumId w:val="24"/>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09A2"/>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B5C"/>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A67D5"/>
    <w:rsid w:val="001B0500"/>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097"/>
    <w:rsid w:val="00216F77"/>
    <w:rsid w:val="002232DB"/>
    <w:rsid w:val="002244DD"/>
    <w:rsid w:val="00224C04"/>
    <w:rsid w:val="002267F3"/>
    <w:rsid w:val="00226D3F"/>
    <w:rsid w:val="00230BF7"/>
    <w:rsid w:val="00231F74"/>
    <w:rsid w:val="00232FFC"/>
    <w:rsid w:val="0023352A"/>
    <w:rsid w:val="002350BC"/>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4EB"/>
    <w:rsid w:val="002D2903"/>
    <w:rsid w:val="002E470A"/>
    <w:rsid w:val="002E5A94"/>
    <w:rsid w:val="002F0D25"/>
    <w:rsid w:val="002F15C3"/>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C28"/>
    <w:rsid w:val="00347EDF"/>
    <w:rsid w:val="003514A1"/>
    <w:rsid w:val="00352223"/>
    <w:rsid w:val="003525AC"/>
    <w:rsid w:val="00353D7B"/>
    <w:rsid w:val="00354123"/>
    <w:rsid w:val="003543D2"/>
    <w:rsid w:val="0035471F"/>
    <w:rsid w:val="00356462"/>
    <w:rsid w:val="0035773D"/>
    <w:rsid w:val="00360755"/>
    <w:rsid w:val="00361BE3"/>
    <w:rsid w:val="00365539"/>
    <w:rsid w:val="00365DF9"/>
    <w:rsid w:val="00367518"/>
    <w:rsid w:val="00367C98"/>
    <w:rsid w:val="00370CB8"/>
    <w:rsid w:val="003719BA"/>
    <w:rsid w:val="00372C66"/>
    <w:rsid w:val="003732FA"/>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1574"/>
    <w:rsid w:val="003B316E"/>
    <w:rsid w:val="003B4B0B"/>
    <w:rsid w:val="003B5538"/>
    <w:rsid w:val="003B6C50"/>
    <w:rsid w:val="003B7537"/>
    <w:rsid w:val="003C04B2"/>
    <w:rsid w:val="003C0775"/>
    <w:rsid w:val="003C2435"/>
    <w:rsid w:val="003C3353"/>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E6B46"/>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07EB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15D"/>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6E4D"/>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1A02"/>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2663"/>
    <w:rsid w:val="00A64F21"/>
    <w:rsid w:val="00A65CFC"/>
    <w:rsid w:val="00A67391"/>
    <w:rsid w:val="00A7015C"/>
    <w:rsid w:val="00A71B3D"/>
    <w:rsid w:val="00A73588"/>
    <w:rsid w:val="00A73CAF"/>
    <w:rsid w:val="00A74269"/>
    <w:rsid w:val="00A75B05"/>
    <w:rsid w:val="00A83547"/>
    <w:rsid w:val="00A8543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1B68"/>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872EC"/>
    <w:rsid w:val="00B908EB"/>
    <w:rsid w:val="00B94233"/>
    <w:rsid w:val="00B94BA7"/>
    <w:rsid w:val="00B955F1"/>
    <w:rsid w:val="00B96827"/>
    <w:rsid w:val="00B96AB2"/>
    <w:rsid w:val="00B97608"/>
    <w:rsid w:val="00BA1672"/>
    <w:rsid w:val="00BA44B8"/>
    <w:rsid w:val="00BA4745"/>
    <w:rsid w:val="00BA75D6"/>
    <w:rsid w:val="00BB0467"/>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25CC"/>
    <w:rsid w:val="00BD424E"/>
    <w:rsid w:val="00BD4F26"/>
    <w:rsid w:val="00BD621F"/>
    <w:rsid w:val="00BD7883"/>
    <w:rsid w:val="00BE0371"/>
    <w:rsid w:val="00BE1820"/>
    <w:rsid w:val="00BE67F7"/>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17AC7"/>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469"/>
    <w:rsid w:val="00C82FCF"/>
    <w:rsid w:val="00C83F28"/>
    <w:rsid w:val="00C8416A"/>
    <w:rsid w:val="00C84DCD"/>
    <w:rsid w:val="00C860A5"/>
    <w:rsid w:val="00C86416"/>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B1CFB"/>
    <w:rsid w:val="00CB4BA2"/>
    <w:rsid w:val="00CC0504"/>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0DFA"/>
    <w:rsid w:val="00D411F9"/>
    <w:rsid w:val="00D41419"/>
    <w:rsid w:val="00D43222"/>
    <w:rsid w:val="00D450BD"/>
    <w:rsid w:val="00D452BF"/>
    <w:rsid w:val="00D46F36"/>
    <w:rsid w:val="00D47C37"/>
    <w:rsid w:val="00D50579"/>
    <w:rsid w:val="00D548E1"/>
    <w:rsid w:val="00D557E2"/>
    <w:rsid w:val="00D55B92"/>
    <w:rsid w:val="00D5625F"/>
    <w:rsid w:val="00D5645D"/>
    <w:rsid w:val="00D61FBE"/>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36C6"/>
    <w:rsid w:val="00E35A02"/>
    <w:rsid w:val="00E35F37"/>
    <w:rsid w:val="00E36303"/>
    <w:rsid w:val="00E3726B"/>
    <w:rsid w:val="00E37B6F"/>
    <w:rsid w:val="00E40E45"/>
    <w:rsid w:val="00E43C90"/>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D6757"/>
    <w:rsid w:val="00EE2A3F"/>
    <w:rsid w:val="00EE3554"/>
    <w:rsid w:val="00EE69A8"/>
    <w:rsid w:val="00EF19A0"/>
    <w:rsid w:val="00EF3546"/>
    <w:rsid w:val="00EF3F44"/>
    <w:rsid w:val="00EF5AAF"/>
    <w:rsid w:val="00EF7794"/>
    <w:rsid w:val="00F01358"/>
    <w:rsid w:val="00F05CB2"/>
    <w:rsid w:val="00F062B7"/>
    <w:rsid w:val="00F06D28"/>
    <w:rsid w:val="00F13042"/>
    <w:rsid w:val="00F132C1"/>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4C87"/>
    <w:rsid w:val="00F46F79"/>
    <w:rsid w:val="00F47860"/>
    <w:rsid w:val="00F503CB"/>
    <w:rsid w:val="00F51C3D"/>
    <w:rsid w:val="00F545A1"/>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77FDE"/>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19FD"/>
    <w:rsid w:val="00FC2030"/>
    <w:rsid w:val="00FC3AD7"/>
    <w:rsid w:val="00FC5BC4"/>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62088718">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709967">
      <w:bodyDiv w:val="1"/>
      <w:marLeft w:val="0"/>
      <w:marRight w:val="0"/>
      <w:marTop w:val="0"/>
      <w:marBottom w:val="0"/>
      <w:divBdr>
        <w:top w:val="none" w:sz="0" w:space="0" w:color="auto"/>
        <w:left w:val="none" w:sz="0" w:space="0" w:color="auto"/>
        <w:bottom w:val="none" w:sz="0" w:space="0" w:color="auto"/>
        <w:right w:val="none" w:sz="0" w:space="0" w:color="auto"/>
      </w:divBdr>
      <w:divsChild>
        <w:div w:id="1868641578">
          <w:marLeft w:val="0"/>
          <w:marRight w:val="0"/>
          <w:marTop w:val="0"/>
          <w:marBottom w:val="0"/>
          <w:divBdr>
            <w:top w:val="none" w:sz="0" w:space="0" w:color="auto"/>
            <w:left w:val="none" w:sz="0" w:space="0" w:color="auto"/>
            <w:bottom w:val="none" w:sz="0" w:space="0" w:color="auto"/>
            <w:right w:val="none" w:sz="0" w:space="0" w:color="auto"/>
          </w:divBdr>
        </w:div>
        <w:div w:id="487290741">
          <w:marLeft w:val="0"/>
          <w:marRight w:val="0"/>
          <w:marTop w:val="0"/>
          <w:marBottom w:val="0"/>
          <w:divBdr>
            <w:top w:val="none" w:sz="0" w:space="0" w:color="auto"/>
            <w:left w:val="none" w:sz="0" w:space="0" w:color="auto"/>
            <w:bottom w:val="none" w:sz="0" w:space="0" w:color="auto"/>
            <w:right w:val="none" w:sz="0" w:space="0" w:color="auto"/>
          </w:divBdr>
        </w:div>
      </w:divsChild>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0.JPG"/><Relationship Id="rId18" Type="http://schemas.openxmlformats.org/officeDocument/2006/relationships/hyperlink" Target="https://missio.org.uk/mission-masses-and-ev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hrineoffice@stjudeshrine.org.uk"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mailto:redbox@missio.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righttolife.org.uk/LeadbeaterBillFal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80.png"/><Relationship Id="rId5" Type="http://schemas.openxmlformats.org/officeDocument/2006/relationships/numbering" Target="numbering.xml"/><Relationship Id="rId15" Type="http://schemas.openxmlformats.org/officeDocument/2006/relationships/image" Target="media/image50.wmf"/><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rcaos.org.uk/rosaryforli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wmf"/><Relationship Id="rId22"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71358-4B76-4EC0-B89C-13BEEFEB0B9B}">
  <ds:schemaRefs>
    <ds:schemaRef ds:uri="a65603a3-f5f0-4618-af99-448473d12b26"/>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37d87178-91bd-436f-9b7e-726ee2e8bf42"/>
    <ds:schemaRef ds:uri="http://www.w3.org/XML/1998/namespace"/>
  </ds:schemaRefs>
</ds:datastoreItem>
</file>

<file path=customXml/itemProps4.xml><?xml version="1.0" encoding="utf-8"?>
<ds:datastoreItem xmlns:ds="http://schemas.openxmlformats.org/officeDocument/2006/customXml" ds:itemID="{347FEA58-7816-411B-A5FC-43B882B4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7</cp:revision>
  <cp:lastPrinted>2026-05-22T10:20:00Z</cp:lastPrinted>
  <dcterms:created xsi:type="dcterms:W3CDTF">2026-05-20T12:42:00Z</dcterms:created>
  <dcterms:modified xsi:type="dcterms:W3CDTF">2026-05-22T11:27:00Z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