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102A992C"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1BD4A795">
            <wp:extent cx="6950710" cy="1543050"/>
            <wp:effectExtent l="0" t="0" r="254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951111" cy="1543139"/>
                    </a:xfrm>
                    <a:prstGeom prst="rect">
                      <a:avLst/>
                    </a:prstGeom>
                  </pic:spPr>
                </pic:pic>
              </a:graphicData>
            </a:graphic>
          </wp:inline>
        </w:drawing>
      </w:r>
    </w:p>
    <w:p w14:paraId="2D079685" w14:textId="6050B35C" w:rsidR="00DD0F1D" w:rsidRPr="000D627B" w:rsidRDefault="00FD6496" w:rsidP="000D627B">
      <w:pPr>
        <w:pBdr>
          <w:top w:val="single" w:sz="4" w:space="0" w:color="auto"/>
          <w:left w:val="single" w:sz="4" w:space="8" w:color="auto"/>
          <w:bottom w:val="single" w:sz="4" w:space="0" w:color="auto"/>
          <w:right w:val="single" w:sz="4" w:space="7" w:color="auto"/>
        </w:pBdr>
        <w:spacing w:after="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12</w:t>
      </w:r>
      <w:r w:rsidR="00714751" w:rsidRPr="000D627B">
        <w:rPr>
          <w:rFonts w:ascii="Arial" w:eastAsia="Arial" w:hAnsi="Arial" w:cs="Arial"/>
          <w:b/>
          <w:color w:val="000000" w:themeColor="text1"/>
          <w:sz w:val="36"/>
          <w:szCs w:val="36"/>
        </w:rPr>
        <w:t>th</w:t>
      </w:r>
      <w:r w:rsidR="00644D11" w:rsidRPr="000D627B">
        <w:rPr>
          <w:rFonts w:ascii="Arial" w:eastAsia="Arial" w:hAnsi="Arial" w:cs="Arial"/>
          <w:b/>
          <w:color w:val="000000" w:themeColor="text1"/>
          <w:sz w:val="36"/>
          <w:szCs w:val="36"/>
        </w:rPr>
        <w:t xml:space="preserve"> </w:t>
      </w:r>
      <w:r w:rsidR="00C44AE2" w:rsidRPr="000D627B">
        <w:rPr>
          <w:rFonts w:ascii="Arial" w:eastAsia="Arial" w:hAnsi="Arial" w:cs="Arial"/>
          <w:b/>
          <w:color w:val="000000" w:themeColor="text1"/>
          <w:sz w:val="36"/>
          <w:szCs w:val="36"/>
        </w:rPr>
        <w:t>April</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39C7ABEB" w:rsidR="005D0E2E" w:rsidRPr="006A5859" w:rsidRDefault="00AB3266" w:rsidP="000D627B">
      <w:pPr>
        <w:pBdr>
          <w:top w:val="single" w:sz="4" w:space="0" w:color="auto"/>
          <w:left w:val="single" w:sz="4" w:space="8" w:color="auto"/>
          <w:bottom w:val="single" w:sz="4" w:space="0" w:color="auto"/>
          <w:right w:val="single" w:sz="4" w:space="7" w:color="auto"/>
        </w:pBdr>
        <w:spacing w:after="0"/>
        <w:jc w:val="center"/>
        <w:rPr>
          <w:rFonts w:ascii="Arial" w:eastAsia="Arial" w:hAnsi="Arial" w:cs="Arial"/>
          <w:b/>
          <w:color w:val="000000" w:themeColor="text1"/>
          <w:sz w:val="36"/>
          <w:szCs w:val="36"/>
        </w:rPr>
      </w:pPr>
      <w:r w:rsidRPr="00FD6496">
        <w:rPr>
          <w:rFonts w:ascii="Arial" w:hAnsi="Arial" w:cs="Arial"/>
          <w:b/>
          <w:noProof/>
          <w:color w:val="000000" w:themeColor="text1"/>
          <w:sz w:val="28"/>
          <w:szCs w:val="28"/>
        </w:rPr>
        <mc:AlternateContent>
          <mc:Choice Requires="wps">
            <w:drawing>
              <wp:anchor distT="45720" distB="45720" distL="114300" distR="114300" simplePos="0" relativeHeight="251659776" behindDoc="0" locked="0" layoutInCell="1" allowOverlap="1" wp14:anchorId="24686879" wp14:editId="1B7D48D5">
                <wp:simplePos x="0" y="0"/>
                <wp:positionH relativeFrom="column">
                  <wp:posOffset>-9525</wp:posOffset>
                </wp:positionH>
                <wp:positionV relativeFrom="page">
                  <wp:posOffset>8098155</wp:posOffset>
                </wp:positionV>
                <wp:extent cx="3140710" cy="2292985"/>
                <wp:effectExtent l="0" t="0" r="21590"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292985"/>
                        </a:xfrm>
                        <a:prstGeom prst="rect">
                          <a:avLst/>
                        </a:prstGeom>
                        <a:solidFill>
                          <a:srgbClr val="FFFFFF"/>
                        </a:solidFill>
                        <a:ln w="9525">
                          <a:solidFill>
                            <a:srgbClr val="000000"/>
                          </a:solidFill>
                          <a:miter lim="800000"/>
                          <a:headEnd/>
                          <a:tailEnd/>
                        </a:ln>
                      </wps:spPr>
                      <wps:txbx>
                        <w:txbxContent>
                          <w:tbl>
                            <w:tblPr>
                              <w:tblStyle w:val="TableGrid0"/>
                              <w:tblW w:w="4678" w:type="dxa"/>
                              <w:tblInd w:w="-5" w:type="dxa"/>
                              <w:tblLook w:val="04A0" w:firstRow="1" w:lastRow="0" w:firstColumn="1" w:lastColumn="0" w:noHBand="0" w:noVBand="1"/>
                            </w:tblPr>
                            <w:tblGrid>
                              <w:gridCol w:w="1985"/>
                              <w:gridCol w:w="2693"/>
                            </w:tblGrid>
                            <w:tr w:rsidR="00B84D3A" w14:paraId="5B74C8CA" w14:textId="77777777" w:rsidTr="00E63C58">
                              <w:tc>
                                <w:tcPr>
                                  <w:tcW w:w="4678" w:type="dxa"/>
                                  <w:gridSpan w:val="2"/>
                                </w:tcPr>
                                <w:p w14:paraId="19974668" w14:textId="77777777" w:rsidR="00B84D3A" w:rsidRPr="00FE1E59" w:rsidRDefault="00B84D3A">
                                  <w:pPr>
                                    <w:rPr>
                                      <w:rFonts w:ascii="Arial" w:hAnsi="Arial" w:cs="Arial"/>
                                      <w:b/>
                                      <w:color w:val="7030A0"/>
                                      <w:sz w:val="28"/>
                                      <w:szCs w:val="28"/>
                                    </w:rPr>
                                  </w:pPr>
                                  <w:bookmarkStart w:id="0" w:name="_Hlk222654082"/>
                                  <w:r w:rsidRPr="00FE1E59">
                                    <w:rPr>
                                      <w:rFonts w:ascii="Arial" w:hAnsi="Arial" w:cs="Arial"/>
                                      <w:b/>
                                      <w:color w:val="7030A0"/>
                                      <w:sz w:val="28"/>
                                      <w:szCs w:val="28"/>
                                    </w:rPr>
                                    <w:t>Readers this week:</w:t>
                                  </w:r>
                                </w:p>
                              </w:tc>
                            </w:tr>
                            <w:tr w:rsidR="00BD4F26" w14:paraId="10D2C567" w14:textId="77777777" w:rsidTr="00E63C58">
                              <w:trPr>
                                <w:trHeight w:val="428"/>
                              </w:trPr>
                              <w:tc>
                                <w:tcPr>
                                  <w:tcW w:w="1985" w:type="dxa"/>
                                </w:tcPr>
                                <w:p w14:paraId="08EDE57A" w14:textId="70FFAB76" w:rsidR="00BD4F26" w:rsidRPr="00FE1E59" w:rsidRDefault="00BD4F26" w:rsidP="002350BC">
                                  <w:pPr>
                                    <w:rPr>
                                      <w:rFonts w:ascii="Arial" w:hAnsi="Arial" w:cs="Arial"/>
                                      <w:b/>
                                      <w:color w:val="7030A0"/>
                                      <w:sz w:val="28"/>
                                      <w:szCs w:val="28"/>
                                    </w:rPr>
                                  </w:pPr>
                                  <w:r>
                                    <w:rPr>
                                      <w:rFonts w:ascii="Arial" w:hAnsi="Arial" w:cs="Arial"/>
                                      <w:b/>
                                      <w:color w:val="7030A0"/>
                                      <w:sz w:val="28"/>
                                      <w:szCs w:val="28"/>
                                    </w:rPr>
                                    <w:t>Sat 6.30pm</w:t>
                                  </w:r>
                                </w:p>
                              </w:tc>
                              <w:tc>
                                <w:tcPr>
                                  <w:tcW w:w="2693" w:type="dxa"/>
                                </w:tcPr>
                                <w:p w14:paraId="041DE133" w14:textId="77777777" w:rsidR="00BD4F26" w:rsidRDefault="00BD4F26" w:rsidP="002350BC">
                                  <w:pPr>
                                    <w:rPr>
                                      <w:rFonts w:ascii="Arial" w:hAnsi="Arial" w:cs="Arial"/>
                                      <w:sz w:val="28"/>
                                      <w:szCs w:val="28"/>
                                    </w:rPr>
                                  </w:pPr>
                                  <w:proofErr w:type="spellStart"/>
                                  <w:r>
                                    <w:rPr>
                                      <w:rFonts w:ascii="Arial" w:hAnsi="Arial" w:cs="Arial"/>
                                      <w:sz w:val="28"/>
                                      <w:szCs w:val="28"/>
                                    </w:rPr>
                                    <w:t>Sandana</w:t>
                                  </w:r>
                                  <w:proofErr w:type="spellEnd"/>
                                  <w:r>
                                    <w:rPr>
                                      <w:rFonts w:ascii="Arial" w:hAnsi="Arial" w:cs="Arial"/>
                                      <w:sz w:val="28"/>
                                      <w:szCs w:val="28"/>
                                    </w:rPr>
                                    <w:t xml:space="preserve"> Family</w:t>
                                  </w:r>
                                </w:p>
                                <w:p w14:paraId="29893C15" w14:textId="58B71E9A" w:rsidR="00BD4F26" w:rsidRPr="00630250" w:rsidRDefault="00BD4F26" w:rsidP="002350BC">
                                  <w:pPr>
                                    <w:rPr>
                                      <w:rFonts w:ascii="Arial" w:hAnsi="Arial" w:cs="Arial"/>
                                      <w:sz w:val="28"/>
                                      <w:szCs w:val="28"/>
                                    </w:rPr>
                                  </w:pPr>
                                </w:p>
                              </w:tc>
                            </w:tr>
                            <w:tr w:rsidR="002350BC" w14:paraId="73CABE84" w14:textId="77777777" w:rsidTr="00E63C58">
                              <w:trPr>
                                <w:trHeight w:val="428"/>
                              </w:trPr>
                              <w:tc>
                                <w:tcPr>
                                  <w:tcW w:w="1985" w:type="dxa"/>
                                </w:tcPr>
                                <w:p w14:paraId="1CAB0DB8" w14:textId="77777777" w:rsidR="002350BC" w:rsidRPr="00FE1E59" w:rsidRDefault="002350BC" w:rsidP="002350BC">
                                  <w:pPr>
                                    <w:rPr>
                                      <w:rFonts w:ascii="Arial" w:hAnsi="Arial" w:cs="Arial"/>
                                      <w:b/>
                                      <w:color w:val="7030A0"/>
                                      <w:sz w:val="28"/>
                                      <w:szCs w:val="28"/>
                                    </w:rPr>
                                  </w:pPr>
                                  <w:r w:rsidRPr="00FE1E59">
                                    <w:rPr>
                                      <w:rFonts w:ascii="Arial" w:hAnsi="Arial" w:cs="Arial"/>
                                      <w:b/>
                                      <w:color w:val="7030A0"/>
                                      <w:sz w:val="28"/>
                                      <w:szCs w:val="28"/>
                                    </w:rPr>
                                    <w:t>Sun 9.30am</w:t>
                                  </w:r>
                                </w:p>
                              </w:tc>
                              <w:tc>
                                <w:tcPr>
                                  <w:tcW w:w="2693" w:type="dxa"/>
                                </w:tcPr>
                                <w:p w14:paraId="21CE451F" w14:textId="77777777" w:rsidR="002350BC" w:rsidRDefault="00BD4F26" w:rsidP="002350BC">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p w14:paraId="693A11D3" w14:textId="0955208C" w:rsidR="00BD4F26" w:rsidRPr="00630250" w:rsidRDefault="00BD4F26" w:rsidP="002350BC">
                                  <w:pPr>
                                    <w:rPr>
                                      <w:rFonts w:ascii="Arial" w:hAnsi="Arial" w:cs="Arial"/>
                                      <w:sz w:val="28"/>
                                      <w:szCs w:val="28"/>
                                    </w:rPr>
                                  </w:pPr>
                                </w:p>
                              </w:tc>
                            </w:tr>
                            <w:tr w:rsidR="002350BC" w14:paraId="15F419D0" w14:textId="77777777" w:rsidTr="00E63C58">
                              <w:tc>
                                <w:tcPr>
                                  <w:tcW w:w="1985" w:type="dxa"/>
                                </w:tcPr>
                                <w:p w14:paraId="43FBB940" w14:textId="77777777" w:rsidR="002350BC" w:rsidRPr="00FE1E59" w:rsidRDefault="002350BC" w:rsidP="002350BC">
                                  <w:pPr>
                                    <w:rPr>
                                      <w:rFonts w:ascii="Arial" w:hAnsi="Arial" w:cs="Arial"/>
                                      <w:b/>
                                      <w:color w:val="7030A0"/>
                                      <w:sz w:val="28"/>
                                      <w:szCs w:val="28"/>
                                    </w:rPr>
                                  </w:pPr>
                                  <w:r w:rsidRPr="00FE1E59">
                                    <w:rPr>
                                      <w:rFonts w:ascii="Arial" w:hAnsi="Arial" w:cs="Arial"/>
                                      <w:b/>
                                      <w:color w:val="7030A0"/>
                                      <w:sz w:val="28"/>
                                      <w:szCs w:val="28"/>
                                    </w:rPr>
                                    <w:t>Sun 11.30am</w:t>
                                  </w:r>
                                </w:p>
                              </w:tc>
                              <w:tc>
                                <w:tcPr>
                                  <w:tcW w:w="2693" w:type="dxa"/>
                                </w:tcPr>
                                <w:p w14:paraId="23389FF5" w14:textId="77777777" w:rsidR="00BD4F26" w:rsidRDefault="00BD4F26" w:rsidP="00BD4F26">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p>
                                <w:p w14:paraId="4E5D31D3" w14:textId="77777777" w:rsidR="00BD4F26" w:rsidRDefault="00BD4F26" w:rsidP="00BD4F26">
                                  <w:pPr>
                                    <w:rPr>
                                      <w:rFonts w:ascii="Arial" w:hAnsi="Arial" w:cs="Arial"/>
                                      <w:sz w:val="28"/>
                                      <w:szCs w:val="28"/>
                                    </w:rPr>
                                  </w:pPr>
                                  <w:r>
                                    <w:rPr>
                                      <w:rFonts w:ascii="Arial" w:hAnsi="Arial" w:cs="Arial"/>
                                      <w:sz w:val="28"/>
                                      <w:szCs w:val="28"/>
                                    </w:rPr>
                                    <w:t xml:space="preserve">Olivia </w:t>
                                  </w:r>
                                  <w:proofErr w:type="spellStart"/>
                                  <w:r>
                                    <w:rPr>
                                      <w:rFonts w:ascii="Arial" w:hAnsi="Arial" w:cs="Arial"/>
                                      <w:sz w:val="28"/>
                                      <w:szCs w:val="28"/>
                                    </w:rPr>
                                    <w:t>Gali</w:t>
                                  </w:r>
                                  <w:proofErr w:type="spellEnd"/>
                                  <w:r>
                                    <w:rPr>
                                      <w:rFonts w:ascii="Arial" w:hAnsi="Arial" w:cs="Arial"/>
                                      <w:sz w:val="28"/>
                                      <w:szCs w:val="28"/>
                                    </w:rPr>
                                    <w:t xml:space="preserve"> </w:t>
                                  </w:r>
                                </w:p>
                                <w:p w14:paraId="06D78ACA" w14:textId="684D51DA" w:rsidR="002350BC" w:rsidRPr="00630250" w:rsidRDefault="00BD4F26" w:rsidP="00BD4F26">
                                  <w:pPr>
                                    <w:rPr>
                                      <w:rFonts w:ascii="Arial" w:hAnsi="Arial" w:cs="Arial"/>
                                      <w:sz w:val="28"/>
                                      <w:szCs w:val="28"/>
                                    </w:rPr>
                                  </w:pPr>
                                  <w:r>
                                    <w:rPr>
                                      <w:rFonts w:ascii="Arial" w:hAnsi="Arial" w:cs="Arial"/>
                                      <w:sz w:val="28"/>
                                      <w:szCs w:val="28"/>
                                    </w:rPr>
                                    <w:t>Samuel Robson</w:t>
                                  </w:r>
                                </w:p>
                              </w:tc>
                            </w:tr>
                            <w:tr w:rsidR="002350BC" w:rsidRPr="00D050EF" w14:paraId="3E153F0F" w14:textId="77777777" w:rsidTr="00E63C58">
                              <w:trPr>
                                <w:trHeight w:val="498"/>
                              </w:trPr>
                              <w:tc>
                                <w:tcPr>
                                  <w:tcW w:w="1985" w:type="dxa"/>
                                </w:tcPr>
                                <w:p w14:paraId="508EFD67" w14:textId="77777777" w:rsidR="002350BC" w:rsidRPr="00731A5C" w:rsidRDefault="002350BC" w:rsidP="002350BC">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693" w:type="dxa"/>
                                </w:tcPr>
                                <w:p w14:paraId="189C4524" w14:textId="231CFE05" w:rsidR="002350BC" w:rsidRPr="00BD4F26" w:rsidRDefault="00BD4F26" w:rsidP="002350BC">
                                  <w:pPr>
                                    <w:rPr>
                                      <w:rFonts w:ascii="Arial" w:hAnsi="Arial" w:cs="Arial"/>
                                      <w:sz w:val="28"/>
                                      <w:szCs w:val="28"/>
                                    </w:rPr>
                                  </w:pPr>
                                  <w:r>
                                    <w:rPr>
                                      <w:rFonts w:ascii="Arial" w:hAnsi="Arial" w:cs="Arial"/>
                                      <w:sz w:val="28"/>
                                      <w:szCs w:val="28"/>
                                    </w:rPr>
                                    <w:t xml:space="preserve">Uche Family </w:t>
                                  </w:r>
                                </w:p>
                              </w:tc>
                            </w:tr>
                            <w:bookmarkEnd w:id="0"/>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86879" id="_x0000_t202" coordsize="21600,21600" o:spt="202" path="m,l,21600r21600,l21600,xe">
                <v:stroke joinstyle="miter"/>
                <v:path gradientshapeok="t" o:connecttype="rect"/>
              </v:shapetype>
              <v:shape id="Text Box 2" o:spid="_x0000_s1026" type="#_x0000_t202" style="position:absolute;left:0;text-align:left;margin-left:-.75pt;margin-top:637.65pt;width:247.3pt;height:180.5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xJQIAAEw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">
                <v:textbox>
                  <w:txbxContent>
                    <w:tbl>
                      <w:tblPr>
                        <w:tblStyle w:val="TableGrid0"/>
                        <w:tblW w:w="4678" w:type="dxa"/>
                        <w:tblInd w:w="-5" w:type="dxa"/>
                        <w:tblLook w:val="04A0" w:firstRow="1" w:lastRow="0" w:firstColumn="1" w:lastColumn="0" w:noHBand="0" w:noVBand="1"/>
                      </w:tblPr>
                      <w:tblGrid>
                        <w:gridCol w:w="1985"/>
                        <w:gridCol w:w="2693"/>
                      </w:tblGrid>
                      <w:tr w:rsidR="00B84D3A" w14:paraId="5B74C8CA" w14:textId="77777777" w:rsidTr="00E63C58">
                        <w:tc>
                          <w:tcPr>
                            <w:tcW w:w="4678" w:type="dxa"/>
                            <w:gridSpan w:val="2"/>
                          </w:tcPr>
                          <w:p w14:paraId="19974668" w14:textId="77777777" w:rsidR="00B84D3A" w:rsidRPr="00FE1E59" w:rsidRDefault="00B84D3A">
                            <w:pPr>
                              <w:rPr>
                                <w:rFonts w:ascii="Arial" w:hAnsi="Arial" w:cs="Arial"/>
                                <w:b/>
                                <w:color w:val="7030A0"/>
                                <w:sz w:val="28"/>
                                <w:szCs w:val="28"/>
                              </w:rPr>
                            </w:pPr>
                            <w:bookmarkStart w:id="1" w:name="_Hlk222654082"/>
                            <w:r w:rsidRPr="00FE1E59">
                              <w:rPr>
                                <w:rFonts w:ascii="Arial" w:hAnsi="Arial" w:cs="Arial"/>
                                <w:b/>
                                <w:color w:val="7030A0"/>
                                <w:sz w:val="28"/>
                                <w:szCs w:val="28"/>
                              </w:rPr>
                              <w:t>Readers this week:</w:t>
                            </w:r>
                          </w:p>
                        </w:tc>
                      </w:tr>
                      <w:tr w:rsidR="00BD4F26" w14:paraId="10D2C567" w14:textId="77777777" w:rsidTr="00E63C58">
                        <w:trPr>
                          <w:trHeight w:val="428"/>
                        </w:trPr>
                        <w:tc>
                          <w:tcPr>
                            <w:tcW w:w="1985" w:type="dxa"/>
                          </w:tcPr>
                          <w:p w14:paraId="08EDE57A" w14:textId="70FFAB76" w:rsidR="00BD4F26" w:rsidRPr="00FE1E59" w:rsidRDefault="00BD4F26" w:rsidP="002350BC">
                            <w:pPr>
                              <w:rPr>
                                <w:rFonts w:ascii="Arial" w:hAnsi="Arial" w:cs="Arial"/>
                                <w:b/>
                                <w:color w:val="7030A0"/>
                                <w:sz w:val="28"/>
                                <w:szCs w:val="28"/>
                              </w:rPr>
                            </w:pPr>
                            <w:r>
                              <w:rPr>
                                <w:rFonts w:ascii="Arial" w:hAnsi="Arial" w:cs="Arial"/>
                                <w:b/>
                                <w:color w:val="7030A0"/>
                                <w:sz w:val="28"/>
                                <w:szCs w:val="28"/>
                              </w:rPr>
                              <w:t>Sat 6.30pm</w:t>
                            </w:r>
                          </w:p>
                        </w:tc>
                        <w:tc>
                          <w:tcPr>
                            <w:tcW w:w="2693" w:type="dxa"/>
                          </w:tcPr>
                          <w:p w14:paraId="041DE133" w14:textId="77777777" w:rsidR="00BD4F26" w:rsidRDefault="00BD4F26" w:rsidP="002350BC">
                            <w:pPr>
                              <w:rPr>
                                <w:rFonts w:ascii="Arial" w:hAnsi="Arial" w:cs="Arial"/>
                                <w:sz w:val="28"/>
                                <w:szCs w:val="28"/>
                              </w:rPr>
                            </w:pPr>
                            <w:proofErr w:type="spellStart"/>
                            <w:r>
                              <w:rPr>
                                <w:rFonts w:ascii="Arial" w:hAnsi="Arial" w:cs="Arial"/>
                                <w:sz w:val="28"/>
                                <w:szCs w:val="28"/>
                              </w:rPr>
                              <w:t>Sandana</w:t>
                            </w:r>
                            <w:proofErr w:type="spellEnd"/>
                            <w:r>
                              <w:rPr>
                                <w:rFonts w:ascii="Arial" w:hAnsi="Arial" w:cs="Arial"/>
                                <w:sz w:val="28"/>
                                <w:szCs w:val="28"/>
                              </w:rPr>
                              <w:t xml:space="preserve"> Family</w:t>
                            </w:r>
                          </w:p>
                          <w:p w14:paraId="29893C15" w14:textId="58B71E9A" w:rsidR="00BD4F26" w:rsidRPr="00630250" w:rsidRDefault="00BD4F26" w:rsidP="002350BC">
                            <w:pPr>
                              <w:rPr>
                                <w:rFonts w:ascii="Arial" w:hAnsi="Arial" w:cs="Arial"/>
                                <w:sz w:val="28"/>
                                <w:szCs w:val="28"/>
                              </w:rPr>
                            </w:pPr>
                          </w:p>
                        </w:tc>
                      </w:tr>
                      <w:tr w:rsidR="002350BC" w14:paraId="73CABE84" w14:textId="77777777" w:rsidTr="00E63C58">
                        <w:trPr>
                          <w:trHeight w:val="428"/>
                        </w:trPr>
                        <w:tc>
                          <w:tcPr>
                            <w:tcW w:w="1985" w:type="dxa"/>
                          </w:tcPr>
                          <w:p w14:paraId="1CAB0DB8" w14:textId="77777777" w:rsidR="002350BC" w:rsidRPr="00FE1E59" w:rsidRDefault="002350BC" w:rsidP="002350BC">
                            <w:pPr>
                              <w:rPr>
                                <w:rFonts w:ascii="Arial" w:hAnsi="Arial" w:cs="Arial"/>
                                <w:b/>
                                <w:color w:val="7030A0"/>
                                <w:sz w:val="28"/>
                                <w:szCs w:val="28"/>
                              </w:rPr>
                            </w:pPr>
                            <w:r w:rsidRPr="00FE1E59">
                              <w:rPr>
                                <w:rFonts w:ascii="Arial" w:hAnsi="Arial" w:cs="Arial"/>
                                <w:b/>
                                <w:color w:val="7030A0"/>
                                <w:sz w:val="28"/>
                                <w:szCs w:val="28"/>
                              </w:rPr>
                              <w:t>Sun 9.30am</w:t>
                            </w:r>
                          </w:p>
                        </w:tc>
                        <w:tc>
                          <w:tcPr>
                            <w:tcW w:w="2693" w:type="dxa"/>
                          </w:tcPr>
                          <w:p w14:paraId="21CE451F" w14:textId="77777777" w:rsidR="002350BC" w:rsidRDefault="00BD4F26" w:rsidP="002350BC">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p w14:paraId="693A11D3" w14:textId="0955208C" w:rsidR="00BD4F26" w:rsidRPr="00630250" w:rsidRDefault="00BD4F26" w:rsidP="002350BC">
                            <w:pPr>
                              <w:rPr>
                                <w:rFonts w:ascii="Arial" w:hAnsi="Arial" w:cs="Arial"/>
                                <w:sz w:val="28"/>
                                <w:szCs w:val="28"/>
                              </w:rPr>
                            </w:pPr>
                          </w:p>
                        </w:tc>
                      </w:tr>
                      <w:tr w:rsidR="002350BC" w14:paraId="15F419D0" w14:textId="77777777" w:rsidTr="00E63C58">
                        <w:tc>
                          <w:tcPr>
                            <w:tcW w:w="1985" w:type="dxa"/>
                          </w:tcPr>
                          <w:p w14:paraId="43FBB940" w14:textId="77777777" w:rsidR="002350BC" w:rsidRPr="00FE1E59" w:rsidRDefault="002350BC" w:rsidP="002350BC">
                            <w:pPr>
                              <w:rPr>
                                <w:rFonts w:ascii="Arial" w:hAnsi="Arial" w:cs="Arial"/>
                                <w:b/>
                                <w:color w:val="7030A0"/>
                                <w:sz w:val="28"/>
                                <w:szCs w:val="28"/>
                              </w:rPr>
                            </w:pPr>
                            <w:r w:rsidRPr="00FE1E59">
                              <w:rPr>
                                <w:rFonts w:ascii="Arial" w:hAnsi="Arial" w:cs="Arial"/>
                                <w:b/>
                                <w:color w:val="7030A0"/>
                                <w:sz w:val="28"/>
                                <w:szCs w:val="28"/>
                              </w:rPr>
                              <w:t>Sun 11.30am</w:t>
                            </w:r>
                          </w:p>
                        </w:tc>
                        <w:tc>
                          <w:tcPr>
                            <w:tcW w:w="2693" w:type="dxa"/>
                          </w:tcPr>
                          <w:p w14:paraId="23389FF5" w14:textId="77777777" w:rsidR="00BD4F26" w:rsidRDefault="00BD4F26" w:rsidP="00BD4F26">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p>
                          <w:p w14:paraId="4E5D31D3" w14:textId="77777777" w:rsidR="00BD4F26" w:rsidRDefault="00BD4F26" w:rsidP="00BD4F26">
                            <w:pPr>
                              <w:rPr>
                                <w:rFonts w:ascii="Arial" w:hAnsi="Arial" w:cs="Arial"/>
                                <w:sz w:val="28"/>
                                <w:szCs w:val="28"/>
                              </w:rPr>
                            </w:pPr>
                            <w:r>
                              <w:rPr>
                                <w:rFonts w:ascii="Arial" w:hAnsi="Arial" w:cs="Arial"/>
                                <w:sz w:val="28"/>
                                <w:szCs w:val="28"/>
                              </w:rPr>
                              <w:t xml:space="preserve">Olivia </w:t>
                            </w:r>
                            <w:proofErr w:type="spellStart"/>
                            <w:r>
                              <w:rPr>
                                <w:rFonts w:ascii="Arial" w:hAnsi="Arial" w:cs="Arial"/>
                                <w:sz w:val="28"/>
                                <w:szCs w:val="28"/>
                              </w:rPr>
                              <w:t>Gali</w:t>
                            </w:r>
                            <w:proofErr w:type="spellEnd"/>
                            <w:r>
                              <w:rPr>
                                <w:rFonts w:ascii="Arial" w:hAnsi="Arial" w:cs="Arial"/>
                                <w:sz w:val="28"/>
                                <w:szCs w:val="28"/>
                              </w:rPr>
                              <w:t xml:space="preserve"> </w:t>
                            </w:r>
                          </w:p>
                          <w:p w14:paraId="06D78ACA" w14:textId="684D51DA" w:rsidR="002350BC" w:rsidRPr="00630250" w:rsidRDefault="00BD4F26" w:rsidP="00BD4F26">
                            <w:pPr>
                              <w:rPr>
                                <w:rFonts w:ascii="Arial" w:hAnsi="Arial" w:cs="Arial"/>
                                <w:sz w:val="28"/>
                                <w:szCs w:val="28"/>
                              </w:rPr>
                            </w:pPr>
                            <w:r>
                              <w:rPr>
                                <w:rFonts w:ascii="Arial" w:hAnsi="Arial" w:cs="Arial"/>
                                <w:sz w:val="28"/>
                                <w:szCs w:val="28"/>
                              </w:rPr>
                              <w:t>Samuel Robson</w:t>
                            </w:r>
                          </w:p>
                        </w:tc>
                      </w:tr>
                      <w:tr w:rsidR="002350BC" w:rsidRPr="00D050EF" w14:paraId="3E153F0F" w14:textId="77777777" w:rsidTr="00E63C58">
                        <w:trPr>
                          <w:trHeight w:val="498"/>
                        </w:trPr>
                        <w:tc>
                          <w:tcPr>
                            <w:tcW w:w="1985" w:type="dxa"/>
                          </w:tcPr>
                          <w:p w14:paraId="508EFD67" w14:textId="77777777" w:rsidR="002350BC" w:rsidRPr="00731A5C" w:rsidRDefault="002350BC" w:rsidP="002350BC">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2693" w:type="dxa"/>
                          </w:tcPr>
                          <w:p w14:paraId="189C4524" w14:textId="231CFE05" w:rsidR="002350BC" w:rsidRPr="00BD4F26" w:rsidRDefault="00BD4F26" w:rsidP="002350BC">
                            <w:pPr>
                              <w:rPr>
                                <w:rFonts w:ascii="Arial" w:hAnsi="Arial" w:cs="Arial"/>
                                <w:sz w:val="28"/>
                                <w:szCs w:val="28"/>
                              </w:rPr>
                            </w:pPr>
                            <w:r>
                              <w:rPr>
                                <w:rFonts w:ascii="Arial" w:hAnsi="Arial" w:cs="Arial"/>
                                <w:sz w:val="28"/>
                                <w:szCs w:val="28"/>
                              </w:rPr>
                              <w:t xml:space="preserve">Uche Family </w:t>
                            </w:r>
                          </w:p>
                        </w:tc>
                      </w:tr>
                      <w:bookmarkEnd w:id="1"/>
                    </w:tbl>
                    <w:p w14:paraId="5020F924" w14:textId="77777777" w:rsidR="00B84D3A" w:rsidRPr="00D050EF" w:rsidRDefault="00B84D3A"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B84D3A" w:rsidRPr="00DF76F3" w14:paraId="28B0E372" w14:textId="77777777" w:rsidTr="00B84D3A">
                        <w:trPr>
                          <w:trHeight w:val="330"/>
                        </w:trPr>
                        <w:tc>
                          <w:tcPr>
                            <w:tcW w:w="1322" w:type="dxa"/>
                          </w:tcPr>
                          <w:p w14:paraId="1C02B9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2FA5E592" w14:textId="77777777" w:rsidR="00B84D3A" w:rsidRDefault="00B84D3A"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B84D3A" w:rsidRDefault="00B84D3A"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B84D3A" w:rsidRPr="00DF76F3" w:rsidRDefault="00B84D3A" w:rsidP="00630250">
                            <w:pPr>
                              <w:ind w:left="108"/>
                              <w:jc w:val="both"/>
                              <w:rPr>
                                <w:rFonts w:ascii="Arial" w:hAnsi="Arial" w:cs="Arial"/>
                                <w:sz w:val="28"/>
                                <w:szCs w:val="28"/>
                              </w:rPr>
                            </w:pPr>
                            <w:r>
                              <w:rPr>
                                <w:rFonts w:ascii="Arial" w:hAnsi="Arial" w:cs="Arial"/>
                                <w:sz w:val="28"/>
                                <w:szCs w:val="28"/>
                              </w:rPr>
                              <w:t xml:space="preserve">Tania Jackson </w:t>
                            </w:r>
                          </w:p>
                        </w:tc>
                      </w:tr>
                      <w:tr w:rsidR="00B84D3A" w14:paraId="4D2868EE" w14:textId="77777777" w:rsidTr="00B84D3A">
                        <w:trPr>
                          <w:trHeight w:val="330"/>
                        </w:trPr>
                        <w:tc>
                          <w:tcPr>
                            <w:tcW w:w="1322" w:type="dxa"/>
                          </w:tcPr>
                          <w:p w14:paraId="251244FD"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48ED56B5" w14:textId="77777777" w:rsidR="00B84D3A" w:rsidRDefault="00B84D3A"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B84D3A" w:rsidRPr="00DF76F3" w:rsidRDefault="00B84D3A"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B84D3A" w:rsidRDefault="00B84D3A"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B84D3A" w14:paraId="38CB6FB7" w14:textId="77777777" w:rsidTr="00B84D3A">
                        <w:trPr>
                          <w:trHeight w:val="330"/>
                        </w:trPr>
                        <w:tc>
                          <w:tcPr>
                            <w:tcW w:w="1322" w:type="dxa"/>
                          </w:tcPr>
                          <w:p w14:paraId="224E50B9" w14:textId="77777777" w:rsidR="00B84D3A" w:rsidRDefault="00B84D3A" w:rsidP="00630250">
                            <w:pPr>
                              <w:contextualSpacing/>
                              <w:rPr>
                                <w:rFonts w:ascii="Arial" w:hAnsi="Arial" w:cs="Arial"/>
                                <w:b/>
                                <w:sz w:val="28"/>
                                <w:szCs w:val="28"/>
                              </w:rPr>
                            </w:pPr>
                            <w:r>
                              <w:rPr>
                                <w:rFonts w:ascii="Arial" w:hAnsi="Arial" w:cs="Arial"/>
                                <w:b/>
                                <w:sz w:val="28"/>
                                <w:szCs w:val="28"/>
                              </w:rPr>
                              <w:t>Sun</w:t>
                            </w:r>
                          </w:p>
                          <w:p w14:paraId="317B9004" w14:textId="77777777" w:rsidR="00B84D3A" w:rsidRDefault="00B84D3A"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B84D3A" w:rsidRPr="001D76B8" w:rsidRDefault="00B84D3A"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B84D3A" w:rsidRDefault="00B84D3A"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B84D3A" w:rsidRDefault="00B84D3A" w:rsidP="00DD0274"/>
                  </w:txbxContent>
                </v:textbox>
                <w10:wrap type="square" anchory="page"/>
              </v:shape>
            </w:pict>
          </mc:Fallback>
        </mc:AlternateContent>
      </w:r>
      <w:r w:rsidR="006A5859"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74112" behindDoc="0" locked="0" layoutInCell="1" allowOverlap="1" wp14:anchorId="5DE8B4C6" wp14:editId="55011AD5">
                <wp:simplePos x="0" y="0"/>
                <wp:positionH relativeFrom="column">
                  <wp:posOffset>4848225</wp:posOffset>
                </wp:positionH>
                <wp:positionV relativeFrom="paragraph">
                  <wp:posOffset>329565</wp:posOffset>
                </wp:positionV>
                <wp:extent cx="2056130" cy="2819400"/>
                <wp:effectExtent l="0" t="0" r="2032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2819400"/>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77777777"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Pr>
                                <w:rFonts w:ascii="Arial" w:hAnsi="Arial" w:cs="Arial"/>
                                <w:b/>
                                <w:color w:val="FF0000"/>
                                <w:sz w:val="28"/>
                                <w:szCs w:val="28"/>
                              </w:rPr>
                              <w:t>6.55pm</w:t>
                            </w:r>
                          </w:p>
                          <w:p w14:paraId="51A70C3B" w14:textId="4C64E1D1" w:rsidR="007A2815" w:rsidRDefault="007A2815" w:rsidP="00E63C58">
                            <w:pPr>
                              <w:spacing w:after="0"/>
                              <w:jc w:val="center"/>
                            </w:pPr>
                            <w:r w:rsidRPr="00E8792E">
                              <w:rPr>
                                <w:rFonts w:ascii="Arial" w:hAnsi="Arial" w:cs="Arial"/>
                                <w:b/>
                                <w:color w:val="4472C4" w:themeColor="accent1"/>
                                <w:sz w:val="28"/>
                                <w:szCs w:val="28"/>
                              </w:rPr>
                              <w:t xml:space="preserve">Followed by </w:t>
                            </w:r>
                            <w:r>
                              <w:rPr>
                                <w:rFonts w:ascii="Arial" w:hAnsi="Arial" w:cs="Arial"/>
                                <w:b/>
                                <w:color w:val="4472C4" w:themeColor="accent1"/>
                                <w:sz w:val="28"/>
                                <w:szCs w:val="28"/>
                              </w:rPr>
                              <w:t xml:space="preserve">Stations of the Cross at 7pm and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14CD7089">
                                  <wp:extent cx="166624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2941" cy="20171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27" type="#_x0000_t202" style="position:absolute;left:0;text-align:left;margin-left:381.75pt;margin-top:25.95pt;width:161.9pt;height:222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0AJgIAAEw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77777777"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Pr>
                          <w:rFonts w:ascii="Arial" w:hAnsi="Arial" w:cs="Arial"/>
                          <w:b/>
                          <w:color w:val="FF0000"/>
                          <w:sz w:val="28"/>
                          <w:szCs w:val="28"/>
                        </w:rPr>
                        <w:t>6.55pm</w:t>
                      </w:r>
                    </w:p>
                    <w:p w14:paraId="51A70C3B" w14:textId="4C64E1D1" w:rsidR="007A2815" w:rsidRDefault="007A2815" w:rsidP="00E63C58">
                      <w:pPr>
                        <w:spacing w:after="0"/>
                        <w:jc w:val="center"/>
                      </w:pPr>
                      <w:r w:rsidRPr="00E8792E">
                        <w:rPr>
                          <w:rFonts w:ascii="Arial" w:hAnsi="Arial" w:cs="Arial"/>
                          <w:b/>
                          <w:color w:val="4472C4" w:themeColor="accent1"/>
                          <w:sz w:val="28"/>
                          <w:szCs w:val="28"/>
                        </w:rPr>
                        <w:t xml:space="preserve">Followed by </w:t>
                      </w:r>
                      <w:r>
                        <w:rPr>
                          <w:rFonts w:ascii="Arial" w:hAnsi="Arial" w:cs="Arial"/>
                          <w:b/>
                          <w:color w:val="4472C4" w:themeColor="accent1"/>
                          <w:sz w:val="28"/>
                          <w:szCs w:val="28"/>
                        </w:rPr>
                        <w:t xml:space="preserve">Stations of the Cross at 7pm and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14CD7089">
                            <wp:extent cx="166624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2941" cy="2017145"/>
                                    </a:xfrm>
                                    <a:prstGeom prst="rect">
                                      <a:avLst/>
                                    </a:prstGeom>
                                    <a:noFill/>
                                    <a:ln>
                                      <a:noFill/>
                                    </a:ln>
                                  </pic:spPr>
                                </pic:pic>
                              </a:graphicData>
                            </a:graphic>
                          </wp:inline>
                        </w:drawing>
                      </w:r>
                    </w:p>
                  </w:txbxContent>
                </v:textbox>
                <w10:wrap type="square"/>
              </v:shape>
            </w:pict>
          </mc:Fallback>
        </mc:AlternateContent>
      </w:r>
      <w:r w:rsidR="006A5859" w:rsidRPr="00FD6496">
        <w:rPr>
          <w:rFonts w:ascii="Arial" w:hAnsi="Arial" w:cs="Arial"/>
          <w:b/>
          <w:noProof/>
          <w:color w:val="000000" w:themeColor="text1"/>
          <w:sz w:val="28"/>
          <w:szCs w:val="28"/>
        </w:rPr>
        <mc:AlternateContent>
          <mc:Choice Requires="wps">
            <w:drawing>
              <wp:anchor distT="45720" distB="45720" distL="114300" distR="114300" simplePos="0" relativeHeight="251652608" behindDoc="0" locked="0" layoutInCell="1" allowOverlap="1" wp14:anchorId="135A50E5" wp14:editId="6E0E772C">
                <wp:simplePos x="0" y="0"/>
                <wp:positionH relativeFrom="column">
                  <wp:posOffset>-304800</wp:posOffset>
                </wp:positionH>
                <wp:positionV relativeFrom="page">
                  <wp:posOffset>5905500</wp:posOffset>
                </wp:positionV>
                <wp:extent cx="5200650" cy="2114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114550"/>
                        </a:xfrm>
                        <a:prstGeom prst="rect">
                          <a:avLst/>
                        </a:prstGeom>
                        <a:solidFill>
                          <a:srgbClr val="FFFFFF"/>
                        </a:solidFill>
                        <a:ln w="9525">
                          <a:solidFill>
                            <a:srgbClr val="000000"/>
                          </a:solidFill>
                          <a:miter lim="800000"/>
                          <a:headEnd/>
                          <a:tailEnd/>
                        </a:ln>
                      </wps:spPr>
                      <wps:txbx>
                        <w:txbxContent>
                          <w:p w14:paraId="00730F61" w14:textId="31C40A68" w:rsidR="00E63C58"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w:t>
                            </w:r>
                            <w:r w:rsidR="006A5859">
                              <w:rPr>
                                <w:rFonts w:ascii="Arial" w:eastAsia="Arial" w:hAnsi="Arial" w:cs="Arial"/>
                                <w:color w:val="auto"/>
                                <w:sz w:val="28"/>
                                <w:szCs w:val="28"/>
                              </w:rPr>
                              <w:t>H</w:t>
                            </w:r>
                            <w:r>
                              <w:rPr>
                                <w:rFonts w:ascii="Arial" w:eastAsia="Arial" w:hAnsi="Arial" w:cs="Arial"/>
                                <w:color w:val="auto"/>
                                <w:sz w:val="28"/>
                                <w:szCs w:val="28"/>
                              </w:rPr>
                              <w:t xml:space="preserve">ollingsworth†, </w:t>
                            </w:r>
                            <w:r w:rsidR="00BD4F26">
                              <w:rPr>
                                <w:rFonts w:ascii="Arial" w:eastAsia="Arial" w:hAnsi="Arial" w:cs="Arial"/>
                                <w:color w:val="auto"/>
                                <w:sz w:val="28"/>
                                <w:szCs w:val="28"/>
                              </w:rPr>
                              <w:t xml:space="preserve">Jo Firth†, and </w:t>
                            </w:r>
                            <w:r>
                              <w:rPr>
                                <w:rFonts w:ascii="Arial" w:eastAsia="Arial" w:hAnsi="Arial" w:cs="Arial"/>
                                <w:color w:val="auto"/>
                                <w:sz w:val="28"/>
                                <w:szCs w:val="28"/>
                              </w:rPr>
                              <w:t xml:space="preserve">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who have recently died; </w:t>
                            </w:r>
                          </w:p>
                          <w:p w14:paraId="75D67809" w14:textId="31115192" w:rsidR="00BD4F26" w:rsidRPr="00BD4F26" w:rsidRDefault="00B84D3A"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r w:rsidR="00BD4F26">
                              <w:rPr>
                                <w:rFonts w:ascii="Arial" w:eastAsia="Arial" w:hAnsi="Arial" w:cs="Arial"/>
                                <w:color w:val="auto"/>
                                <w:sz w:val="28"/>
                                <w:szCs w:val="28"/>
                              </w:rPr>
                              <w:t xml:space="preserve">Carmen </w:t>
                            </w:r>
                            <w:proofErr w:type="spellStart"/>
                            <w:r w:rsidR="00BD4F26">
                              <w:rPr>
                                <w:rFonts w:ascii="Arial" w:eastAsia="Arial" w:hAnsi="Arial" w:cs="Arial"/>
                                <w:color w:val="auto"/>
                                <w:sz w:val="28"/>
                                <w:szCs w:val="28"/>
                              </w:rPr>
                              <w:t>Buttigies</w:t>
                            </w:r>
                            <w:proofErr w:type="spellEnd"/>
                            <w:r w:rsidR="00BD4F26">
                              <w:rPr>
                                <w:rFonts w:ascii="Arial" w:eastAsia="Arial" w:hAnsi="Arial" w:cs="Arial"/>
                                <w:color w:val="auto"/>
                                <w:sz w:val="28"/>
                                <w:szCs w:val="28"/>
                              </w:rPr>
                              <w:t xml:space="preserve">, Joan Staples, Christopher McLaughlin, Antonio </w:t>
                            </w:r>
                            <w:proofErr w:type="spellStart"/>
                            <w:r w:rsidR="00BD4F26">
                              <w:rPr>
                                <w:rFonts w:ascii="Arial" w:eastAsia="Arial" w:hAnsi="Arial" w:cs="Arial"/>
                                <w:color w:val="auto"/>
                                <w:sz w:val="28"/>
                                <w:szCs w:val="28"/>
                              </w:rPr>
                              <w:t>Cilloni</w:t>
                            </w:r>
                            <w:proofErr w:type="spellEnd"/>
                            <w:r w:rsidR="00BD4F26">
                              <w:rPr>
                                <w:rFonts w:ascii="Arial" w:eastAsia="Arial" w:hAnsi="Arial" w:cs="Arial"/>
                                <w:color w:val="auto"/>
                                <w:sz w:val="28"/>
                                <w:szCs w:val="28"/>
                              </w:rPr>
                              <w:t xml:space="preserve">, Agatha </w:t>
                            </w:r>
                            <w:proofErr w:type="spellStart"/>
                            <w:r w:rsidR="00BD4F26">
                              <w:rPr>
                                <w:rFonts w:ascii="Arial" w:eastAsia="Arial" w:hAnsi="Arial" w:cs="Arial"/>
                                <w:color w:val="auto"/>
                                <w:sz w:val="28"/>
                                <w:szCs w:val="28"/>
                              </w:rPr>
                              <w:t>Winers</w:t>
                            </w:r>
                            <w:proofErr w:type="spellEnd"/>
                            <w:r w:rsidR="00BD4F26">
                              <w:rPr>
                                <w:rFonts w:ascii="Arial" w:eastAsia="Arial" w:hAnsi="Arial" w:cs="Arial"/>
                                <w:color w:val="auto"/>
                                <w:sz w:val="28"/>
                                <w:szCs w:val="28"/>
                              </w:rPr>
                              <w:t xml:space="preserve">, Vera </w:t>
                            </w:r>
                            <w:proofErr w:type="spellStart"/>
                            <w:r w:rsidR="00BD4F26">
                              <w:rPr>
                                <w:rFonts w:ascii="Arial" w:eastAsia="Arial" w:hAnsi="Arial" w:cs="Arial"/>
                                <w:color w:val="auto"/>
                                <w:sz w:val="28"/>
                                <w:szCs w:val="28"/>
                              </w:rPr>
                              <w:t>Leslice</w:t>
                            </w:r>
                            <w:proofErr w:type="spellEnd"/>
                            <w:r w:rsidR="00BD4F26">
                              <w:rPr>
                                <w:rFonts w:ascii="Arial" w:eastAsia="Arial" w:hAnsi="Arial" w:cs="Arial"/>
                                <w:color w:val="auto"/>
                                <w:sz w:val="28"/>
                                <w:szCs w:val="28"/>
                              </w:rPr>
                              <w:t xml:space="preserve">, Martina Thomas, Ruth Caulfield, Lloyd Albert, Maria Finlay, Elizabeth Clark, Mary Harewood, Kathleen </w:t>
                            </w:r>
                            <w:proofErr w:type="spellStart"/>
                            <w:r w:rsidR="00BD4F26">
                              <w:rPr>
                                <w:rFonts w:ascii="Arial" w:eastAsia="Arial" w:hAnsi="Arial" w:cs="Arial"/>
                                <w:color w:val="auto"/>
                                <w:sz w:val="28"/>
                                <w:szCs w:val="28"/>
                              </w:rPr>
                              <w:t>Timson</w:t>
                            </w:r>
                            <w:proofErr w:type="spellEnd"/>
                            <w:r w:rsidR="00BD4F26">
                              <w:rPr>
                                <w:rFonts w:ascii="Arial" w:eastAsia="Arial" w:hAnsi="Arial" w:cs="Arial"/>
                                <w:color w:val="auto"/>
                                <w:sz w:val="28"/>
                                <w:szCs w:val="28"/>
                              </w:rPr>
                              <w:t xml:space="preserve">, Rose Mullan, John Nesbit, Patrick Ryan and Margaret Enright. </w:t>
                            </w:r>
                          </w:p>
                          <w:p w14:paraId="3B4B4EE9" w14:textId="6FA2D9B8" w:rsidR="00B84D3A" w:rsidRDefault="00B84D3A" w:rsidP="00BD4F26">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8" type="#_x0000_t202" style="position:absolute;left:0;text-align:left;margin-left:-24pt;margin-top:465pt;width:409.5pt;height:166.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">
                <v:textbox>
                  <w:txbxContent>
                    <w:p w14:paraId="00730F61" w14:textId="31C40A68" w:rsidR="00E63C58"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w:t>
                      </w:r>
                      <w:r w:rsidR="006A5859">
                        <w:rPr>
                          <w:rFonts w:ascii="Arial" w:eastAsia="Arial" w:hAnsi="Arial" w:cs="Arial"/>
                          <w:color w:val="auto"/>
                          <w:sz w:val="28"/>
                          <w:szCs w:val="28"/>
                        </w:rPr>
                        <w:t>H</w:t>
                      </w:r>
                      <w:r>
                        <w:rPr>
                          <w:rFonts w:ascii="Arial" w:eastAsia="Arial" w:hAnsi="Arial" w:cs="Arial"/>
                          <w:color w:val="auto"/>
                          <w:sz w:val="28"/>
                          <w:szCs w:val="28"/>
                        </w:rPr>
                        <w:t xml:space="preserve">ollingsworth†, </w:t>
                      </w:r>
                      <w:r w:rsidR="00BD4F26">
                        <w:rPr>
                          <w:rFonts w:ascii="Arial" w:eastAsia="Arial" w:hAnsi="Arial" w:cs="Arial"/>
                          <w:color w:val="auto"/>
                          <w:sz w:val="28"/>
                          <w:szCs w:val="28"/>
                        </w:rPr>
                        <w:t xml:space="preserve">Jo Firth†, and </w:t>
                      </w:r>
                      <w:r>
                        <w:rPr>
                          <w:rFonts w:ascii="Arial" w:eastAsia="Arial" w:hAnsi="Arial" w:cs="Arial"/>
                          <w:color w:val="auto"/>
                          <w:sz w:val="28"/>
                          <w:szCs w:val="28"/>
                        </w:rPr>
                        <w:t xml:space="preserve">Pauline </w:t>
                      </w:r>
                      <w:proofErr w:type="spellStart"/>
                      <w:r>
                        <w:rPr>
                          <w:rFonts w:ascii="Arial" w:eastAsia="Arial" w:hAnsi="Arial" w:cs="Arial"/>
                          <w:color w:val="auto"/>
                          <w:sz w:val="28"/>
                          <w:szCs w:val="28"/>
                        </w:rPr>
                        <w:t>Ketchen</w:t>
                      </w:r>
                      <w:proofErr w:type="spellEnd"/>
                      <w:r>
                        <w:rPr>
                          <w:rFonts w:ascii="Arial" w:eastAsia="Arial" w:hAnsi="Arial" w:cs="Arial"/>
                          <w:color w:val="auto"/>
                          <w:sz w:val="28"/>
                          <w:szCs w:val="28"/>
                        </w:rPr>
                        <w:t xml:space="preserve">†, who have recently died; </w:t>
                      </w:r>
                    </w:p>
                    <w:p w14:paraId="75D67809" w14:textId="31115192" w:rsidR="00BD4F26" w:rsidRPr="00BD4F26" w:rsidRDefault="00B84D3A"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Also Pray for all those whose anniversaries occur about this time including: </w:t>
                      </w:r>
                      <w:r w:rsidR="00BD4F26">
                        <w:rPr>
                          <w:rFonts w:ascii="Arial" w:eastAsia="Arial" w:hAnsi="Arial" w:cs="Arial"/>
                          <w:color w:val="auto"/>
                          <w:sz w:val="28"/>
                          <w:szCs w:val="28"/>
                        </w:rPr>
                        <w:t xml:space="preserve">Carmen </w:t>
                      </w:r>
                      <w:proofErr w:type="spellStart"/>
                      <w:r w:rsidR="00BD4F26">
                        <w:rPr>
                          <w:rFonts w:ascii="Arial" w:eastAsia="Arial" w:hAnsi="Arial" w:cs="Arial"/>
                          <w:color w:val="auto"/>
                          <w:sz w:val="28"/>
                          <w:szCs w:val="28"/>
                        </w:rPr>
                        <w:t>Buttigies</w:t>
                      </w:r>
                      <w:proofErr w:type="spellEnd"/>
                      <w:r w:rsidR="00BD4F26">
                        <w:rPr>
                          <w:rFonts w:ascii="Arial" w:eastAsia="Arial" w:hAnsi="Arial" w:cs="Arial"/>
                          <w:color w:val="auto"/>
                          <w:sz w:val="28"/>
                          <w:szCs w:val="28"/>
                        </w:rPr>
                        <w:t xml:space="preserve">, Joan Staples, Christopher McLaughlin, Antonio </w:t>
                      </w:r>
                      <w:proofErr w:type="spellStart"/>
                      <w:r w:rsidR="00BD4F26">
                        <w:rPr>
                          <w:rFonts w:ascii="Arial" w:eastAsia="Arial" w:hAnsi="Arial" w:cs="Arial"/>
                          <w:color w:val="auto"/>
                          <w:sz w:val="28"/>
                          <w:szCs w:val="28"/>
                        </w:rPr>
                        <w:t>Cilloni</w:t>
                      </w:r>
                      <w:proofErr w:type="spellEnd"/>
                      <w:r w:rsidR="00BD4F26">
                        <w:rPr>
                          <w:rFonts w:ascii="Arial" w:eastAsia="Arial" w:hAnsi="Arial" w:cs="Arial"/>
                          <w:color w:val="auto"/>
                          <w:sz w:val="28"/>
                          <w:szCs w:val="28"/>
                        </w:rPr>
                        <w:t xml:space="preserve">, Agatha </w:t>
                      </w:r>
                      <w:proofErr w:type="spellStart"/>
                      <w:r w:rsidR="00BD4F26">
                        <w:rPr>
                          <w:rFonts w:ascii="Arial" w:eastAsia="Arial" w:hAnsi="Arial" w:cs="Arial"/>
                          <w:color w:val="auto"/>
                          <w:sz w:val="28"/>
                          <w:szCs w:val="28"/>
                        </w:rPr>
                        <w:t>Winers</w:t>
                      </w:r>
                      <w:proofErr w:type="spellEnd"/>
                      <w:r w:rsidR="00BD4F26">
                        <w:rPr>
                          <w:rFonts w:ascii="Arial" w:eastAsia="Arial" w:hAnsi="Arial" w:cs="Arial"/>
                          <w:color w:val="auto"/>
                          <w:sz w:val="28"/>
                          <w:szCs w:val="28"/>
                        </w:rPr>
                        <w:t xml:space="preserve">, Vera </w:t>
                      </w:r>
                      <w:proofErr w:type="spellStart"/>
                      <w:r w:rsidR="00BD4F26">
                        <w:rPr>
                          <w:rFonts w:ascii="Arial" w:eastAsia="Arial" w:hAnsi="Arial" w:cs="Arial"/>
                          <w:color w:val="auto"/>
                          <w:sz w:val="28"/>
                          <w:szCs w:val="28"/>
                        </w:rPr>
                        <w:t>Leslice</w:t>
                      </w:r>
                      <w:proofErr w:type="spellEnd"/>
                      <w:r w:rsidR="00BD4F26">
                        <w:rPr>
                          <w:rFonts w:ascii="Arial" w:eastAsia="Arial" w:hAnsi="Arial" w:cs="Arial"/>
                          <w:color w:val="auto"/>
                          <w:sz w:val="28"/>
                          <w:szCs w:val="28"/>
                        </w:rPr>
                        <w:t xml:space="preserve">, Martina Thomas, Ruth Caulfield, Lloyd Albert, Maria Finlay, Elizabeth Clark, Mary Harewood, Kathleen </w:t>
                      </w:r>
                      <w:proofErr w:type="spellStart"/>
                      <w:r w:rsidR="00BD4F26">
                        <w:rPr>
                          <w:rFonts w:ascii="Arial" w:eastAsia="Arial" w:hAnsi="Arial" w:cs="Arial"/>
                          <w:color w:val="auto"/>
                          <w:sz w:val="28"/>
                          <w:szCs w:val="28"/>
                        </w:rPr>
                        <w:t>Timson</w:t>
                      </w:r>
                      <w:proofErr w:type="spellEnd"/>
                      <w:r w:rsidR="00BD4F26">
                        <w:rPr>
                          <w:rFonts w:ascii="Arial" w:eastAsia="Arial" w:hAnsi="Arial" w:cs="Arial"/>
                          <w:color w:val="auto"/>
                          <w:sz w:val="28"/>
                          <w:szCs w:val="28"/>
                        </w:rPr>
                        <w:t xml:space="preserve">, Rose Mullan, John Nesbit, Patrick Ryan and Margaret Enright. </w:t>
                      </w:r>
                    </w:p>
                    <w:p w14:paraId="3B4B4EE9" w14:textId="6FA2D9B8" w:rsidR="00B84D3A" w:rsidRDefault="00B84D3A" w:rsidP="00BD4F26">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v:textbox>
                <w10:wrap type="square" anchory="page"/>
              </v:shape>
            </w:pict>
          </mc:Fallback>
        </mc:AlternateContent>
      </w:r>
      <w:r w:rsidR="006A5859"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72064" behindDoc="0" locked="0" layoutInCell="1" allowOverlap="1" wp14:anchorId="4A7F8300" wp14:editId="01C76254">
                <wp:simplePos x="0" y="0"/>
                <wp:positionH relativeFrom="column">
                  <wp:posOffset>4895850</wp:posOffset>
                </wp:positionH>
                <wp:positionV relativeFrom="paragraph">
                  <wp:posOffset>3234690</wp:posOffset>
                </wp:positionV>
                <wp:extent cx="2008505" cy="23050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23050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3E99F376" w14:textId="0A54FDD1" w:rsidR="007A2815" w:rsidRDefault="007A2815" w:rsidP="007A2815">
                            <w:pPr>
                              <w:rPr>
                                <w:rFonts w:ascii="Arial" w:hAnsi="Arial" w:cs="Arial"/>
                                <w:b/>
                                <w:color w:val="FF0000"/>
                                <w:sz w:val="28"/>
                                <w:szCs w:val="28"/>
                              </w:rPr>
                            </w:pPr>
                            <w:r>
                              <w:rPr>
                                <w:rFonts w:ascii="Arial" w:hAnsi="Arial" w:cs="Arial"/>
                                <w:b/>
                                <w:color w:val="FF0000"/>
                                <w:sz w:val="28"/>
                                <w:szCs w:val="28"/>
                              </w:rPr>
                              <w:t>10.30am – 11.30am</w:t>
                            </w:r>
                          </w:p>
                          <w:p w14:paraId="7999FE95" w14:textId="6CA8F20E" w:rsidR="007A2815" w:rsidRDefault="007A2815" w:rsidP="007A2815">
                            <w:pPr>
                              <w:jc w:val="center"/>
                            </w:pPr>
                            <w:r>
                              <w:rPr>
                                <w:rFonts w:ascii="Arial" w:eastAsia="Arial" w:hAnsi="Arial" w:cs="Arial"/>
                                <w:b/>
                                <w:noProof/>
                                <w:color w:val="FF0000"/>
                                <w:sz w:val="36"/>
                                <w:szCs w:val="36"/>
                                <w:u w:val="single"/>
                              </w:rPr>
                              <w:drawing>
                                <wp:inline distT="0" distB="0" distL="0" distR="0" wp14:anchorId="285AFFFE" wp14:editId="461B8552">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29" type="#_x0000_t202" style="position:absolute;left:0;text-align:left;margin-left:385.5pt;margin-top:254.7pt;width:158.15pt;height:181.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3E99F376" w14:textId="0A54FDD1" w:rsidR="007A2815" w:rsidRDefault="007A2815" w:rsidP="007A2815">
                      <w:pPr>
                        <w:rPr>
                          <w:rFonts w:ascii="Arial" w:hAnsi="Arial" w:cs="Arial"/>
                          <w:b/>
                          <w:color w:val="FF0000"/>
                          <w:sz w:val="28"/>
                          <w:szCs w:val="28"/>
                        </w:rPr>
                      </w:pPr>
                      <w:r>
                        <w:rPr>
                          <w:rFonts w:ascii="Arial" w:hAnsi="Arial" w:cs="Arial"/>
                          <w:b/>
                          <w:color w:val="FF0000"/>
                          <w:sz w:val="28"/>
                          <w:szCs w:val="28"/>
                        </w:rPr>
                        <w:t>10.30am – 11.30am</w:t>
                      </w:r>
                    </w:p>
                    <w:p w14:paraId="7999FE95" w14:textId="6CA8F20E" w:rsidR="007A2815" w:rsidRDefault="007A2815" w:rsidP="007A2815">
                      <w:pPr>
                        <w:jc w:val="center"/>
                      </w:pPr>
                      <w:r>
                        <w:rPr>
                          <w:rFonts w:ascii="Arial" w:eastAsia="Arial" w:hAnsi="Arial" w:cs="Arial"/>
                          <w:b/>
                          <w:noProof/>
                          <w:color w:val="FF0000"/>
                          <w:sz w:val="36"/>
                          <w:szCs w:val="36"/>
                          <w:u w:val="single"/>
                        </w:rPr>
                        <w:drawing>
                          <wp:inline distT="0" distB="0" distL="0" distR="0" wp14:anchorId="285AFFFE" wp14:editId="461B8552">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6A5859" w:rsidRPr="00514960">
        <w:rPr>
          <w:rFonts w:ascii="Arial" w:eastAsia="Arial" w:hAnsi="Arial" w:cs="Arial"/>
          <w:b/>
          <w:noProof/>
          <w:color w:val="FF0000"/>
          <w:sz w:val="36"/>
          <w:szCs w:val="36"/>
          <w:u w:val="single"/>
        </w:rPr>
        <mc:AlternateContent>
          <mc:Choice Requires="wps">
            <w:drawing>
              <wp:anchor distT="45720" distB="45720" distL="114300" distR="114300" simplePos="0" relativeHeight="251676160" behindDoc="0" locked="0" layoutInCell="1" allowOverlap="1" wp14:anchorId="75CB3271" wp14:editId="69EA775C">
                <wp:simplePos x="0" y="0"/>
                <wp:positionH relativeFrom="column">
                  <wp:posOffset>3533775</wp:posOffset>
                </wp:positionH>
                <wp:positionV relativeFrom="paragraph">
                  <wp:posOffset>5567045</wp:posOffset>
                </wp:positionV>
                <wp:extent cx="3257550" cy="23717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371725"/>
                        </a:xfrm>
                        <a:prstGeom prst="rect">
                          <a:avLst/>
                        </a:prstGeom>
                        <a:solidFill>
                          <a:srgbClr val="FFFFFF"/>
                        </a:solidFill>
                        <a:ln w="9525">
                          <a:solidFill>
                            <a:srgbClr val="000000"/>
                          </a:solidFill>
                          <a:miter lim="800000"/>
                          <a:headEnd/>
                          <a:tailEnd/>
                        </a:ln>
                      </wps:spPr>
                      <wps:txbx>
                        <w:txbxContent>
                          <w:tbl>
                            <w:tblPr>
                              <w:tblStyle w:val="TableGrid0"/>
                              <w:tblW w:w="4815" w:type="dxa"/>
                              <w:tblLook w:val="04A0" w:firstRow="1" w:lastRow="0" w:firstColumn="1" w:lastColumn="0" w:noHBand="0" w:noVBand="1"/>
                            </w:tblPr>
                            <w:tblGrid>
                              <w:gridCol w:w="2094"/>
                              <w:gridCol w:w="2721"/>
                            </w:tblGrid>
                            <w:tr w:rsidR="00514960" w14:paraId="057E1A81" w14:textId="77777777" w:rsidTr="00514960">
                              <w:trPr>
                                <w:trHeight w:val="132"/>
                              </w:trPr>
                              <w:tc>
                                <w:tcPr>
                                  <w:tcW w:w="4815" w:type="dxa"/>
                                  <w:gridSpan w:val="2"/>
                                </w:tcPr>
                                <w:p w14:paraId="70EE6AA4" w14:textId="315FFA08" w:rsidR="00514960" w:rsidRPr="00514960" w:rsidRDefault="00514960">
                                  <w:pPr>
                                    <w:rPr>
                                      <w:rFonts w:ascii="Arial" w:hAnsi="Arial" w:cs="Arial"/>
                                      <w:b/>
                                      <w:color w:val="7030A0"/>
                                      <w:sz w:val="28"/>
                                      <w:szCs w:val="28"/>
                                    </w:rPr>
                                  </w:pPr>
                                  <w:r w:rsidRPr="00514960">
                                    <w:rPr>
                                      <w:rFonts w:ascii="Arial" w:hAnsi="Arial" w:cs="Arial"/>
                                      <w:b/>
                                      <w:color w:val="7030A0"/>
                                      <w:sz w:val="28"/>
                                      <w:szCs w:val="28"/>
                                    </w:rPr>
                                    <w:t>Readers next week:</w:t>
                                  </w:r>
                                </w:p>
                              </w:tc>
                            </w:tr>
                            <w:tr w:rsidR="00514960" w14:paraId="72D4790F" w14:textId="77777777" w:rsidTr="00514960">
                              <w:tc>
                                <w:tcPr>
                                  <w:tcW w:w="2094" w:type="dxa"/>
                                </w:tcPr>
                                <w:p w14:paraId="51CB8354" w14:textId="3CD43D5A" w:rsidR="00514960" w:rsidRPr="00514960" w:rsidRDefault="00514960">
                                  <w:pPr>
                                    <w:rPr>
                                      <w:rFonts w:ascii="Arial" w:hAnsi="Arial" w:cs="Arial"/>
                                      <w:sz w:val="28"/>
                                      <w:szCs w:val="28"/>
                                    </w:rPr>
                                  </w:pPr>
                                  <w:r>
                                    <w:rPr>
                                      <w:rFonts w:ascii="Arial" w:hAnsi="Arial" w:cs="Arial"/>
                                      <w:sz w:val="28"/>
                                      <w:szCs w:val="28"/>
                                    </w:rPr>
                                    <w:t>Sat 6.30pm</w:t>
                                  </w:r>
                                </w:p>
                              </w:tc>
                              <w:tc>
                                <w:tcPr>
                                  <w:tcW w:w="2721" w:type="dxa"/>
                                </w:tcPr>
                                <w:p w14:paraId="04EA00CA" w14:textId="77777777" w:rsidR="00514960" w:rsidRDefault="00514960">
                                  <w:pPr>
                                    <w:rPr>
                                      <w:rFonts w:ascii="Arial" w:hAnsi="Arial" w:cs="Arial"/>
                                      <w:sz w:val="28"/>
                                      <w:szCs w:val="28"/>
                                    </w:rPr>
                                  </w:pPr>
                                  <w:r>
                                    <w:rPr>
                                      <w:rFonts w:ascii="Arial" w:hAnsi="Arial" w:cs="Arial"/>
                                      <w:sz w:val="28"/>
                                      <w:szCs w:val="28"/>
                                    </w:rPr>
                                    <w:t>Alyssa Mae Viernes</w:t>
                                  </w:r>
                                </w:p>
                                <w:p w14:paraId="7708DD9B" w14:textId="77777777" w:rsidR="00514960" w:rsidRDefault="00514960">
                                  <w:pPr>
                                    <w:rPr>
                                      <w:rFonts w:ascii="Arial" w:hAnsi="Arial" w:cs="Arial"/>
                                      <w:sz w:val="28"/>
                                      <w:szCs w:val="28"/>
                                    </w:rPr>
                                  </w:pPr>
                                  <w:r>
                                    <w:rPr>
                                      <w:rFonts w:ascii="Arial" w:hAnsi="Arial" w:cs="Arial"/>
                                      <w:sz w:val="28"/>
                                      <w:szCs w:val="28"/>
                                    </w:rPr>
                                    <w:t>Lucy</w:t>
                                  </w:r>
                                </w:p>
                                <w:p w14:paraId="077A1DC3" w14:textId="345EA9DA" w:rsidR="00514960" w:rsidRPr="00514960" w:rsidRDefault="00514960">
                                  <w:pPr>
                                    <w:rPr>
                                      <w:rFonts w:ascii="Arial" w:hAnsi="Arial" w:cs="Arial"/>
                                      <w:sz w:val="28"/>
                                      <w:szCs w:val="28"/>
                                    </w:rPr>
                                  </w:pPr>
                                  <w:r>
                                    <w:rPr>
                                      <w:rFonts w:ascii="Arial" w:hAnsi="Arial" w:cs="Arial"/>
                                      <w:sz w:val="28"/>
                                      <w:szCs w:val="28"/>
                                    </w:rPr>
                                    <w:t>Imelda Cervantes</w:t>
                                  </w:r>
                                </w:p>
                              </w:tc>
                            </w:tr>
                            <w:tr w:rsidR="00514960" w14:paraId="32A57852" w14:textId="77777777" w:rsidTr="00514960">
                              <w:tc>
                                <w:tcPr>
                                  <w:tcW w:w="2094" w:type="dxa"/>
                                </w:tcPr>
                                <w:p w14:paraId="5C352FA1" w14:textId="369387C9" w:rsidR="00514960" w:rsidRPr="00514960" w:rsidRDefault="00514960">
                                  <w:pPr>
                                    <w:rPr>
                                      <w:rFonts w:ascii="Arial" w:hAnsi="Arial" w:cs="Arial"/>
                                      <w:sz w:val="28"/>
                                      <w:szCs w:val="28"/>
                                    </w:rPr>
                                  </w:pPr>
                                  <w:r>
                                    <w:rPr>
                                      <w:rFonts w:ascii="Arial" w:hAnsi="Arial" w:cs="Arial"/>
                                      <w:sz w:val="28"/>
                                      <w:szCs w:val="28"/>
                                    </w:rPr>
                                    <w:t xml:space="preserve">Sun 9.30am </w:t>
                                  </w:r>
                                </w:p>
                              </w:tc>
                              <w:tc>
                                <w:tcPr>
                                  <w:tcW w:w="2721" w:type="dxa"/>
                                </w:tcPr>
                                <w:p w14:paraId="1C9C0641" w14:textId="77777777" w:rsidR="00514960" w:rsidRDefault="00514960">
                                  <w:pPr>
                                    <w:rPr>
                                      <w:rFonts w:ascii="Arial" w:hAnsi="Arial" w:cs="Arial"/>
                                      <w:sz w:val="28"/>
                                      <w:szCs w:val="28"/>
                                    </w:rPr>
                                  </w:pPr>
                                  <w:r>
                                    <w:rPr>
                                      <w:rFonts w:ascii="Arial" w:hAnsi="Arial" w:cs="Arial"/>
                                      <w:sz w:val="28"/>
                                      <w:szCs w:val="28"/>
                                    </w:rPr>
                                    <w:t xml:space="preserve">Tania Jackson </w:t>
                                  </w:r>
                                </w:p>
                                <w:p w14:paraId="7F712500" w14:textId="4881884C" w:rsidR="00514960" w:rsidRPr="00514960" w:rsidRDefault="00514960">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 </w:t>
                                  </w:r>
                                </w:p>
                              </w:tc>
                            </w:tr>
                            <w:tr w:rsidR="00514960" w14:paraId="6793A8A8" w14:textId="77777777" w:rsidTr="00514960">
                              <w:tc>
                                <w:tcPr>
                                  <w:tcW w:w="2094" w:type="dxa"/>
                                </w:tcPr>
                                <w:p w14:paraId="1105BD6E" w14:textId="7534F01B" w:rsidR="00514960" w:rsidRPr="00514960" w:rsidRDefault="00514960">
                                  <w:pPr>
                                    <w:rPr>
                                      <w:rFonts w:ascii="Arial" w:hAnsi="Arial" w:cs="Arial"/>
                                      <w:sz w:val="28"/>
                                      <w:szCs w:val="28"/>
                                    </w:rPr>
                                  </w:pPr>
                                  <w:r>
                                    <w:rPr>
                                      <w:rFonts w:ascii="Arial" w:hAnsi="Arial" w:cs="Arial"/>
                                      <w:sz w:val="28"/>
                                      <w:szCs w:val="28"/>
                                    </w:rPr>
                                    <w:t xml:space="preserve">Sun 11.30am </w:t>
                                  </w:r>
                                </w:p>
                              </w:tc>
                              <w:tc>
                                <w:tcPr>
                                  <w:tcW w:w="2721" w:type="dxa"/>
                                </w:tcPr>
                                <w:p w14:paraId="2D255C6D" w14:textId="77777777" w:rsidR="00514960" w:rsidRDefault="00514960">
                                  <w:pPr>
                                    <w:rPr>
                                      <w:rFonts w:ascii="Arial" w:hAnsi="Arial" w:cs="Arial"/>
                                      <w:sz w:val="28"/>
                                      <w:szCs w:val="28"/>
                                    </w:rPr>
                                  </w:pPr>
                                  <w:r>
                                    <w:rPr>
                                      <w:rFonts w:ascii="Arial" w:hAnsi="Arial" w:cs="Arial"/>
                                      <w:sz w:val="28"/>
                                      <w:szCs w:val="28"/>
                                    </w:rPr>
                                    <w:t>Shakira Kara</w:t>
                                  </w:r>
                                </w:p>
                                <w:p w14:paraId="7322ACBB" w14:textId="77777777" w:rsidR="00514960" w:rsidRDefault="00514960">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2440DE0F" w14:textId="7F3ED1AC" w:rsidR="00514960" w:rsidRPr="00514960" w:rsidRDefault="00514960">
                                  <w:pPr>
                                    <w:rPr>
                                      <w:rFonts w:ascii="Arial" w:hAnsi="Arial" w:cs="Arial"/>
                                      <w:sz w:val="28"/>
                                      <w:szCs w:val="28"/>
                                    </w:rPr>
                                  </w:pPr>
                                  <w:r>
                                    <w:rPr>
                                      <w:rFonts w:ascii="Arial" w:hAnsi="Arial" w:cs="Arial"/>
                                      <w:sz w:val="28"/>
                                      <w:szCs w:val="28"/>
                                    </w:rPr>
                                    <w:t>Kathleen Kara</w:t>
                                  </w:r>
                                </w:p>
                              </w:tc>
                            </w:tr>
                            <w:tr w:rsidR="00514960" w14:paraId="07792AD0" w14:textId="77777777" w:rsidTr="00514960">
                              <w:tc>
                                <w:tcPr>
                                  <w:tcW w:w="2094" w:type="dxa"/>
                                </w:tcPr>
                                <w:p w14:paraId="26BA329D" w14:textId="292158BE" w:rsidR="00514960" w:rsidRPr="00514960" w:rsidRDefault="00514960">
                                  <w:pPr>
                                    <w:rPr>
                                      <w:rFonts w:ascii="Arial" w:hAnsi="Arial" w:cs="Arial"/>
                                      <w:sz w:val="28"/>
                                      <w:szCs w:val="28"/>
                                    </w:rPr>
                                  </w:pPr>
                                  <w:r>
                                    <w:rPr>
                                      <w:rFonts w:ascii="Arial" w:hAnsi="Arial" w:cs="Arial"/>
                                      <w:sz w:val="28"/>
                                      <w:szCs w:val="28"/>
                                    </w:rPr>
                                    <w:t>Sun 6.30pm</w:t>
                                  </w:r>
                                </w:p>
                              </w:tc>
                              <w:tc>
                                <w:tcPr>
                                  <w:tcW w:w="2721" w:type="dxa"/>
                                </w:tcPr>
                                <w:p w14:paraId="04D84D46" w14:textId="77777777" w:rsidR="00514960" w:rsidRDefault="00514960">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503474FF" w14:textId="6C33311A" w:rsidR="00514960" w:rsidRPr="00514960" w:rsidRDefault="00514960">
                                  <w:pPr>
                                    <w:rPr>
                                      <w:rFonts w:ascii="Arial" w:hAnsi="Arial" w:cs="Arial"/>
                                      <w:sz w:val="28"/>
                                      <w:szCs w:val="28"/>
                                    </w:rPr>
                                  </w:pPr>
                                  <w:r>
                                    <w:rPr>
                                      <w:rFonts w:ascii="Arial" w:hAnsi="Arial" w:cs="Arial"/>
                                      <w:sz w:val="28"/>
                                      <w:szCs w:val="28"/>
                                    </w:rPr>
                                    <w:t>Frances Okafor</w:t>
                                  </w:r>
                                </w:p>
                              </w:tc>
                            </w:tr>
                          </w:tbl>
                          <w:p w14:paraId="0CEE22B0" w14:textId="0B9310A8" w:rsidR="00514960" w:rsidRDefault="00514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B3271" id="_x0000_s1030" type="#_x0000_t202" style="position:absolute;left:0;text-align:left;margin-left:278.25pt;margin-top:438.35pt;width:256.5pt;height:186.7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">
                <v:textbox>
                  <w:txbxContent>
                    <w:tbl>
                      <w:tblPr>
                        <w:tblStyle w:val="TableGrid0"/>
                        <w:tblW w:w="4815" w:type="dxa"/>
                        <w:tblLook w:val="04A0" w:firstRow="1" w:lastRow="0" w:firstColumn="1" w:lastColumn="0" w:noHBand="0" w:noVBand="1"/>
                      </w:tblPr>
                      <w:tblGrid>
                        <w:gridCol w:w="2094"/>
                        <w:gridCol w:w="2721"/>
                      </w:tblGrid>
                      <w:tr w:rsidR="00514960" w14:paraId="057E1A81" w14:textId="77777777" w:rsidTr="00514960">
                        <w:trPr>
                          <w:trHeight w:val="132"/>
                        </w:trPr>
                        <w:tc>
                          <w:tcPr>
                            <w:tcW w:w="4815" w:type="dxa"/>
                            <w:gridSpan w:val="2"/>
                          </w:tcPr>
                          <w:p w14:paraId="70EE6AA4" w14:textId="315FFA08" w:rsidR="00514960" w:rsidRPr="00514960" w:rsidRDefault="00514960">
                            <w:pPr>
                              <w:rPr>
                                <w:rFonts w:ascii="Arial" w:hAnsi="Arial" w:cs="Arial"/>
                                <w:b/>
                                <w:color w:val="7030A0"/>
                                <w:sz w:val="28"/>
                                <w:szCs w:val="28"/>
                              </w:rPr>
                            </w:pPr>
                            <w:r w:rsidRPr="00514960">
                              <w:rPr>
                                <w:rFonts w:ascii="Arial" w:hAnsi="Arial" w:cs="Arial"/>
                                <w:b/>
                                <w:color w:val="7030A0"/>
                                <w:sz w:val="28"/>
                                <w:szCs w:val="28"/>
                              </w:rPr>
                              <w:t>Readers next week:</w:t>
                            </w:r>
                          </w:p>
                        </w:tc>
                      </w:tr>
                      <w:tr w:rsidR="00514960" w14:paraId="72D4790F" w14:textId="77777777" w:rsidTr="00514960">
                        <w:tc>
                          <w:tcPr>
                            <w:tcW w:w="2094" w:type="dxa"/>
                          </w:tcPr>
                          <w:p w14:paraId="51CB8354" w14:textId="3CD43D5A" w:rsidR="00514960" w:rsidRPr="00514960" w:rsidRDefault="00514960">
                            <w:pPr>
                              <w:rPr>
                                <w:rFonts w:ascii="Arial" w:hAnsi="Arial" w:cs="Arial"/>
                                <w:sz w:val="28"/>
                                <w:szCs w:val="28"/>
                              </w:rPr>
                            </w:pPr>
                            <w:r>
                              <w:rPr>
                                <w:rFonts w:ascii="Arial" w:hAnsi="Arial" w:cs="Arial"/>
                                <w:sz w:val="28"/>
                                <w:szCs w:val="28"/>
                              </w:rPr>
                              <w:t>Sat 6.30pm</w:t>
                            </w:r>
                          </w:p>
                        </w:tc>
                        <w:tc>
                          <w:tcPr>
                            <w:tcW w:w="2721" w:type="dxa"/>
                          </w:tcPr>
                          <w:p w14:paraId="04EA00CA" w14:textId="77777777" w:rsidR="00514960" w:rsidRDefault="00514960">
                            <w:pPr>
                              <w:rPr>
                                <w:rFonts w:ascii="Arial" w:hAnsi="Arial" w:cs="Arial"/>
                                <w:sz w:val="28"/>
                                <w:szCs w:val="28"/>
                              </w:rPr>
                            </w:pPr>
                            <w:r>
                              <w:rPr>
                                <w:rFonts w:ascii="Arial" w:hAnsi="Arial" w:cs="Arial"/>
                                <w:sz w:val="28"/>
                                <w:szCs w:val="28"/>
                              </w:rPr>
                              <w:t>Alyssa Mae Viernes</w:t>
                            </w:r>
                          </w:p>
                          <w:p w14:paraId="7708DD9B" w14:textId="77777777" w:rsidR="00514960" w:rsidRDefault="00514960">
                            <w:pPr>
                              <w:rPr>
                                <w:rFonts w:ascii="Arial" w:hAnsi="Arial" w:cs="Arial"/>
                                <w:sz w:val="28"/>
                                <w:szCs w:val="28"/>
                              </w:rPr>
                            </w:pPr>
                            <w:r>
                              <w:rPr>
                                <w:rFonts w:ascii="Arial" w:hAnsi="Arial" w:cs="Arial"/>
                                <w:sz w:val="28"/>
                                <w:szCs w:val="28"/>
                              </w:rPr>
                              <w:t>Lucy</w:t>
                            </w:r>
                          </w:p>
                          <w:p w14:paraId="077A1DC3" w14:textId="345EA9DA" w:rsidR="00514960" w:rsidRPr="00514960" w:rsidRDefault="00514960">
                            <w:pPr>
                              <w:rPr>
                                <w:rFonts w:ascii="Arial" w:hAnsi="Arial" w:cs="Arial"/>
                                <w:sz w:val="28"/>
                                <w:szCs w:val="28"/>
                              </w:rPr>
                            </w:pPr>
                            <w:r>
                              <w:rPr>
                                <w:rFonts w:ascii="Arial" w:hAnsi="Arial" w:cs="Arial"/>
                                <w:sz w:val="28"/>
                                <w:szCs w:val="28"/>
                              </w:rPr>
                              <w:t>Imelda Cervantes</w:t>
                            </w:r>
                          </w:p>
                        </w:tc>
                      </w:tr>
                      <w:tr w:rsidR="00514960" w14:paraId="32A57852" w14:textId="77777777" w:rsidTr="00514960">
                        <w:tc>
                          <w:tcPr>
                            <w:tcW w:w="2094" w:type="dxa"/>
                          </w:tcPr>
                          <w:p w14:paraId="5C352FA1" w14:textId="369387C9" w:rsidR="00514960" w:rsidRPr="00514960" w:rsidRDefault="00514960">
                            <w:pPr>
                              <w:rPr>
                                <w:rFonts w:ascii="Arial" w:hAnsi="Arial" w:cs="Arial"/>
                                <w:sz w:val="28"/>
                                <w:szCs w:val="28"/>
                              </w:rPr>
                            </w:pPr>
                            <w:r>
                              <w:rPr>
                                <w:rFonts w:ascii="Arial" w:hAnsi="Arial" w:cs="Arial"/>
                                <w:sz w:val="28"/>
                                <w:szCs w:val="28"/>
                              </w:rPr>
                              <w:t xml:space="preserve">Sun 9.30am </w:t>
                            </w:r>
                          </w:p>
                        </w:tc>
                        <w:tc>
                          <w:tcPr>
                            <w:tcW w:w="2721" w:type="dxa"/>
                          </w:tcPr>
                          <w:p w14:paraId="1C9C0641" w14:textId="77777777" w:rsidR="00514960" w:rsidRDefault="00514960">
                            <w:pPr>
                              <w:rPr>
                                <w:rFonts w:ascii="Arial" w:hAnsi="Arial" w:cs="Arial"/>
                                <w:sz w:val="28"/>
                                <w:szCs w:val="28"/>
                              </w:rPr>
                            </w:pPr>
                            <w:r>
                              <w:rPr>
                                <w:rFonts w:ascii="Arial" w:hAnsi="Arial" w:cs="Arial"/>
                                <w:sz w:val="28"/>
                                <w:szCs w:val="28"/>
                              </w:rPr>
                              <w:t xml:space="preserve">Tania Jackson </w:t>
                            </w:r>
                          </w:p>
                          <w:p w14:paraId="7F712500" w14:textId="4881884C" w:rsidR="00514960" w:rsidRPr="00514960" w:rsidRDefault="00514960">
                            <w:pPr>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Sisters </w:t>
                            </w:r>
                          </w:p>
                        </w:tc>
                      </w:tr>
                      <w:tr w:rsidR="00514960" w14:paraId="6793A8A8" w14:textId="77777777" w:rsidTr="00514960">
                        <w:tc>
                          <w:tcPr>
                            <w:tcW w:w="2094" w:type="dxa"/>
                          </w:tcPr>
                          <w:p w14:paraId="1105BD6E" w14:textId="7534F01B" w:rsidR="00514960" w:rsidRPr="00514960" w:rsidRDefault="00514960">
                            <w:pPr>
                              <w:rPr>
                                <w:rFonts w:ascii="Arial" w:hAnsi="Arial" w:cs="Arial"/>
                                <w:sz w:val="28"/>
                                <w:szCs w:val="28"/>
                              </w:rPr>
                            </w:pPr>
                            <w:r>
                              <w:rPr>
                                <w:rFonts w:ascii="Arial" w:hAnsi="Arial" w:cs="Arial"/>
                                <w:sz w:val="28"/>
                                <w:szCs w:val="28"/>
                              </w:rPr>
                              <w:t xml:space="preserve">Sun 11.30am </w:t>
                            </w:r>
                          </w:p>
                        </w:tc>
                        <w:tc>
                          <w:tcPr>
                            <w:tcW w:w="2721" w:type="dxa"/>
                          </w:tcPr>
                          <w:p w14:paraId="2D255C6D" w14:textId="77777777" w:rsidR="00514960" w:rsidRDefault="00514960">
                            <w:pPr>
                              <w:rPr>
                                <w:rFonts w:ascii="Arial" w:hAnsi="Arial" w:cs="Arial"/>
                                <w:sz w:val="28"/>
                                <w:szCs w:val="28"/>
                              </w:rPr>
                            </w:pPr>
                            <w:r>
                              <w:rPr>
                                <w:rFonts w:ascii="Arial" w:hAnsi="Arial" w:cs="Arial"/>
                                <w:sz w:val="28"/>
                                <w:szCs w:val="28"/>
                              </w:rPr>
                              <w:t>Shakira Kara</w:t>
                            </w:r>
                          </w:p>
                          <w:p w14:paraId="7322ACBB" w14:textId="77777777" w:rsidR="00514960" w:rsidRDefault="00514960">
                            <w:pPr>
                              <w:rPr>
                                <w:rFonts w:ascii="Arial" w:hAnsi="Arial" w:cs="Arial"/>
                                <w:sz w:val="28"/>
                                <w:szCs w:val="28"/>
                              </w:rPr>
                            </w:pPr>
                            <w:r>
                              <w:rPr>
                                <w:rFonts w:ascii="Arial" w:hAnsi="Arial" w:cs="Arial"/>
                                <w:sz w:val="28"/>
                                <w:szCs w:val="28"/>
                              </w:rPr>
                              <w:t xml:space="preserve">Chelsea </w:t>
                            </w:r>
                            <w:proofErr w:type="spellStart"/>
                            <w:r>
                              <w:rPr>
                                <w:rFonts w:ascii="Arial" w:hAnsi="Arial" w:cs="Arial"/>
                                <w:sz w:val="28"/>
                                <w:szCs w:val="28"/>
                              </w:rPr>
                              <w:t>Atoe</w:t>
                            </w:r>
                            <w:proofErr w:type="spellEnd"/>
                          </w:p>
                          <w:p w14:paraId="2440DE0F" w14:textId="7F3ED1AC" w:rsidR="00514960" w:rsidRPr="00514960" w:rsidRDefault="00514960">
                            <w:pPr>
                              <w:rPr>
                                <w:rFonts w:ascii="Arial" w:hAnsi="Arial" w:cs="Arial"/>
                                <w:sz w:val="28"/>
                                <w:szCs w:val="28"/>
                              </w:rPr>
                            </w:pPr>
                            <w:r>
                              <w:rPr>
                                <w:rFonts w:ascii="Arial" w:hAnsi="Arial" w:cs="Arial"/>
                                <w:sz w:val="28"/>
                                <w:szCs w:val="28"/>
                              </w:rPr>
                              <w:t>Kathleen Kara</w:t>
                            </w:r>
                          </w:p>
                        </w:tc>
                      </w:tr>
                      <w:tr w:rsidR="00514960" w14:paraId="07792AD0" w14:textId="77777777" w:rsidTr="00514960">
                        <w:tc>
                          <w:tcPr>
                            <w:tcW w:w="2094" w:type="dxa"/>
                          </w:tcPr>
                          <w:p w14:paraId="26BA329D" w14:textId="292158BE" w:rsidR="00514960" w:rsidRPr="00514960" w:rsidRDefault="00514960">
                            <w:pPr>
                              <w:rPr>
                                <w:rFonts w:ascii="Arial" w:hAnsi="Arial" w:cs="Arial"/>
                                <w:sz w:val="28"/>
                                <w:szCs w:val="28"/>
                              </w:rPr>
                            </w:pPr>
                            <w:r>
                              <w:rPr>
                                <w:rFonts w:ascii="Arial" w:hAnsi="Arial" w:cs="Arial"/>
                                <w:sz w:val="28"/>
                                <w:szCs w:val="28"/>
                              </w:rPr>
                              <w:t>Sun 6.30pm</w:t>
                            </w:r>
                          </w:p>
                        </w:tc>
                        <w:tc>
                          <w:tcPr>
                            <w:tcW w:w="2721" w:type="dxa"/>
                          </w:tcPr>
                          <w:p w14:paraId="04D84D46" w14:textId="77777777" w:rsidR="00514960" w:rsidRDefault="00514960">
                            <w:pPr>
                              <w:rPr>
                                <w:rFonts w:ascii="Arial" w:hAnsi="Arial" w:cs="Arial"/>
                                <w:sz w:val="28"/>
                                <w:szCs w:val="28"/>
                              </w:rPr>
                            </w:pPr>
                            <w:r>
                              <w:rPr>
                                <w:rFonts w:ascii="Arial" w:hAnsi="Arial" w:cs="Arial"/>
                                <w:sz w:val="28"/>
                                <w:szCs w:val="28"/>
                              </w:rPr>
                              <w:t xml:space="preserve">Daniella </w:t>
                            </w:r>
                            <w:proofErr w:type="spellStart"/>
                            <w:r>
                              <w:rPr>
                                <w:rFonts w:ascii="Arial" w:hAnsi="Arial" w:cs="Arial"/>
                                <w:sz w:val="28"/>
                                <w:szCs w:val="28"/>
                              </w:rPr>
                              <w:t>Ibeh</w:t>
                            </w:r>
                            <w:proofErr w:type="spellEnd"/>
                          </w:p>
                          <w:p w14:paraId="503474FF" w14:textId="6C33311A" w:rsidR="00514960" w:rsidRPr="00514960" w:rsidRDefault="00514960">
                            <w:pPr>
                              <w:rPr>
                                <w:rFonts w:ascii="Arial" w:hAnsi="Arial" w:cs="Arial"/>
                                <w:sz w:val="28"/>
                                <w:szCs w:val="28"/>
                              </w:rPr>
                            </w:pPr>
                            <w:r>
                              <w:rPr>
                                <w:rFonts w:ascii="Arial" w:hAnsi="Arial" w:cs="Arial"/>
                                <w:sz w:val="28"/>
                                <w:szCs w:val="28"/>
                              </w:rPr>
                              <w:t>Frances Okafor</w:t>
                            </w:r>
                          </w:p>
                        </w:tc>
                      </w:tr>
                    </w:tbl>
                    <w:p w14:paraId="0CEE22B0" w14:textId="0B9310A8" w:rsidR="00514960" w:rsidRDefault="00514960"/>
                  </w:txbxContent>
                </v:textbox>
                <w10:wrap type="square"/>
              </v:shape>
            </w:pict>
          </mc:Fallback>
        </mc:AlternateContent>
      </w:r>
      <w:r w:rsidR="006A5859"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4656" behindDoc="0" locked="0" layoutInCell="1" allowOverlap="1" wp14:anchorId="4CFFCB7C" wp14:editId="061F3184">
                <wp:simplePos x="0" y="0"/>
                <wp:positionH relativeFrom="column">
                  <wp:posOffset>-304800</wp:posOffset>
                </wp:positionH>
                <wp:positionV relativeFrom="paragraph">
                  <wp:posOffset>329565</wp:posOffset>
                </wp:positionV>
                <wp:extent cx="5000625" cy="31242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3124200"/>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646"/>
                              <w:gridCol w:w="1331"/>
                              <w:gridCol w:w="6713"/>
                            </w:tblGrid>
                            <w:tr w:rsidR="00514960" w:rsidRPr="00514960" w14:paraId="1934722B"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17D8D856"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Reading 1</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74F0299D"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Acts 2:42-47</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17DF59FF"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The faithful all lived together and </w:t>
                                  </w:r>
                                </w:p>
                                <w:p w14:paraId="3C796C17" w14:textId="5D3A125D"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owned everything in common.</w:t>
                                  </w:r>
                                </w:p>
                              </w:tc>
                            </w:tr>
                            <w:tr w:rsidR="00514960" w:rsidRPr="00514960" w14:paraId="098C4709"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0C0C9DDC"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Psalm</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B10CA46"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Ps 117:2-4, 13-15, 22-24 r.1</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68989891"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Give thanks to the Lord for he is </w:t>
                                  </w:r>
                                </w:p>
                                <w:p w14:paraId="2E2CD8F7" w14:textId="2389629B"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good, for his love has no end</w:t>
                                  </w:r>
                                  <w:r w:rsidRPr="00514960">
                                    <w:rPr>
                                      <w:rFonts w:ascii="Arial" w:eastAsia="Times New Roman" w:hAnsi="Arial" w:cs="Arial"/>
                                      <w:sz w:val="28"/>
                                      <w:szCs w:val="28"/>
                                    </w:rPr>
                                    <w:br/>
                                    <w:t>or Alleluia, alleluia, alleluia!</w:t>
                                  </w:r>
                                </w:p>
                              </w:tc>
                            </w:tr>
                            <w:tr w:rsidR="00514960" w:rsidRPr="00514960" w14:paraId="07B0B350"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658DECCC"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Reading 2</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10C247B9"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1 Pet 1:3-9</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4B6A3633"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In his great mercy he has given us a </w:t>
                                  </w:r>
                                </w:p>
                                <w:p w14:paraId="65D97B73"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new birth as his sons by raising </w:t>
                                  </w:r>
                                </w:p>
                                <w:p w14:paraId="0846301E" w14:textId="44AE17F2"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Jesus from the dead.</w:t>
                                  </w:r>
                                </w:p>
                              </w:tc>
                            </w:tr>
                            <w:tr w:rsidR="00514960" w:rsidRPr="00514960" w14:paraId="4EDBA077"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20DBB152"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Gospel Acclamation</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272E658A"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John 20:29</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3AA0BD79"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Jesus said: 'You believe because </w:t>
                                  </w:r>
                                </w:p>
                                <w:p w14:paraId="4DF4A407"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you can see me.</w:t>
                                  </w:r>
                                  <w:r>
                                    <w:rPr>
                                      <w:rFonts w:ascii="Arial" w:eastAsia="Times New Roman" w:hAnsi="Arial" w:cs="Arial"/>
                                      <w:sz w:val="28"/>
                                      <w:szCs w:val="28"/>
                                    </w:rPr>
                                    <w:t xml:space="preserve">  </w:t>
                                  </w:r>
                                  <w:r w:rsidRPr="00514960">
                                    <w:rPr>
                                      <w:rFonts w:ascii="Arial" w:eastAsia="Times New Roman" w:hAnsi="Arial" w:cs="Arial"/>
                                      <w:sz w:val="28"/>
                                      <w:szCs w:val="28"/>
                                    </w:rPr>
                                    <w:t xml:space="preserve">Happy are those </w:t>
                                  </w:r>
                                </w:p>
                                <w:p w14:paraId="39FA354D" w14:textId="40DBDE86" w:rsidR="00514960" w:rsidRPr="00514960" w:rsidRDefault="00514960" w:rsidP="00514960">
                                  <w:pPr>
                                    <w:spacing w:after="0"/>
                                    <w:rPr>
                                      <w:rFonts w:ascii="Arial" w:eastAsia="Times New Roman" w:hAnsi="Arial" w:cs="Arial"/>
                                      <w:sz w:val="28"/>
                                      <w:szCs w:val="28"/>
                                    </w:rPr>
                                  </w:pPr>
                                  <w:r>
                                    <w:rPr>
                                      <w:rFonts w:ascii="Arial" w:eastAsia="Times New Roman" w:hAnsi="Arial" w:cs="Arial"/>
                                      <w:sz w:val="28"/>
                                      <w:szCs w:val="28"/>
                                    </w:rPr>
                                    <w:t>w</w:t>
                                  </w:r>
                                  <w:r w:rsidRPr="00514960">
                                    <w:rPr>
                                      <w:rFonts w:ascii="Arial" w:eastAsia="Times New Roman" w:hAnsi="Arial" w:cs="Arial"/>
                                      <w:sz w:val="28"/>
                                      <w:szCs w:val="28"/>
                                    </w:rPr>
                                    <w:t>ho have not seen and yet believe.'</w:t>
                                  </w:r>
                                </w:p>
                              </w:tc>
                            </w:tr>
                            <w:tr w:rsidR="00514960" w:rsidRPr="00514960" w14:paraId="6284C142"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AA7D8BC"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Gospel</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74328686"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John 20:19-31</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15FC7E7"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Eight days later, Jesus came.</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1" type="#_x0000_t202" style="position:absolute;left:0;text-align:left;margin-left:-24pt;margin-top:25.95pt;width:393.75pt;height:24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646"/>
                        <w:gridCol w:w="1331"/>
                        <w:gridCol w:w="6713"/>
                      </w:tblGrid>
                      <w:tr w:rsidR="00514960" w:rsidRPr="00514960" w14:paraId="1934722B"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17D8D856"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Reading 1</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74F0299D"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Acts 2:42-47</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17DF59FF"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The faithful all lived together and </w:t>
                            </w:r>
                          </w:p>
                          <w:p w14:paraId="3C796C17" w14:textId="5D3A125D"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owned everything in common.</w:t>
                            </w:r>
                          </w:p>
                        </w:tc>
                      </w:tr>
                      <w:tr w:rsidR="00514960" w:rsidRPr="00514960" w14:paraId="098C4709"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0C0C9DDC"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Psalm</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B10CA46"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Ps 117:2-4, 13-15, 22-24 r.1</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68989891"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Give thanks to the Lord for he is </w:t>
                            </w:r>
                          </w:p>
                          <w:p w14:paraId="2E2CD8F7" w14:textId="2389629B"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good, for his love has no end</w:t>
                            </w:r>
                            <w:r w:rsidRPr="00514960">
                              <w:rPr>
                                <w:rFonts w:ascii="Arial" w:eastAsia="Times New Roman" w:hAnsi="Arial" w:cs="Arial"/>
                                <w:sz w:val="28"/>
                                <w:szCs w:val="28"/>
                              </w:rPr>
                              <w:br/>
                              <w:t>or Alleluia, alleluia, alleluia!</w:t>
                            </w:r>
                          </w:p>
                        </w:tc>
                      </w:tr>
                      <w:tr w:rsidR="00514960" w:rsidRPr="00514960" w14:paraId="07B0B350"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658DECCC"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Reading 2</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10C247B9"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1 Pet 1:3-9</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4B6A3633"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In his great mercy he has given us a </w:t>
                            </w:r>
                          </w:p>
                          <w:p w14:paraId="65D97B73"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new birth as his sons by raising </w:t>
                            </w:r>
                          </w:p>
                          <w:p w14:paraId="0846301E" w14:textId="44AE17F2"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Jesus from the dead.</w:t>
                            </w:r>
                          </w:p>
                        </w:tc>
                      </w:tr>
                      <w:tr w:rsidR="00514960" w:rsidRPr="00514960" w14:paraId="4EDBA077"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20DBB152"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Gospel Acclamation</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272E658A"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John 20:29</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3AA0BD79"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 xml:space="preserve">Jesus said: 'You believe because </w:t>
                            </w:r>
                          </w:p>
                          <w:p w14:paraId="4DF4A407" w14:textId="77777777" w:rsid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you can see me.</w:t>
                            </w:r>
                            <w:r>
                              <w:rPr>
                                <w:rFonts w:ascii="Arial" w:eastAsia="Times New Roman" w:hAnsi="Arial" w:cs="Arial"/>
                                <w:sz w:val="28"/>
                                <w:szCs w:val="28"/>
                              </w:rPr>
                              <w:t xml:space="preserve">  </w:t>
                            </w:r>
                            <w:r w:rsidRPr="00514960">
                              <w:rPr>
                                <w:rFonts w:ascii="Arial" w:eastAsia="Times New Roman" w:hAnsi="Arial" w:cs="Arial"/>
                                <w:sz w:val="28"/>
                                <w:szCs w:val="28"/>
                              </w:rPr>
                              <w:t xml:space="preserve">Happy are those </w:t>
                            </w:r>
                          </w:p>
                          <w:p w14:paraId="39FA354D" w14:textId="40DBDE86" w:rsidR="00514960" w:rsidRPr="00514960" w:rsidRDefault="00514960" w:rsidP="00514960">
                            <w:pPr>
                              <w:spacing w:after="0"/>
                              <w:rPr>
                                <w:rFonts w:ascii="Arial" w:eastAsia="Times New Roman" w:hAnsi="Arial" w:cs="Arial"/>
                                <w:sz w:val="28"/>
                                <w:szCs w:val="28"/>
                              </w:rPr>
                            </w:pPr>
                            <w:r>
                              <w:rPr>
                                <w:rFonts w:ascii="Arial" w:eastAsia="Times New Roman" w:hAnsi="Arial" w:cs="Arial"/>
                                <w:sz w:val="28"/>
                                <w:szCs w:val="28"/>
                              </w:rPr>
                              <w:t>w</w:t>
                            </w:r>
                            <w:r w:rsidRPr="00514960">
                              <w:rPr>
                                <w:rFonts w:ascii="Arial" w:eastAsia="Times New Roman" w:hAnsi="Arial" w:cs="Arial"/>
                                <w:sz w:val="28"/>
                                <w:szCs w:val="28"/>
                              </w:rPr>
                              <w:t>ho have not seen and yet believe.'</w:t>
                            </w:r>
                          </w:p>
                        </w:tc>
                      </w:tr>
                      <w:tr w:rsidR="00514960" w:rsidRPr="00514960" w14:paraId="6284C142" w14:textId="77777777" w:rsidTr="00514960">
                        <w:tc>
                          <w:tcPr>
                            <w:tcW w:w="1646"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AA7D8BC"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Gospel</w:t>
                            </w:r>
                          </w:p>
                        </w:tc>
                        <w:tc>
                          <w:tcPr>
                            <w:tcW w:w="1331"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74328686"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John 20:19-31</w:t>
                            </w:r>
                          </w:p>
                        </w:tc>
                        <w:tc>
                          <w:tcPr>
                            <w:tcW w:w="6713" w:type="dxa"/>
                            <w:tcBorders>
                              <w:top w:val="nil"/>
                              <w:left w:val="nil"/>
                              <w:bottom w:val="single" w:sz="6" w:space="0" w:color="CCCC99"/>
                              <w:right w:val="nil"/>
                            </w:tcBorders>
                            <w:shd w:val="clear" w:color="auto" w:fill="auto"/>
                            <w:tcMar>
                              <w:top w:w="60" w:type="dxa"/>
                              <w:left w:w="60" w:type="dxa"/>
                              <w:bottom w:w="60" w:type="dxa"/>
                              <w:right w:w="60" w:type="dxa"/>
                            </w:tcMar>
                            <w:vAlign w:val="center"/>
                            <w:hideMark/>
                          </w:tcPr>
                          <w:p w14:paraId="515FC7E7" w14:textId="77777777" w:rsidR="00514960" w:rsidRPr="00514960" w:rsidRDefault="00514960" w:rsidP="00514960">
                            <w:pPr>
                              <w:spacing w:after="0"/>
                              <w:rPr>
                                <w:rFonts w:ascii="Arial" w:eastAsia="Times New Roman" w:hAnsi="Arial" w:cs="Arial"/>
                                <w:sz w:val="28"/>
                                <w:szCs w:val="28"/>
                              </w:rPr>
                            </w:pPr>
                            <w:r w:rsidRPr="00514960">
                              <w:rPr>
                                <w:rFonts w:ascii="Arial" w:eastAsia="Times New Roman" w:hAnsi="Arial" w:cs="Arial"/>
                                <w:sz w:val="28"/>
                                <w:szCs w:val="28"/>
                              </w:rPr>
                              <w:t>Eight days later, Jesus came.</w:t>
                            </w:r>
                          </w:p>
                        </w:tc>
                      </w:tr>
                    </w:tbl>
                    <w:p w14:paraId="76F63473" w14:textId="1BE5E8B7" w:rsidR="00B84D3A" w:rsidRDefault="00B84D3A"/>
                  </w:txbxContent>
                </v:textbox>
                <w10:wrap type="square"/>
              </v:shape>
            </w:pict>
          </mc:Fallback>
        </mc:AlternateContent>
      </w:r>
      <w:r w:rsidR="00FD6496">
        <w:rPr>
          <w:rFonts w:ascii="Arial" w:eastAsia="Arial" w:hAnsi="Arial" w:cs="Arial"/>
          <w:b/>
          <w:color w:val="000000" w:themeColor="text1"/>
          <w:sz w:val="36"/>
          <w:szCs w:val="36"/>
        </w:rPr>
        <w:t xml:space="preserve">DIVINE MERCY </w:t>
      </w:r>
      <w:r w:rsidR="000D627B" w:rsidRPr="00FD6496">
        <w:rPr>
          <w:rFonts w:ascii="Arial" w:eastAsia="Arial" w:hAnsi="Arial" w:cs="Arial"/>
          <w:b/>
          <w:color w:val="000000" w:themeColor="text1"/>
          <w:sz w:val="36"/>
          <w:szCs w:val="36"/>
        </w:rPr>
        <w:t>SUNDAY</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7BF47579" w14:textId="718B3433"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2A98CEC3" w:rsidR="007145F3" w:rsidRPr="007145F3" w:rsidRDefault="008814D9"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67C2C35E">
                <wp:simplePos x="0" y="0"/>
                <wp:positionH relativeFrom="margin">
                  <wp:posOffset>-266700</wp:posOffset>
                </wp:positionH>
                <wp:positionV relativeFrom="page">
                  <wp:posOffset>894715</wp:posOffset>
                </wp:positionV>
                <wp:extent cx="7239000" cy="31718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3171825"/>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701"/>
                              <w:gridCol w:w="1418"/>
                              <w:gridCol w:w="1620"/>
                              <w:gridCol w:w="1958"/>
                              <w:gridCol w:w="1572"/>
                            </w:tblGrid>
                            <w:tr w:rsidR="00B84D3A" w14:paraId="53D3B33A" w14:textId="77777777" w:rsidTr="004423FB">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701"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4423FB">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701" w:type="dxa"/>
                                </w:tcPr>
                                <w:p w14:paraId="157352AF" w14:textId="5B556E32"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47860">
                                    <w:rPr>
                                      <w:rFonts w:ascii="Arial" w:eastAsia="Arial" w:hAnsi="Arial" w:cs="Arial"/>
                                      <w:sz w:val="28"/>
                                      <w:szCs w:val="28"/>
                                    </w:rPr>
                                    <w:t>2376.33</w:t>
                                  </w:r>
                                </w:p>
                              </w:tc>
                              <w:tc>
                                <w:tcPr>
                                  <w:tcW w:w="1418" w:type="dxa"/>
                                </w:tcPr>
                                <w:p w14:paraId="0437CCC8" w14:textId="51E9AF3E"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423FB">
                                    <w:rPr>
                                      <w:rFonts w:ascii="Arial" w:eastAsia="Arial" w:hAnsi="Arial" w:cs="Arial"/>
                                      <w:sz w:val="28"/>
                                      <w:szCs w:val="28"/>
                                    </w:rPr>
                                    <w:t>426.00</w:t>
                                  </w:r>
                                </w:p>
                              </w:tc>
                              <w:tc>
                                <w:tcPr>
                                  <w:tcW w:w="1620" w:type="dxa"/>
                                </w:tcPr>
                                <w:p w14:paraId="6BB7D9E3" w14:textId="022DAB1E"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423FB">
                                    <w:rPr>
                                      <w:rFonts w:ascii="Arial" w:eastAsia="Arial" w:hAnsi="Arial" w:cs="Arial"/>
                                      <w:sz w:val="28"/>
                                      <w:szCs w:val="28"/>
                                    </w:rPr>
                                    <w:t>878.00</w:t>
                                  </w:r>
                                </w:p>
                              </w:tc>
                              <w:tc>
                                <w:tcPr>
                                  <w:tcW w:w="1958" w:type="dxa"/>
                                </w:tcPr>
                                <w:p w14:paraId="072ED361" w14:textId="103547D5"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8814D9">
                                    <w:rPr>
                                      <w:rFonts w:ascii="Arial" w:eastAsia="Arial" w:hAnsi="Arial" w:cs="Arial"/>
                                      <w:sz w:val="28"/>
                                      <w:szCs w:val="28"/>
                                    </w:rPr>
                                    <w:t>137.50</w:t>
                                  </w:r>
                                </w:p>
                              </w:tc>
                              <w:tc>
                                <w:tcPr>
                                  <w:tcW w:w="1572" w:type="dxa"/>
                                </w:tcPr>
                                <w:p w14:paraId="677C5EBD" w14:textId="2A9ADC8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8814D9">
                                    <w:rPr>
                                      <w:rFonts w:ascii="Arial" w:eastAsia="Arial" w:hAnsi="Arial" w:cs="Arial"/>
                                      <w:b/>
                                      <w:sz w:val="28"/>
                                      <w:szCs w:val="28"/>
                                    </w:rPr>
                                    <w:t>3817.83</w:t>
                                  </w:r>
                                </w:p>
                              </w:tc>
                            </w:tr>
                            <w:tr w:rsidR="004423FB" w14:paraId="350D4850" w14:textId="77777777" w:rsidTr="004423FB">
                              <w:trPr>
                                <w:trHeight w:val="362"/>
                              </w:trPr>
                              <w:tc>
                                <w:tcPr>
                                  <w:tcW w:w="2696" w:type="dxa"/>
                                </w:tcPr>
                                <w:p w14:paraId="64134255" w14:textId="5A90E30F" w:rsidR="004423FB" w:rsidRPr="007B1586" w:rsidRDefault="004423FB" w:rsidP="0035471F">
                                  <w:pPr>
                                    <w:ind w:right="182"/>
                                    <w:rPr>
                                      <w:rFonts w:ascii="Arial" w:eastAsia="Arial" w:hAnsi="Arial" w:cs="Arial"/>
                                      <w:sz w:val="28"/>
                                      <w:szCs w:val="28"/>
                                    </w:rPr>
                                  </w:pPr>
                                  <w:r>
                                    <w:rPr>
                                      <w:rFonts w:ascii="Arial" w:eastAsia="Arial" w:hAnsi="Arial" w:cs="Arial"/>
                                      <w:sz w:val="28"/>
                                      <w:szCs w:val="28"/>
                                    </w:rPr>
                                    <w:t>Good Friday for Holy Land Places</w:t>
                                  </w:r>
                                </w:p>
                              </w:tc>
                              <w:tc>
                                <w:tcPr>
                                  <w:tcW w:w="1701" w:type="dxa"/>
                                </w:tcPr>
                                <w:p w14:paraId="51E4B32F" w14:textId="0321EB73" w:rsidR="004423FB" w:rsidRDefault="004423FB" w:rsidP="005E2963">
                                  <w:pPr>
                                    <w:ind w:right="182"/>
                                    <w:rPr>
                                      <w:rFonts w:ascii="Arial" w:eastAsia="Arial" w:hAnsi="Arial" w:cs="Arial"/>
                                      <w:sz w:val="28"/>
                                      <w:szCs w:val="28"/>
                                    </w:rPr>
                                  </w:pPr>
                                  <w:r>
                                    <w:rPr>
                                      <w:rFonts w:ascii="Arial" w:eastAsia="Arial" w:hAnsi="Arial" w:cs="Arial"/>
                                      <w:sz w:val="28"/>
                                      <w:szCs w:val="28"/>
                                    </w:rPr>
                                    <w:t>£703.67</w:t>
                                  </w:r>
                                </w:p>
                              </w:tc>
                              <w:tc>
                                <w:tcPr>
                                  <w:tcW w:w="1418" w:type="dxa"/>
                                </w:tcPr>
                                <w:p w14:paraId="4DBAF906" w14:textId="77777777" w:rsidR="004423FB" w:rsidRDefault="004423FB" w:rsidP="005E2963">
                                  <w:pPr>
                                    <w:ind w:right="182"/>
                                    <w:rPr>
                                      <w:rFonts w:ascii="Arial" w:eastAsia="Arial" w:hAnsi="Arial" w:cs="Arial"/>
                                      <w:sz w:val="28"/>
                                      <w:szCs w:val="28"/>
                                    </w:rPr>
                                  </w:pPr>
                                </w:p>
                              </w:tc>
                              <w:tc>
                                <w:tcPr>
                                  <w:tcW w:w="1620" w:type="dxa"/>
                                </w:tcPr>
                                <w:p w14:paraId="18F04B0D" w14:textId="46265581" w:rsidR="004423FB" w:rsidRDefault="008814D9" w:rsidP="005E2963">
                                  <w:pPr>
                                    <w:ind w:right="182"/>
                                    <w:rPr>
                                      <w:rFonts w:ascii="Arial" w:eastAsia="Arial" w:hAnsi="Arial" w:cs="Arial"/>
                                      <w:sz w:val="28"/>
                                      <w:szCs w:val="28"/>
                                    </w:rPr>
                                  </w:pPr>
                                  <w:r>
                                    <w:rPr>
                                      <w:rFonts w:ascii="Arial" w:eastAsia="Arial" w:hAnsi="Arial" w:cs="Arial"/>
                                      <w:sz w:val="28"/>
                                      <w:szCs w:val="28"/>
                                    </w:rPr>
                                    <w:t>£15.00</w:t>
                                  </w:r>
                                </w:p>
                              </w:tc>
                              <w:tc>
                                <w:tcPr>
                                  <w:tcW w:w="1958" w:type="dxa"/>
                                </w:tcPr>
                                <w:p w14:paraId="557BEC77" w14:textId="77777777" w:rsidR="004423FB" w:rsidRDefault="004423FB" w:rsidP="001C22BE">
                                  <w:pPr>
                                    <w:ind w:right="182"/>
                                    <w:rPr>
                                      <w:rFonts w:ascii="Arial" w:eastAsia="Arial" w:hAnsi="Arial" w:cs="Arial"/>
                                      <w:sz w:val="28"/>
                                      <w:szCs w:val="28"/>
                                    </w:rPr>
                                  </w:pPr>
                                </w:p>
                              </w:tc>
                              <w:tc>
                                <w:tcPr>
                                  <w:tcW w:w="1572" w:type="dxa"/>
                                </w:tcPr>
                                <w:p w14:paraId="0E2B7AA8" w14:textId="3774C8F0" w:rsidR="004423FB" w:rsidRDefault="004423FB" w:rsidP="001337C3">
                                  <w:pPr>
                                    <w:ind w:right="182"/>
                                    <w:jc w:val="right"/>
                                    <w:rPr>
                                      <w:rFonts w:ascii="Arial" w:eastAsia="Arial" w:hAnsi="Arial" w:cs="Arial"/>
                                      <w:b/>
                                      <w:sz w:val="28"/>
                                      <w:szCs w:val="28"/>
                                    </w:rPr>
                                  </w:pPr>
                                  <w:r>
                                    <w:rPr>
                                      <w:rFonts w:ascii="Arial" w:eastAsia="Arial" w:hAnsi="Arial" w:cs="Arial"/>
                                      <w:b/>
                                      <w:sz w:val="28"/>
                                      <w:szCs w:val="28"/>
                                    </w:rPr>
                                    <w:t>£7</w:t>
                                  </w:r>
                                  <w:r w:rsidR="008814D9">
                                    <w:rPr>
                                      <w:rFonts w:ascii="Arial" w:eastAsia="Arial" w:hAnsi="Arial" w:cs="Arial"/>
                                      <w:b/>
                                      <w:sz w:val="28"/>
                                      <w:szCs w:val="28"/>
                                    </w:rPr>
                                    <w:t>18</w:t>
                                  </w:r>
                                  <w:r>
                                    <w:rPr>
                                      <w:rFonts w:ascii="Arial" w:eastAsia="Arial" w:hAnsi="Arial" w:cs="Arial"/>
                                      <w:b/>
                                      <w:sz w:val="28"/>
                                      <w:szCs w:val="28"/>
                                    </w:rPr>
                                    <w:t>.67</w:t>
                                  </w:r>
                                </w:p>
                              </w:tc>
                            </w:tr>
                          </w:tbl>
                          <w:p w14:paraId="475C760D" w14:textId="440B1DE8" w:rsidR="002F75C5" w:rsidRDefault="00B84D3A" w:rsidP="001C2EF2">
                            <w:pPr>
                              <w:spacing w:after="0"/>
                              <w:ind w:left="134" w:right="182"/>
                              <w:rPr>
                                <w:noProof/>
                              </w:rPr>
                            </w:pPr>
                            <w:r w:rsidRPr="00AF3281">
                              <w:rPr>
                                <w:noProof/>
                                <w:sz w:val="28"/>
                                <w:szCs w:val="28"/>
                              </w:rPr>
                              <w:drawing>
                                <wp:inline distT="0" distB="0" distL="0" distR="0" wp14:anchorId="116649A1" wp14:editId="4B88394D">
                                  <wp:extent cx="800100" cy="6858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822185" cy="7047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9872C70" w14:textId="0E1D76F7" w:rsidR="008814D9" w:rsidRPr="008814D9" w:rsidRDefault="008814D9" w:rsidP="001C2EF2">
                            <w:pPr>
                              <w:spacing w:after="0"/>
                              <w:ind w:left="134" w:right="182"/>
                              <w:rPr>
                                <w:rFonts w:ascii="Arial" w:hAnsi="Arial" w:cs="Arial"/>
                                <w:noProof/>
                                <w:sz w:val="28"/>
                                <w:szCs w:val="28"/>
                              </w:rPr>
                            </w:pPr>
                            <w:r w:rsidRPr="008814D9">
                              <w:rPr>
                                <w:rFonts w:ascii="Arial" w:hAnsi="Arial" w:cs="Arial"/>
                                <w:noProof/>
                                <w:sz w:val="28"/>
                                <w:szCs w:val="28"/>
                              </w:rPr>
                              <w:t xml:space="preserve">Second Collection </w:t>
                            </w:r>
                            <w:r w:rsidRPr="006A5859">
                              <w:rPr>
                                <w:rFonts w:ascii="Arial" w:hAnsi="Arial" w:cs="Arial"/>
                                <w:b/>
                                <w:noProof/>
                                <w:color w:val="FF0000"/>
                                <w:sz w:val="28"/>
                                <w:szCs w:val="28"/>
                              </w:rPr>
                              <w:t>THIS</w:t>
                            </w:r>
                            <w:r w:rsidRPr="008814D9">
                              <w:rPr>
                                <w:rFonts w:ascii="Arial" w:hAnsi="Arial" w:cs="Arial"/>
                                <w:noProof/>
                                <w:sz w:val="28"/>
                                <w:szCs w:val="28"/>
                              </w:rPr>
                              <w:t xml:space="preserve"> week is for the Maintenance of St George’s Cathedral </w:t>
                            </w:r>
                          </w:p>
                          <w:p w14:paraId="1B69A77E" w14:textId="77777777" w:rsidR="008814D9" w:rsidRDefault="008814D9" w:rsidP="001C2EF2">
                            <w:pPr>
                              <w:spacing w:after="0"/>
                              <w:ind w:left="134" w:right="182"/>
                              <w:rPr>
                                <w:noProof/>
                              </w:rPr>
                            </w:pPr>
                          </w:p>
                          <w:p w14:paraId="300BEB77" w14:textId="43208E63" w:rsidR="00E63C58" w:rsidRPr="00E63C58" w:rsidRDefault="00E63C58" w:rsidP="001C2EF2">
                            <w:pPr>
                              <w:spacing w:after="0"/>
                              <w:ind w:left="134" w:right="182"/>
                              <w:rPr>
                                <w:rFonts w:ascii="Arial" w:hAnsi="Arial" w:cs="Arial"/>
                                <w:noProof/>
                                <w:sz w:val="28"/>
                                <w:szCs w:val="28"/>
                              </w:rPr>
                            </w:pPr>
                            <w:r w:rsidRPr="00E63C58">
                              <w:rPr>
                                <w:rFonts w:ascii="Arial" w:hAnsi="Arial" w:cs="Arial"/>
                                <w:noProof/>
                                <w:sz w:val="28"/>
                                <w:szCs w:val="28"/>
                              </w:rPr>
                              <w:t xml:space="preserve">Second Collection </w:t>
                            </w:r>
                            <w:r w:rsidRPr="006A5859">
                              <w:rPr>
                                <w:rFonts w:ascii="Arial" w:hAnsi="Arial" w:cs="Arial"/>
                                <w:b/>
                                <w:noProof/>
                                <w:color w:val="FFC000"/>
                                <w:sz w:val="28"/>
                                <w:szCs w:val="28"/>
                              </w:rPr>
                              <w:t>NEXT</w:t>
                            </w:r>
                            <w:r w:rsidRPr="00E63C58">
                              <w:rPr>
                                <w:rFonts w:ascii="Arial" w:hAnsi="Arial" w:cs="Arial"/>
                                <w:noProof/>
                                <w:sz w:val="28"/>
                                <w:szCs w:val="28"/>
                              </w:rPr>
                              <w:t xml:space="preserve"> Sunday for the Poor Parishes, which enables the Archdiocese to offer grants to the Poorer Parishes in the diocese.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1pt;margin-top:70.45pt;width:570pt;height:249.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701"/>
                        <w:gridCol w:w="1418"/>
                        <w:gridCol w:w="1620"/>
                        <w:gridCol w:w="1958"/>
                        <w:gridCol w:w="1572"/>
                      </w:tblGrid>
                      <w:tr w:rsidR="00B84D3A" w14:paraId="53D3B33A" w14:textId="77777777" w:rsidTr="004423FB">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701"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4423FB">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701" w:type="dxa"/>
                          </w:tcPr>
                          <w:p w14:paraId="157352AF" w14:textId="5B556E32"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F47860">
                              <w:rPr>
                                <w:rFonts w:ascii="Arial" w:eastAsia="Arial" w:hAnsi="Arial" w:cs="Arial"/>
                                <w:sz w:val="28"/>
                                <w:szCs w:val="28"/>
                              </w:rPr>
                              <w:t>2376.33</w:t>
                            </w:r>
                          </w:p>
                        </w:tc>
                        <w:tc>
                          <w:tcPr>
                            <w:tcW w:w="1418" w:type="dxa"/>
                          </w:tcPr>
                          <w:p w14:paraId="0437CCC8" w14:textId="51E9AF3E"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423FB">
                              <w:rPr>
                                <w:rFonts w:ascii="Arial" w:eastAsia="Arial" w:hAnsi="Arial" w:cs="Arial"/>
                                <w:sz w:val="28"/>
                                <w:szCs w:val="28"/>
                              </w:rPr>
                              <w:t>426.00</w:t>
                            </w:r>
                          </w:p>
                        </w:tc>
                        <w:tc>
                          <w:tcPr>
                            <w:tcW w:w="1620" w:type="dxa"/>
                          </w:tcPr>
                          <w:p w14:paraId="6BB7D9E3" w14:textId="022DAB1E"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423FB">
                              <w:rPr>
                                <w:rFonts w:ascii="Arial" w:eastAsia="Arial" w:hAnsi="Arial" w:cs="Arial"/>
                                <w:sz w:val="28"/>
                                <w:szCs w:val="28"/>
                              </w:rPr>
                              <w:t>878.00</w:t>
                            </w:r>
                          </w:p>
                        </w:tc>
                        <w:tc>
                          <w:tcPr>
                            <w:tcW w:w="1958" w:type="dxa"/>
                          </w:tcPr>
                          <w:p w14:paraId="072ED361" w14:textId="103547D5"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8814D9">
                              <w:rPr>
                                <w:rFonts w:ascii="Arial" w:eastAsia="Arial" w:hAnsi="Arial" w:cs="Arial"/>
                                <w:sz w:val="28"/>
                                <w:szCs w:val="28"/>
                              </w:rPr>
                              <w:t>137.50</w:t>
                            </w:r>
                          </w:p>
                        </w:tc>
                        <w:tc>
                          <w:tcPr>
                            <w:tcW w:w="1572" w:type="dxa"/>
                          </w:tcPr>
                          <w:p w14:paraId="677C5EBD" w14:textId="2A9ADC89"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8814D9">
                              <w:rPr>
                                <w:rFonts w:ascii="Arial" w:eastAsia="Arial" w:hAnsi="Arial" w:cs="Arial"/>
                                <w:b/>
                                <w:sz w:val="28"/>
                                <w:szCs w:val="28"/>
                              </w:rPr>
                              <w:t>3817.83</w:t>
                            </w:r>
                          </w:p>
                        </w:tc>
                      </w:tr>
                      <w:tr w:rsidR="004423FB" w14:paraId="350D4850" w14:textId="77777777" w:rsidTr="004423FB">
                        <w:trPr>
                          <w:trHeight w:val="362"/>
                        </w:trPr>
                        <w:tc>
                          <w:tcPr>
                            <w:tcW w:w="2696" w:type="dxa"/>
                          </w:tcPr>
                          <w:p w14:paraId="64134255" w14:textId="5A90E30F" w:rsidR="004423FB" w:rsidRPr="007B1586" w:rsidRDefault="004423FB" w:rsidP="0035471F">
                            <w:pPr>
                              <w:ind w:right="182"/>
                              <w:rPr>
                                <w:rFonts w:ascii="Arial" w:eastAsia="Arial" w:hAnsi="Arial" w:cs="Arial"/>
                                <w:sz w:val="28"/>
                                <w:szCs w:val="28"/>
                              </w:rPr>
                            </w:pPr>
                            <w:r>
                              <w:rPr>
                                <w:rFonts w:ascii="Arial" w:eastAsia="Arial" w:hAnsi="Arial" w:cs="Arial"/>
                                <w:sz w:val="28"/>
                                <w:szCs w:val="28"/>
                              </w:rPr>
                              <w:t>Good Friday for Holy Land Places</w:t>
                            </w:r>
                          </w:p>
                        </w:tc>
                        <w:tc>
                          <w:tcPr>
                            <w:tcW w:w="1701" w:type="dxa"/>
                          </w:tcPr>
                          <w:p w14:paraId="51E4B32F" w14:textId="0321EB73" w:rsidR="004423FB" w:rsidRDefault="004423FB" w:rsidP="005E2963">
                            <w:pPr>
                              <w:ind w:right="182"/>
                              <w:rPr>
                                <w:rFonts w:ascii="Arial" w:eastAsia="Arial" w:hAnsi="Arial" w:cs="Arial"/>
                                <w:sz w:val="28"/>
                                <w:szCs w:val="28"/>
                              </w:rPr>
                            </w:pPr>
                            <w:r>
                              <w:rPr>
                                <w:rFonts w:ascii="Arial" w:eastAsia="Arial" w:hAnsi="Arial" w:cs="Arial"/>
                                <w:sz w:val="28"/>
                                <w:szCs w:val="28"/>
                              </w:rPr>
                              <w:t>£703.67</w:t>
                            </w:r>
                          </w:p>
                        </w:tc>
                        <w:tc>
                          <w:tcPr>
                            <w:tcW w:w="1418" w:type="dxa"/>
                          </w:tcPr>
                          <w:p w14:paraId="4DBAF906" w14:textId="77777777" w:rsidR="004423FB" w:rsidRDefault="004423FB" w:rsidP="005E2963">
                            <w:pPr>
                              <w:ind w:right="182"/>
                              <w:rPr>
                                <w:rFonts w:ascii="Arial" w:eastAsia="Arial" w:hAnsi="Arial" w:cs="Arial"/>
                                <w:sz w:val="28"/>
                                <w:szCs w:val="28"/>
                              </w:rPr>
                            </w:pPr>
                          </w:p>
                        </w:tc>
                        <w:tc>
                          <w:tcPr>
                            <w:tcW w:w="1620" w:type="dxa"/>
                          </w:tcPr>
                          <w:p w14:paraId="18F04B0D" w14:textId="46265581" w:rsidR="004423FB" w:rsidRDefault="008814D9" w:rsidP="005E2963">
                            <w:pPr>
                              <w:ind w:right="182"/>
                              <w:rPr>
                                <w:rFonts w:ascii="Arial" w:eastAsia="Arial" w:hAnsi="Arial" w:cs="Arial"/>
                                <w:sz w:val="28"/>
                                <w:szCs w:val="28"/>
                              </w:rPr>
                            </w:pPr>
                            <w:r>
                              <w:rPr>
                                <w:rFonts w:ascii="Arial" w:eastAsia="Arial" w:hAnsi="Arial" w:cs="Arial"/>
                                <w:sz w:val="28"/>
                                <w:szCs w:val="28"/>
                              </w:rPr>
                              <w:t>£15.00</w:t>
                            </w:r>
                          </w:p>
                        </w:tc>
                        <w:tc>
                          <w:tcPr>
                            <w:tcW w:w="1958" w:type="dxa"/>
                          </w:tcPr>
                          <w:p w14:paraId="557BEC77" w14:textId="77777777" w:rsidR="004423FB" w:rsidRDefault="004423FB" w:rsidP="001C22BE">
                            <w:pPr>
                              <w:ind w:right="182"/>
                              <w:rPr>
                                <w:rFonts w:ascii="Arial" w:eastAsia="Arial" w:hAnsi="Arial" w:cs="Arial"/>
                                <w:sz w:val="28"/>
                                <w:szCs w:val="28"/>
                              </w:rPr>
                            </w:pPr>
                          </w:p>
                        </w:tc>
                        <w:tc>
                          <w:tcPr>
                            <w:tcW w:w="1572" w:type="dxa"/>
                          </w:tcPr>
                          <w:p w14:paraId="0E2B7AA8" w14:textId="3774C8F0" w:rsidR="004423FB" w:rsidRDefault="004423FB" w:rsidP="001337C3">
                            <w:pPr>
                              <w:ind w:right="182"/>
                              <w:jc w:val="right"/>
                              <w:rPr>
                                <w:rFonts w:ascii="Arial" w:eastAsia="Arial" w:hAnsi="Arial" w:cs="Arial"/>
                                <w:b/>
                                <w:sz w:val="28"/>
                                <w:szCs w:val="28"/>
                              </w:rPr>
                            </w:pPr>
                            <w:r>
                              <w:rPr>
                                <w:rFonts w:ascii="Arial" w:eastAsia="Arial" w:hAnsi="Arial" w:cs="Arial"/>
                                <w:b/>
                                <w:sz w:val="28"/>
                                <w:szCs w:val="28"/>
                              </w:rPr>
                              <w:t>£7</w:t>
                            </w:r>
                            <w:r w:rsidR="008814D9">
                              <w:rPr>
                                <w:rFonts w:ascii="Arial" w:eastAsia="Arial" w:hAnsi="Arial" w:cs="Arial"/>
                                <w:b/>
                                <w:sz w:val="28"/>
                                <w:szCs w:val="28"/>
                              </w:rPr>
                              <w:t>18</w:t>
                            </w:r>
                            <w:r>
                              <w:rPr>
                                <w:rFonts w:ascii="Arial" w:eastAsia="Arial" w:hAnsi="Arial" w:cs="Arial"/>
                                <w:b/>
                                <w:sz w:val="28"/>
                                <w:szCs w:val="28"/>
                              </w:rPr>
                              <w:t>.67</w:t>
                            </w:r>
                          </w:p>
                        </w:tc>
                      </w:tr>
                    </w:tbl>
                    <w:p w14:paraId="475C760D" w14:textId="440B1DE8" w:rsidR="002F75C5" w:rsidRDefault="00B84D3A" w:rsidP="001C2EF2">
                      <w:pPr>
                        <w:spacing w:after="0"/>
                        <w:ind w:left="134" w:right="182"/>
                        <w:rPr>
                          <w:noProof/>
                        </w:rPr>
                      </w:pPr>
                      <w:r w:rsidRPr="00AF3281">
                        <w:rPr>
                          <w:noProof/>
                          <w:sz w:val="28"/>
                          <w:szCs w:val="28"/>
                        </w:rPr>
                        <w:drawing>
                          <wp:inline distT="0" distB="0" distL="0" distR="0" wp14:anchorId="116649A1" wp14:editId="4B88394D">
                            <wp:extent cx="800100" cy="6858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822185" cy="7047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9872C70" w14:textId="0E1D76F7" w:rsidR="008814D9" w:rsidRPr="008814D9" w:rsidRDefault="008814D9" w:rsidP="001C2EF2">
                      <w:pPr>
                        <w:spacing w:after="0"/>
                        <w:ind w:left="134" w:right="182"/>
                        <w:rPr>
                          <w:rFonts w:ascii="Arial" w:hAnsi="Arial" w:cs="Arial"/>
                          <w:noProof/>
                          <w:sz w:val="28"/>
                          <w:szCs w:val="28"/>
                        </w:rPr>
                      </w:pPr>
                      <w:r w:rsidRPr="008814D9">
                        <w:rPr>
                          <w:rFonts w:ascii="Arial" w:hAnsi="Arial" w:cs="Arial"/>
                          <w:noProof/>
                          <w:sz w:val="28"/>
                          <w:szCs w:val="28"/>
                        </w:rPr>
                        <w:t xml:space="preserve">Second Collection </w:t>
                      </w:r>
                      <w:r w:rsidRPr="006A5859">
                        <w:rPr>
                          <w:rFonts w:ascii="Arial" w:hAnsi="Arial" w:cs="Arial"/>
                          <w:b/>
                          <w:noProof/>
                          <w:color w:val="FF0000"/>
                          <w:sz w:val="28"/>
                          <w:szCs w:val="28"/>
                        </w:rPr>
                        <w:t>THIS</w:t>
                      </w:r>
                      <w:r w:rsidRPr="008814D9">
                        <w:rPr>
                          <w:rFonts w:ascii="Arial" w:hAnsi="Arial" w:cs="Arial"/>
                          <w:noProof/>
                          <w:sz w:val="28"/>
                          <w:szCs w:val="28"/>
                        </w:rPr>
                        <w:t xml:space="preserve"> week is for the Maintenance of St George’s Cathedral </w:t>
                      </w:r>
                    </w:p>
                    <w:p w14:paraId="1B69A77E" w14:textId="77777777" w:rsidR="008814D9" w:rsidRDefault="008814D9" w:rsidP="001C2EF2">
                      <w:pPr>
                        <w:spacing w:after="0"/>
                        <w:ind w:left="134" w:right="182"/>
                        <w:rPr>
                          <w:noProof/>
                        </w:rPr>
                      </w:pPr>
                    </w:p>
                    <w:p w14:paraId="300BEB77" w14:textId="43208E63" w:rsidR="00E63C58" w:rsidRPr="00E63C58" w:rsidRDefault="00E63C58" w:rsidP="001C2EF2">
                      <w:pPr>
                        <w:spacing w:after="0"/>
                        <w:ind w:left="134" w:right="182"/>
                        <w:rPr>
                          <w:rFonts w:ascii="Arial" w:hAnsi="Arial" w:cs="Arial"/>
                          <w:noProof/>
                          <w:sz w:val="28"/>
                          <w:szCs w:val="28"/>
                        </w:rPr>
                      </w:pPr>
                      <w:r w:rsidRPr="00E63C58">
                        <w:rPr>
                          <w:rFonts w:ascii="Arial" w:hAnsi="Arial" w:cs="Arial"/>
                          <w:noProof/>
                          <w:sz w:val="28"/>
                          <w:szCs w:val="28"/>
                        </w:rPr>
                        <w:t xml:space="preserve">Second Collection </w:t>
                      </w:r>
                      <w:r w:rsidRPr="006A5859">
                        <w:rPr>
                          <w:rFonts w:ascii="Arial" w:hAnsi="Arial" w:cs="Arial"/>
                          <w:b/>
                          <w:noProof/>
                          <w:color w:val="FFC000"/>
                          <w:sz w:val="28"/>
                          <w:szCs w:val="28"/>
                        </w:rPr>
                        <w:t>NEXT</w:t>
                      </w:r>
                      <w:r w:rsidRPr="00E63C58">
                        <w:rPr>
                          <w:rFonts w:ascii="Arial" w:hAnsi="Arial" w:cs="Arial"/>
                          <w:noProof/>
                          <w:sz w:val="28"/>
                          <w:szCs w:val="28"/>
                        </w:rPr>
                        <w:t xml:space="preserve"> Sunday for the Poor Parishes, which enables the Archdiocese to offer grants to the Poorer Parishes in the diocese.</w:t>
                      </w:r>
                    </w:p>
                  </w:txbxContent>
                </v:textbox>
                <w10:wrap type="square" anchorx="margin" anchory="page"/>
              </v:shape>
            </w:pict>
          </mc:Fallback>
        </mc:AlternateContent>
      </w:r>
      <w:r w:rsidR="004423FB"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136A62ED">
                <wp:simplePos x="0" y="0"/>
                <wp:positionH relativeFrom="column">
                  <wp:posOffset>1439545</wp:posOffset>
                </wp:positionH>
                <wp:positionV relativeFrom="paragraph">
                  <wp:posOffset>1879600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113.35pt;margin-top:148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gK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1F09EB17" w14:textId="77777777" w:rsidR="000B1FD4" w:rsidRDefault="000B1FD4" w:rsidP="000B1FD4">
      <w:pPr>
        <w:pStyle w:val="PlainText"/>
        <w:rPr>
          <w:rFonts w:eastAsia="Times New Roman"/>
          <w:b/>
          <w:sz w:val="28"/>
          <w:szCs w:val="28"/>
        </w:rPr>
      </w:pPr>
    </w:p>
    <w:p w14:paraId="7D1C8445" w14:textId="49240A07" w:rsidR="00C04F1A" w:rsidRDefault="00E317AF" w:rsidP="00B23366">
      <w:pPr>
        <w:pStyle w:val="PlainText"/>
        <w:spacing w:after="240"/>
        <w:rPr>
          <w:rFonts w:eastAsia="Times New Roman"/>
          <w:sz w:val="28"/>
          <w:szCs w:val="28"/>
        </w:rPr>
      </w:pPr>
      <w:r w:rsidRPr="00C04F1A">
        <w:rPr>
          <w:rFonts w:eastAsia="Times New Roman"/>
          <w:b/>
          <w:sz w:val="28"/>
          <w:szCs w:val="28"/>
        </w:rPr>
        <w:t>EASTER OFFERING ENVELOPES</w:t>
      </w:r>
      <w:r w:rsidRPr="00C04F1A">
        <w:rPr>
          <w:rFonts w:eastAsia="Times New Roman"/>
          <w:sz w:val="28"/>
          <w:szCs w:val="28"/>
        </w:rPr>
        <w:t xml:space="preserve"> </w:t>
      </w:r>
      <w:r>
        <w:rPr>
          <w:rFonts w:eastAsia="Times New Roman"/>
          <w:sz w:val="28"/>
          <w:szCs w:val="28"/>
        </w:rPr>
        <w:t xml:space="preserve">– </w:t>
      </w:r>
      <w:r w:rsidR="003F3E52">
        <w:rPr>
          <w:rFonts w:eastAsia="Times New Roman"/>
          <w:sz w:val="28"/>
          <w:szCs w:val="28"/>
        </w:rPr>
        <w:t xml:space="preserve">Thank you for your very generous donations to Fr Dennis &amp; Fr Pascoal.  The Easter collection amounted to </w:t>
      </w:r>
      <w:r w:rsidR="000B1FD4">
        <w:rPr>
          <w:rFonts w:eastAsia="Times New Roman"/>
          <w:sz w:val="28"/>
          <w:szCs w:val="28"/>
        </w:rPr>
        <w:t>£3254.33</w:t>
      </w:r>
    </w:p>
    <w:p w14:paraId="27B4C599" w14:textId="7672AE38" w:rsidR="00C04F1A" w:rsidRDefault="00C04F1A" w:rsidP="00B1109F">
      <w:pPr>
        <w:pStyle w:val="PlainText"/>
        <w:rPr>
          <w:rFonts w:eastAsia="Times New Roman"/>
          <w:sz w:val="28"/>
          <w:szCs w:val="28"/>
        </w:rPr>
      </w:pPr>
      <w:r w:rsidRPr="00C04F1A">
        <w:rPr>
          <w:rFonts w:eastAsia="Times New Roman"/>
          <w:b/>
          <w:sz w:val="28"/>
          <w:szCs w:val="28"/>
        </w:rPr>
        <w:t>EASTER EGG RAFFLE</w:t>
      </w:r>
      <w:r w:rsidRPr="00C04F1A">
        <w:rPr>
          <w:rFonts w:eastAsia="Times New Roman"/>
          <w:sz w:val="28"/>
          <w:szCs w:val="28"/>
        </w:rPr>
        <w:t xml:space="preserve"> </w:t>
      </w:r>
      <w:r>
        <w:rPr>
          <w:rFonts w:eastAsia="Times New Roman"/>
          <w:sz w:val="28"/>
          <w:szCs w:val="28"/>
        </w:rPr>
        <w:t xml:space="preserve">– The </w:t>
      </w:r>
      <w:proofErr w:type="spellStart"/>
      <w:r>
        <w:rPr>
          <w:rFonts w:eastAsia="Times New Roman"/>
          <w:sz w:val="28"/>
          <w:szCs w:val="28"/>
        </w:rPr>
        <w:t>OLoG</w:t>
      </w:r>
      <w:proofErr w:type="spellEnd"/>
      <w:r>
        <w:rPr>
          <w:rFonts w:eastAsia="Times New Roman"/>
          <w:sz w:val="28"/>
          <w:szCs w:val="28"/>
        </w:rPr>
        <w:t xml:space="preserve"> SEEDS</w:t>
      </w:r>
      <w:r w:rsidR="00B1109F">
        <w:rPr>
          <w:rFonts w:eastAsia="Times New Roman"/>
          <w:sz w:val="28"/>
          <w:szCs w:val="28"/>
        </w:rPr>
        <w:t xml:space="preserve"> have drawn the </w:t>
      </w:r>
      <w:r w:rsidR="003F3E52">
        <w:rPr>
          <w:rFonts w:eastAsia="Times New Roman"/>
          <w:sz w:val="28"/>
          <w:szCs w:val="28"/>
        </w:rPr>
        <w:t>Ea</w:t>
      </w:r>
      <w:r>
        <w:rPr>
          <w:rFonts w:eastAsia="Times New Roman"/>
          <w:sz w:val="28"/>
          <w:szCs w:val="28"/>
        </w:rPr>
        <w:t>ster Egg Raffle</w:t>
      </w:r>
      <w:r w:rsidR="00B1109F">
        <w:rPr>
          <w:rFonts w:eastAsia="Times New Roman"/>
          <w:sz w:val="28"/>
          <w:szCs w:val="28"/>
        </w:rPr>
        <w:t>.  Winning Numbers are: 1</w:t>
      </w:r>
      <w:r w:rsidR="00B1109F" w:rsidRPr="00B1109F">
        <w:rPr>
          <w:rFonts w:eastAsia="Times New Roman"/>
          <w:sz w:val="28"/>
          <w:szCs w:val="28"/>
          <w:vertAlign w:val="superscript"/>
        </w:rPr>
        <w:t>st</w:t>
      </w:r>
      <w:r w:rsidR="00B1109F">
        <w:rPr>
          <w:rFonts w:eastAsia="Times New Roman"/>
          <w:sz w:val="28"/>
          <w:szCs w:val="28"/>
        </w:rPr>
        <w:t xml:space="preserve"> (518); 2</w:t>
      </w:r>
      <w:r w:rsidR="00B1109F" w:rsidRPr="00B1109F">
        <w:rPr>
          <w:rFonts w:eastAsia="Times New Roman"/>
          <w:sz w:val="28"/>
          <w:szCs w:val="28"/>
          <w:vertAlign w:val="superscript"/>
        </w:rPr>
        <w:t>nd</w:t>
      </w:r>
      <w:r w:rsidR="00B1109F">
        <w:rPr>
          <w:rFonts w:eastAsia="Times New Roman"/>
          <w:sz w:val="28"/>
          <w:szCs w:val="28"/>
        </w:rPr>
        <w:t xml:space="preserve"> (32); 3</w:t>
      </w:r>
      <w:r w:rsidR="00B1109F" w:rsidRPr="00B1109F">
        <w:rPr>
          <w:rFonts w:eastAsia="Times New Roman"/>
          <w:sz w:val="28"/>
          <w:szCs w:val="28"/>
          <w:vertAlign w:val="superscript"/>
        </w:rPr>
        <w:t>rd</w:t>
      </w:r>
      <w:r w:rsidR="00B1109F">
        <w:rPr>
          <w:rFonts w:eastAsia="Times New Roman"/>
          <w:sz w:val="28"/>
          <w:szCs w:val="28"/>
        </w:rPr>
        <w:t xml:space="preserve"> (97); 4</w:t>
      </w:r>
      <w:r w:rsidR="00B1109F" w:rsidRPr="00B1109F">
        <w:rPr>
          <w:rFonts w:eastAsia="Times New Roman"/>
          <w:sz w:val="28"/>
          <w:szCs w:val="28"/>
          <w:vertAlign w:val="superscript"/>
        </w:rPr>
        <w:t>th</w:t>
      </w:r>
      <w:r w:rsidR="00B1109F">
        <w:rPr>
          <w:rFonts w:eastAsia="Times New Roman"/>
          <w:sz w:val="28"/>
          <w:szCs w:val="28"/>
        </w:rPr>
        <w:t xml:space="preserve"> (165); 5</w:t>
      </w:r>
      <w:r w:rsidR="00B1109F" w:rsidRPr="00B1109F">
        <w:rPr>
          <w:rFonts w:eastAsia="Times New Roman"/>
          <w:sz w:val="28"/>
          <w:szCs w:val="28"/>
          <w:vertAlign w:val="superscript"/>
        </w:rPr>
        <w:t>th</w:t>
      </w:r>
      <w:r w:rsidR="00B1109F">
        <w:rPr>
          <w:rFonts w:eastAsia="Times New Roman"/>
          <w:sz w:val="28"/>
          <w:szCs w:val="28"/>
        </w:rPr>
        <w:t xml:space="preserve"> (778); 6</w:t>
      </w:r>
      <w:r w:rsidR="00B1109F" w:rsidRPr="00B1109F">
        <w:rPr>
          <w:rFonts w:eastAsia="Times New Roman"/>
          <w:sz w:val="28"/>
          <w:szCs w:val="28"/>
          <w:vertAlign w:val="superscript"/>
        </w:rPr>
        <w:t>th</w:t>
      </w:r>
      <w:r w:rsidR="00B1109F">
        <w:rPr>
          <w:rFonts w:eastAsia="Times New Roman"/>
          <w:sz w:val="28"/>
          <w:szCs w:val="28"/>
        </w:rPr>
        <w:t xml:space="preserve"> (881); 7</w:t>
      </w:r>
      <w:r w:rsidR="00B1109F" w:rsidRPr="00B1109F">
        <w:rPr>
          <w:rFonts w:eastAsia="Times New Roman"/>
          <w:sz w:val="28"/>
          <w:szCs w:val="28"/>
          <w:vertAlign w:val="superscript"/>
        </w:rPr>
        <w:t>th</w:t>
      </w:r>
      <w:r w:rsidR="00B1109F">
        <w:rPr>
          <w:rFonts w:eastAsia="Times New Roman"/>
          <w:sz w:val="28"/>
          <w:szCs w:val="28"/>
        </w:rPr>
        <w:t xml:space="preserve"> (22); 8</w:t>
      </w:r>
      <w:r w:rsidR="00B1109F" w:rsidRPr="00B1109F">
        <w:rPr>
          <w:rFonts w:eastAsia="Times New Roman"/>
          <w:sz w:val="28"/>
          <w:szCs w:val="28"/>
          <w:vertAlign w:val="superscript"/>
        </w:rPr>
        <w:t>th</w:t>
      </w:r>
      <w:r w:rsidR="00B1109F">
        <w:rPr>
          <w:rFonts w:eastAsia="Times New Roman"/>
          <w:sz w:val="28"/>
          <w:szCs w:val="28"/>
        </w:rPr>
        <w:t xml:space="preserve"> (720); 9</w:t>
      </w:r>
      <w:r w:rsidR="00B1109F" w:rsidRPr="00B1109F">
        <w:rPr>
          <w:rFonts w:eastAsia="Times New Roman"/>
          <w:sz w:val="28"/>
          <w:szCs w:val="28"/>
          <w:vertAlign w:val="superscript"/>
        </w:rPr>
        <w:t>th</w:t>
      </w:r>
      <w:r w:rsidR="00B1109F">
        <w:rPr>
          <w:rFonts w:eastAsia="Times New Roman"/>
          <w:sz w:val="28"/>
          <w:szCs w:val="28"/>
        </w:rPr>
        <w:t xml:space="preserve"> (421); 10</w:t>
      </w:r>
      <w:r w:rsidR="00B1109F" w:rsidRPr="00B1109F">
        <w:rPr>
          <w:rFonts w:eastAsia="Times New Roman"/>
          <w:sz w:val="28"/>
          <w:szCs w:val="28"/>
          <w:vertAlign w:val="superscript"/>
        </w:rPr>
        <w:t>th</w:t>
      </w:r>
      <w:r w:rsidR="00B1109F">
        <w:rPr>
          <w:rFonts w:eastAsia="Times New Roman"/>
          <w:sz w:val="28"/>
          <w:szCs w:val="28"/>
        </w:rPr>
        <w:t xml:space="preserve"> (597)</w:t>
      </w:r>
    </w:p>
    <w:p w14:paraId="2892A3B0" w14:textId="1EBCC20B" w:rsidR="00B1109F" w:rsidRDefault="00B1109F" w:rsidP="00B1109F">
      <w:pPr>
        <w:pStyle w:val="PlainText"/>
        <w:rPr>
          <w:rFonts w:eastAsia="Times New Roman"/>
          <w:sz w:val="28"/>
          <w:szCs w:val="28"/>
        </w:rPr>
      </w:pPr>
      <w:r>
        <w:rPr>
          <w:rFonts w:eastAsia="Times New Roman"/>
          <w:sz w:val="28"/>
          <w:szCs w:val="28"/>
        </w:rPr>
        <w:t>Please bring your winning raffle ticket to the Presbytery to collect your prize.</w:t>
      </w:r>
    </w:p>
    <w:p w14:paraId="4A6CF138" w14:textId="77777777" w:rsidR="00B1109F" w:rsidRDefault="00B1109F" w:rsidP="00B1109F">
      <w:pPr>
        <w:pStyle w:val="PlainText"/>
        <w:rPr>
          <w:rFonts w:eastAsia="Times New Roman"/>
          <w:sz w:val="28"/>
          <w:szCs w:val="28"/>
        </w:rPr>
      </w:pPr>
    </w:p>
    <w:p w14:paraId="3250B83B" w14:textId="77777777" w:rsidR="007D0B90" w:rsidRDefault="00C04F1A" w:rsidP="00D02D3B">
      <w:pPr>
        <w:pStyle w:val="PlainText"/>
        <w:rPr>
          <w:rFonts w:eastAsia="Times New Roman"/>
          <w:sz w:val="28"/>
          <w:szCs w:val="28"/>
        </w:rPr>
      </w:pPr>
      <w:r w:rsidRPr="00C04F1A">
        <w:rPr>
          <w:rFonts w:eastAsia="Times New Roman"/>
          <w:b/>
          <w:sz w:val="28"/>
          <w:szCs w:val="28"/>
        </w:rPr>
        <w:t>EASTER PAINTING</w:t>
      </w:r>
      <w:r>
        <w:rPr>
          <w:rFonts w:eastAsia="Times New Roman"/>
          <w:b/>
          <w:sz w:val="28"/>
          <w:szCs w:val="28"/>
        </w:rPr>
        <w:t xml:space="preserve"> &amp; PHOTO </w:t>
      </w:r>
      <w:r w:rsidRPr="00C04F1A">
        <w:rPr>
          <w:rFonts w:eastAsia="Times New Roman"/>
          <w:b/>
          <w:sz w:val="28"/>
          <w:szCs w:val="28"/>
        </w:rPr>
        <w:t>COMPETITION</w:t>
      </w:r>
      <w:r>
        <w:rPr>
          <w:rFonts w:eastAsia="Times New Roman"/>
          <w:sz w:val="28"/>
          <w:szCs w:val="28"/>
        </w:rPr>
        <w:t xml:space="preserve"> – There are two competitions on offer to all young people aged between 7yrs &amp; 18yrs.  Entries will be split into 3 different age categories: 7-11yrs; 11-14yrs; 14-18yrs.  </w:t>
      </w:r>
      <w:r w:rsidR="00107C78">
        <w:rPr>
          <w:rFonts w:eastAsia="Times New Roman"/>
          <w:sz w:val="28"/>
          <w:szCs w:val="28"/>
        </w:rPr>
        <w:t>Closing date for the Painting Competition is Sunday 19</w:t>
      </w:r>
      <w:r w:rsidR="00107C78" w:rsidRPr="00107C78">
        <w:rPr>
          <w:rFonts w:eastAsia="Times New Roman"/>
          <w:sz w:val="28"/>
          <w:szCs w:val="28"/>
          <w:vertAlign w:val="superscript"/>
        </w:rPr>
        <w:t>th</w:t>
      </w:r>
      <w:r w:rsidR="00107C78">
        <w:rPr>
          <w:rFonts w:eastAsia="Times New Roman"/>
          <w:sz w:val="28"/>
          <w:szCs w:val="28"/>
        </w:rPr>
        <w:t xml:space="preserve"> April &amp; for the Photo Competition is Monday 20</w:t>
      </w:r>
      <w:r w:rsidR="00107C78" w:rsidRPr="00107C78">
        <w:rPr>
          <w:rFonts w:eastAsia="Times New Roman"/>
          <w:sz w:val="28"/>
          <w:szCs w:val="28"/>
          <w:vertAlign w:val="superscript"/>
        </w:rPr>
        <w:t>th</w:t>
      </w:r>
      <w:r w:rsidR="00107C78">
        <w:rPr>
          <w:rFonts w:eastAsia="Times New Roman"/>
          <w:sz w:val="28"/>
          <w:szCs w:val="28"/>
        </w:rPr>
        <w:t xml:space="preserve"> April.  Please see the Posters at the back of the Church for entry details. </w:t>
      </w:r>
    </w:p>
    <w:p w14:paraId="65CA94A1" w14:textId="1BBA7EAD" w:rsidR="00C04F1A" w:rsidRPr="00E1112C" w:rsidRDefault="007D0B90" w:rsidP="006A5859">
      <w:pPr>
        <w:pStyle w:val="PlainText"/>
        <w:spacing w:before="240"/>
        <w:rPr>
          <w:rFonts w:eastAsia="Times New Roman"/>
          <w:sz w:val="28"/>
          <w:szCs w:val="28"/>
        </w:rPr>
      </w:pPr>
      <w:r w:rsidRPr="007D0B90">
        <w:rPr>
          <w:rFonts w:eastAsia="Times New Roman"/>
          <w:b/>
          <w:sz w:val="28"/>
          <w:szCs w:val="28"/>
        </w:rPr>
        <w:t>MINISTRY FOR THE ELDERLY – SPRING DANCE</w:t>
      </w:r>
      <w:r>
        <w:rPr>
          <w:rFonts w:eastAsia="Times New Roman"/>
          <w:b/>
          <w:sz w:val="28"/>
          <w:szCs w:val="28"/>
        </w:rPr>
        <w:t xml:space="preserve"> – </w:t>
      </w:r>
      <w:r>
        <w:rPr>
          <w:rFonts w:eastAsia="Times New Roman"/>
          <w:sz w:val="28"/>
          <w:szCs w:val="28"/>
        </w:rPr>
        <w:t>Sunday 19</w:t>
      </w:r>
      <w:r w:rsidRPr="007D0B90">
        <w:rPr>
          <w:rFonts w:eastAsia="Times New Roman"/>
          <w:sz w:val="28"/>
          <w:szCs w:val="28"/>
          <w:vertAlign w:val="superscript"/>
        </w:rPr>
        <w:t>th</w:t>
      </w:r>
      <w:r>
        <w:rPr>
          <w:rFonts w:eastAsia="Times New Roman"/>
          <w:sz w:val="28"/>
          <w:szCs w:val="28"/>
        </w:rPr>
        <w:t xml:space="preserve"> April 2026 at 2pm.  Parishioners aged 70+ are invited to join Fr Dennis in the McMahon Hall</w:t>
      </w:r>
      <w:r w:rsidR="00E1112C">
        <w:rPr>
          <w:rFonts w:eastAsia="Times New Roman"/>
          <w:sz w:val="28"/>
          <w:szCs w:val="28"/>
        </w:rPr>
        <w:t xml:space="preserve">, for a </w:t>
      </w:r>
      <w:r w:rsidR="00E1112C">
        <w:rPr>
          <w:rFonts w:eastAsia="Times New Roman"/>
          <w:i/>
          <w:sz w:val="28"/>
          <w:szCs w:val="28"/>
        </w:rPr>
        <w:t>‘chat &amp; a cuppa’</w:t>
      </w:r>
      <w:r w:rsidR="00E1112C">
        <w:rPr>
          <w:rFonts w:eastAsia="Times New Roman"/>
          <w:sz w:val="28"/>
          <w:szCs w:val="28"/>
        </w:rPr>
        <w:t xml:space="preserve">, and some light entertainment.  Refreshments will be provided.  A letter &amp; invitation </w:t>
      </w:r>
      <w:r w:rsidR="006A5859">
        <w:rPr>
          <w:rFonts w:eastAsia="Times New Roman"/>
          <w:sz w:val="28"/>
          <w:szCs w:val="28"/>
        </w:rPr>
        <w:t xml:space="preserve">have </w:t>
      </w:r>
      <w:r w:rsidR="00E1112C">
        <w:rPr>
          <w:rFonts w:eastAsia="Times New Roman"/>
          <w:sz w:val="28"/>
          <w:szCs w:val="28"/>
        </w:rPr>
        <w:t>be</w:t>
      </w:r>
      <w:r w:rsidR="006A5859">
        <w:rPr>
          <w:rFonts w:eastAsia="Times New Roman"/>
          <w:sz w:val="28"/>
          <w:szCs w:val="28"/>
        </w:rPr>
        <w:t>en</w:t>
      </w:r>
      <w:r w:rsidR="00E1112C">
        <w:rPr>
          <w:rFonts w:eastAsia="Times New Roman"/>
          <w:sz w:val="28"/>
          <w:szCs w:val="28"/>
        </w:rPr>
        <w:t xml:space="preserve"> distributed </w:t>
      </w:r>
      <w:r w:rsidR="006A5859">
        <w:rPr>
          <w:rFonts w:eastAsia="Times New Roman"/>
          <w:sz w:val="28"/>
          <w:szCs w:val="28"/>
        </w:rPr>
        <w:t>e</w:t>
      </w:r>
      <w:r w:rsidR="00E1112C">
        <w:rPr>
          <w:rFonts w:eastAsia="Times New Roman"/>
          <w:sz w:val="28"/>
          <w:szCs w:val="28"/>
        </w:rPr>
        <w:t xml:space="preserve">ither via email or post/hand delivered. </w:t>
      </w:r>
      <w:r w:rsidR="00B23366">
        <w:rPr>
          <w:rFonts w:eastAsia="Times New Roman"/>
          <w:sz w:val="28"/>
          <w:szCs w:val="28"/>
        </w:rPr>
        <w:t xml:space="preserve">Please RSVP, so we know how many are attending.  You are welcome to bring a </w:t>
      </w:r>
      <w:r w:rsidR="003F3E52">
        <w:rPr>
          <w:rFonts w:eastAsia="Times New Roman"/>
          <w:sz w:val="28"/>
          <w:szCs w:val="28"/>
        </w:rPr>
        <w:t xml:space="preserve">‘plus one’ or </w:t>
      </w:r>
      <w:r w:rsidR="00B23366">
        <w:rPr>
          <w:rFonts w:eastAsia="Times New Roman"/>
          <w:sz w:val="28"/>
          <w:szCs w:val="28"/>
        </w:rPr>
        <w:t xml:space="preserve">support person for assistance.  </w:t>
      </w:r>
      <w:r w:rsidR="00E1112C">
        <w:rPr>
          <w:rFonts w:eastAsia="Times New Roman"/>
          <w:sz w:val="28"/>
          <w:szCs w:val="28"/>
        </w:rPr>
        <w:t xml:space="preserve"> If you haven’t </w:t>
      </w:r>
      <w:r w:rsidR="006A5859">
        <w:rPr>
          <w:rFonts w:eastAsia="Times New Roman"/>
          <w:sz w:val="28"/>
          <w:szCs w:val="28"/>
        </w:rPr>
        <w:t xml:space="preserve">received an invitation or haven’t </w:t>
      </w:r>
      <w:r w:rsidR="00E1112C">
        <w:rPr>
          <w:rFonts w:eastAsia="Times New Roman"/>
          <w:sz w:val="28"/>
          <w:szCs w:val="28"/>
        </w:rPr>
        <w:t xml:space="preserve">registered with the Parish &amp; would like to attend, please leave your name, address, phone number &amp; email address (if applicable) with the Parish Secretary in the Office. </w:t>
      </w:r>
    </w:p>
    <w:p w14:paraId="790589DC" w14:textId="1D633F23" w:rsidR="00C04F1A" w:rsidRDefault="00C04F1A" w:rsidP="006A5859">
      <w:pPr>
        <w:pStyle w:val="PlainText"/>
        <w:spacing w:before="240"/>
        <w:rPr>
          <w:rFonts w:eastAsia="Times New Roman"/>
          <w:sz w:val="28"/>
          <w:szCs w:val="28"/>
        </w:rPr>
      </w:pPr>
      <w:r w:rsidRPr="00C04F1A">
        <w:rPr>
          <w:rFonts w:eastAsia="Times New Roman"/>
          <w:b/>
          <w:sz w:val="28"/>
          <w:szCs w:val="28"/>
        </w:rPr>
        <w:t>GIFT AID</w:t>
      </w:r>
      <w:r>
        <w:rPr>
          <w:rFonts w:eastAsia="Times New Roman"/>
          <w:sz w:val="28"/>
          <w:szCs w:val="28"/>
        </w:rPr>
        <w:t xml:space="preserve"> – All Parishioners who have previously signed up to Gift Aid, please collect your new box of envelopes from Dayle or the Office. </w:t>
      </w:r>
    </w:p>
    <w:p w14:paraId="180D80F1" w14:textId="77777777" w:rsidR="00B1109F" w:rsidRDefault="00B1109F" w:rsidP="006A5859">
      <w:pPr>
        <w:pStyle w:val="PlainText"/>
        <w:spacing w:before="240"/>
        <w:jc w:val="center"/>
        <w:rPr>
          <w:rFonts w:eastAsia="Times New Roman" w:cs="Arial"/>
          <w:b/>
          <w:bCs/>
          <w:color w:val="70AD47"/>
          <w:sz w:val="32"/>
          <w:szCs w:val="32"/>
          <w:u w:val="single"/>
        </w:rPr>
      </w:pPr>
    </w:p>
    <w:p w14:paraId="15C6A142" w14:textId="77777777" w:rsidR="00B1109F" w:rsidRDefault="00B1109F" w:rsidP="006A5859">
      <w:pPr>
        <w:pStyle w:val="PlainText"/>
        <w:spacing w:before="240"/>
        <w:jc w:val="center"/>
        <w:rPr>
          <w:rFonts w:eastAsia="Times New Roman" w:cs="Arial"/>
          <w:b/>
          <w:bCs/>
          <w:color w:val="70AD47"/>
          <w:sz w:val="32"/>
          <w:szCs w:val="32"/>
          <w:u w:val="single"/>
        </w:rPr>
      </w:pPr>
      <w:bookmarkStart w:id="2" w:name="_GoBack"/>
      <w:bookmarkEnd w:id="2"/>
    </w:p>
    <w:p w14:paraId="27735550" w14:textId="489A7738" w:rsidR="001204ED" w:rsidRDefault="009053B4" w:rsidP="006A5859">
      <w:pPr>
        <w:pStyle w:val="PlainText"/>
        <w:spacing w:before="240"/>
        <w:jc w:val="center"/>
        <w:rPr>
          <w:rFonts w:eastAsia="Times New Roman" w:cs="Arial"/>
          <w:b/>
          <w:bCs/>
          <w:color w:val="70AD47"/>
          <w:sz w:val="32"/>
          <w:szCs w:val="32"/>
          <w:u w:val="single"/>
        </w:rPr>
      </w:pPr>
      <w:r>
        <w:rPr>
          <w:rFonts w:eastAsia="Times New Roman" w:cs="Arial"/>
          <w:b/>
          <w:bCs/>
          <w:color w:val="70AD47"/>
          <w:sz w:val="32"/>
          <w:szCs w:val="32"/>
          <w:u w:val="single"/>
        </w:rPr>
        <w:lastRenderedPageBreak/>
        <w:t>D</w:t>
      </w:r>
      <w:r w:rsidR="001204ED" w:rsidRPr="001204ED">
        <w:rPr>
          <w:rFonts w:eastAsia="Times New Roman" w:cs="Arial"/>
          <w:b/>
          <w:bCs/>
          <w:color w:val="70AD47"/>
          <w:sz w:val="32"/>
          <w:szCs w:val="32"/>
          <w:u w:val="single"/>
        </w:rPr>
        <w:t>ATES FOR YOUR DIARY</w:t>
      </w:r>
    </w:p>
    <w:p w14:paraId="68DC6A32" w14:textId="77777777" w:rsidR="000B1FD4" w:rsidRDefault="000B1FD4" w:rsidP="000B1FD4">
      <w:pPr>
        <w:pStyle w:val="PlainText"/>
        <w:jc w:val="center"/>
        <w:rPr>
          <w:rFonts w:eastAsia="Times New Roman" w:cs="Arial"/>
          <w:color w:val="70AD47"/>
          <w:sz w:val="32"/>
          <w:szCs w:val="32"/>
        </w:rPr>
      </w:pP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8931"/>
      </w:tblGrid>
      <w:tr w:rsidR="00F679C0" w:rsidRPr="001204ED" w14:paraId="515120FF" w14:textId="77777777" w:rsidTr="00B84D3A">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4218405" w14:textId="06DBDB68" w:rsidR="00F679C0" w:rsidRPr="00E1112C" w:rsidRDefault="00E1112C" w:rsidP="001204ED">
            <w:pPr>
              <w:spacing w:after="0"/>
              <w:textAlignment w:val="baseline"/>
              <w:rPr>
                <w:rFonts w:ascii="Arial" w:eastAsia="Times New Roman" w:hAnsi="Arial" w:cs="Arial"/>
                <w:sz w:val="28"/>
                <w:szCs w:val="28"/>
              </w:rPr>
            </w:pPr>
            <w:r w:rsidRPr="00E1112C">
              <w:rPr>
                <w:rFonts w:ascii="Arial" w:eastAsia="Times New Roman" w:hAnsi="Arial" w:cs="Arial"/>
                <w:sz w:val="28"/>
                <w:szCs w:val="28"/>
              </w:rPr>
              <w:t>19</w:t>
            </w:r>
            <w:r w:rsidRPr="00E1112C">
              <w:rPr>
                <w:rFonts w:ascii="Arial" w:eastAsia="Times New Roman" w:hAnsi="Arial" w:cs="Arial"/>
                <w:sz w:val="28"/>
                <w:szCs w:val="28"/>
                <w:vertAlign w:val="superscript"/>
              </w:rPr>
              <w:t>th</w:t>
            </w:r>
            <w:r w:rsidRPr="00E1112C">
              <w:rPr>
                <w:rFonts w:ascii="Arial" w:eastAsia="Times New Roman" w:hAnsi="Arial" w:cs="Arial"/>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4D2AD59" w14:textId="0C0332EE" w:rsidR="00F679C0"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Ministry for the Elderly – Spring Dance – McMahon Hall at 2pm</w:t>
            </w:r>
          </w:p>
        </w:tc>
      </w:tr>
      <w:tr w:rsidR="00E1112C" w:rsidRPr="001204ED" w14:paraId="34695917"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BB613A7" w14:textId="1500F0BE" w:rsidR="00E1112C" w:rsidRPr="00E1112C" w:rsidRDefault="00E1112C" w:rsidP="006B24A4">
            <w:pPr>
              <w:spacing w:after="0"/>
              <w:textAlignment w:val="baseline"/>
              <w:rPr>
                <w:rFonts w:ascii="Arial" w:eastAsia="Times New Roman" w:hAnsi="Arial" w:cs="Arial"/>
                <w:color w:val="auto"/>
                <w:sz w:val="28"/>
                <w:szCs w:val="28"/>
              </w:rPr>
            </w:pPr>
            <w:r w:rsidRPr="00E1112C">
              <w:rPr>
                <w:rFonts w:ascii="Arial" w:eastAsia="Times New Roman" w:hAnsi="Arial" w:cs="Arial"/>
                <w:color w:val="auto"/>
                <w:sz w:val="28"/>
                <w:szCs w:val="28"/>
              </w:rPr>
              <w:t>25</w:t>
            </w:r>
            <w:r w:rsidRPr="00E1112C">
              <w:rPr>
                <w:rFonts w:ascii="Arial" w:eastAsia="Times New Roman" w:hAnsi="Arial" w:cs="Arial"/>
                <w:color w:val="auto"/>
                <w:sz w:val="28"/>
                <w:szCs w:val="28"/>
                <w:vertAlign w:val="superscript"/>
              </w:rPr>
              <w:t>th</w:t>
            </w:r>
            <w:r w:rsidRPr="00E1112C">
              <w:rPr>
                <w:rFonts w:ascii="Arial" w:eastAsia="Times New Roman" w:hAnsi="Arial" w:cs="Arial"/>
                <w:color w:val="auto"/>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3984BD92" w14:textId="47D34B71" w:rsidR="00E1112C" w:rsidRP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Workshop in the McMahon Hall at 11.45am </w:t>
            </w:r>
          </w:p>
        </w:tc>
      </w:tr>
      <w:tr w:rsidR="00E1112C" w:rsidRPr="001204ED" w14:paraId="4E6B0AAA"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14B7C60E" w14:textId="0CAE9827" w:rsidR="00E1112C" w:rsidRP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25</w:t>
            </w:r>
            <w:r w:rsidRPr="00E1112C">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6935C247" w14:textId="784693F8" w:rsid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 1.30pm, followed by a gathering in the McMahon Hall from 3pm until 6pm</w:t>
            </w:r>
          </w:p>
        </w:tc>
      </w:tr>
    </w:tbl>
    <w:p w14:paraId="28545846" w14:textId="08FD6BF3"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34568FB9" w14:textId="4D1B7B25" w:rsidR="00D75E3A" w:rsidRPr="00D75E3A" w:rsidRDefault="00D75E3A" w:rsidP="00D75E3A">
      <w:pPr>
        <w:shd w:val="clear" w:color="auto" w:fill="FFFFFF"/>
        <w:rPr>
          <w:rFonts w:ascii="Arial" w:eastAsiaTheme="minorHAnsi" w:hAnsi="Arial" w:cs="Arial"/>
          <w:color w:val="auto"/>
          <w:sz w:val="28"/>
          <w:szCs w:val="28"/>
        </w:rPr>
      </w:pPr>
      <w:r w:rsidRPr="00E1112C">
        <w:rPr>
          <w:rFonts w:ascii="Arial" w:eastAsia="Times New Roman" w:hAnsi="Arial" w:cs="Arial"/>
          <w:noProof/>
          <w:color w:val="auto"/>
          <w:sz w:val="28"/>
          <w:szCs w:val="28"/>
        </w:rPr>
        <w:drawing>
          <wp:anchor distT="0" distB="0" distL="114300" distR="114300" simplePos="0" relativeHeight="251670016" behindDoc="0" locked="0" layoutInCell="1" allowOverlap="1" wp14:anchorId="59A48B0C" wp14:editId="57953381">
            <wp:simplePos x="0" y="0"/>
            <wp:positionH relativeFrom="column">
              <wp:posOffset>6229350</wp:posOffset>
            </wp:positionH>
            <wp:positionV relativeFrom="paragraph">
              <wp:posOffset>283210</wp:posOffset>
            </wp:positionV>
            <wp:extent cx="456565" cy="476250"/>
            <wp:effectExtent l="0" t="0" r="635" b="0"/>
            <wp:wrapSquare wrapText="bothSides"/>
            <wp:docPr id="6" name="Picture 6" descr="cid:e21acb7b-b5c6-4cd7-bb70-792f5ec139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cid:e21acb7b-b5c6-4cd7-bb70-792f5ec1391a"/>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5656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12C">
        <w:rPr>
          <w:rFonts w:ascii="Arial" w:eastAsia="Times New Roman" w:hAnsi="Arial" w:cs="Arial"/>
          <w:b/>
          <w:bCs/>
          <w:color w:val="auto"/>
          <w:sz w:val="28"/>
          <w:szCs w:val="28"/>
        </w:rPr>
        <w:t>Mass in Celebration of the Sacrament of Marriage - 11</w:t>
      </w:r>
      <w:r w:rsidRPr="00E1112C">
        <w:rPr>
          <w:rFonts w:ascii="Arial" w:eastAsia="Times New Roman" w:hAnsi="Arial" w:cs="Arial"/>
          <w:b/>
          <w:bCs/>
          <w:color w:val="auto"/>
          <w:sz w:val="28"/>
          <w:szCs w:val="28"/>
          <w:vertAlign w:val="superscript"/>
        </w:rPr>
        <w:t>th</w:t>
      </w:r>
      <w:r w:rsidRPr="00E1112C">
        <w:rPr>
          <w:rFonts w:ascii="Arial" w:eastAsia="Times New Roman" w:hAnsi="Arial" w:cs="Arial"/>
          <w:b/>
          <w:bCs/>
          <w:color w:val="auto"/>
          <w:sz w:val="28"/>
          <w:szCs w:val="28"/>
        </w:rPr>
        <w:t xml:space="preserve"> July @ St George’s Cathedral: </w:t>
      </w:r>
      <w:r w:rsidRPr="00D75E3A">
        <w:rPr>
          <w:rFonts w:ascii="Arial" w:hAnsi="Arial" w:cs="Arial"/>
          <w:color w:val="242424"/>
          <w:sz w:val="28"/>
          <w:szCs w:val="28"/>
        </w:rPr>
        <w:t>If you are celebrating your 1</w:t>
      </w:r>
      <w:r w:rsidRPr="00D75E3A">
        <w:rPr>
          <w:rFonts w:ascii="Arial" w:hAnsi="Arial" w:cs="Arial"/>
          <w:color w:val="242424"/>
          <w:sz w:val="28"/>
          <w:szCs w:val="28"/>
          <w:vertAlign w:val="superscript"/>
        </w:rPr>
        <w:t>st</w:t>
      </w:r>
      <w:r w:rsidRPr="00D75E3A">
        <w:rPr>
          <w:rFonts w:ascii="Arial" w:hAnsi="Arial" w:cs="Arial"/>
          <w:color w:val="242424"/>
          <w:sz w:val="28"/>
          <w:szCs w:val="28"/>
        </w:rPr>
        <w:t>/10</w:t>
      </w:r>
      <w:r w:rsidRPr="00D75E3A">
        <w:rPr>
          <w:rFonts w:ascii="Arial" w:hAnsi="Arial" w:cs="Arial"/>
          <w:color w:val="242424"/>
          <w:sz w:val="28"/>
          <w:szCs w:val="28"/>
          <w:vertAlign w:val="superscript"/>
        </w:rPr>
        <w:t>th</w:t>
      </w:r>
      <w:r w:rsidRPr="00D75E3A">
        <w:rPr>
          <w:rFonts w:ascii="Arial" w:hAnsi="Arial" w:cs="Arial"/>
          <w:color w:val="242424"/>
          <w:sz w:val="28"/>
          <w:szCs w:val="28"/>
        </w:rPr>
        <w:t>/25</w:t>
      </w:r>
      <w:r w:rsidRPr="00D75E3A">
        <w:rPr>
          <w:rFonts w:ascii="Arial" w:hAnsi="Arial" w:cs="Arial"/>
          <w:color w:val="242424"/>
          <w:sz w:val="28"/>
          <w:szCs w:val="28"/>
          <w:vertAlign w:val="superscript"/>
        </w:rPr>
        <w:t>th</w:t>
      </w:r>
      <w:r w:rsidRPr="00D75E3A">
        <w:rPr>
          <w:rFonts w:ascii="Arial" w:hAnsi="Arial" w:cs="Arial"/>
          <w:color w:val="242424"/>
          <w:sz w:val="28"/>
          <w:szCs w:val="28"/>
        </w:rPr>
        <w:t>/40</w:t>
      </w:r>
      <w:r w:rsidRPr="00D75E3A">
        <w:rPr>
          <w:rFonts w:ascii="Arial" w:hAnsi="Arial" w:cs="Arial"/>
          <w:color w:val="242424"/>
          <w:sz w:val="28"/>
          <w:szCs w:val="28"/>
          <w:vertAlign w:val="superscript"/>
        </w:rPr>
        <w:t>th</w:t>
      </w:r>
      <w:r w:rsidRPr="00D75E3A">
        <w:rPr>
          <w:rFonts w:ascii="Arial" w:hAnsi="Arial" w:cs="Arial"/>
          <w:color w:val="242424"/>
          <w:sz w:val="28"/>
          <w:szCs w:val="28"/>
        </w:rPr>
        <w:t>/50</w:t>
      </w:r>
      <w:r w:rsidRPr="00D75E3A">
        <w:rPr>
          <w:rFonts w:ascii="Arial" w:hAnsi="Arial" w:cs="Arial"/>
          <w:color w:val="242424"/>
          <w:sz w:val="28"/>
          <w:szCs w:val="28"/>
          <w:vertAlign w:val="superscript"/>
        </w:rPr>
        <w:t>th</w:t>
      </w:r>
      <w:r w:rsidRPr="00D75E3A">
        <w:rPr>
          <w:rFonts w:ascii="Arial" w:hAnsi="Arial" w:cs="Arial"/>
          <w:color w:val="242424"/>
          <w:sz w:val="28"/>
          <w:szCs w:val="28"/>
        </w:rPr>
        <w:t>/60</w:t>
      </w:r>
      <w:r w:rsidRPr="00D75E3A">
        <w:rPr>
          <w:rFonts w:ascii="Arial" w:hAnsi="Arial" w:cs="Arial"/>
          <w:color w:val="242424"/>
          <w:sz w:val="28"/>
          <w:szCs w:val="28"/>
          <w:vertAlign w:val="superscript"/>
        </w:rPr>
        <w:t>th</w:t>
      </w:r>
      <w:r w:rsidRPr="00D75E3A">
        <w:rPr>
          <w:rFonts w:ascii="Arial" w:hAnsi="Arial" w:cs="Arial"/>
          <w:color w:val="242424"/>
          <w:sz w:val="28"/>
          <w:szCs w:val="28"/>
        </w:rPr>
        <w:t xml:space="preserve"> + wedding anniversary this year, please let us know as soon as possible, </w:t>
      </w:r>
      <w:r w:rsidRPr="00D75E3A">
        <w:rPr>
          <w:rFonts w:ascii="Arial" w:hAnsi="Arial" w:cs="Arial"/>
          <w:b/>
          <w:bCs/>
          <w:color w:val="242424"/>
          <w:sz w:val="28"/>
          <w:szCs w:val="28"/>
        </w:rPr>
        <w:t>and no later than the middle of May</w:t>
      </w:r>
      <w:r w:rsidRPr="00D75E3A">
        <w:rPr>
          <w:rFonts w:ascii="Arial" w:hAnsi="Arial" w:cs="Arial"/>
          <w:color w:val="242424"/>
          <w:sz w:val="28"/>
          <w:szCs w:val="28"/>
        </w:rPr>
        <w:t xml:space="preserve">, providing the following details: your names in the format </w:t>
      </w:r>
      <w:r>
        <w:rPr>
          <w:rFonts w:ascii="Arial" w:hAnsi="Arial" w:cs="Arial"/>
          <w:color w:val="242424"/>
          <w:sz w:val="28"/>
          <w:szCs w:val="28"/>
        </w:rPr>
        <w:t>“</w:t>
      </w:r>
      <w:r w:rsidRPr="00D75E3A">
        <w:rPr>
          <w:rFonts w:ascii="Arial" w:hAnsi="Arial" w:cs="Arial"/>
          <w:color w:val="242424"/>
          <w:sz w:val="28"/>
          <w:szCs w:val="28"/>
        </w:rPr>
        <w:t>John and Mary Smith</w:t>
      </w:r>
      <w:r>
        <w:rPr>
          <w:rFonts w:ascii="Arial" w:hAnsi="Arial" w:cs="Arial"/>
          <w:color w:val="242424"/>
          <w:sz w:val="28"/>
          <w:szCs w:val="28"/>
        </w:rPr>
        <w:t>”;</w:t>
      </w:r>
      <w:r w:rsidRPr="00D75E3A">
        <w:rPr>
          <w:rFonts w:ascii="Arial" w:hAnsi="Arial" w:cs="Arial"/>
          <w:color w:val="242424"/>
          <w:sz w:val="28"/>
          <w:szCs w:val="28"/>
        </w:rPr>
        <w:t xml:space="preserve"> your home address</w:t>
      </w:r>
      <w:r>
        <w:rPr>
          <w:rFonts w:ascii="Arial" w:hAnsi="Arial" w:cs="Arial"/>
          <w:color w:val="242424"/>
          <w:sz w:val="28"/>
          <w:szCs w:val="28"/>
        </w:rPr>
        <w:t>;</w:t>
      </w:r>
      <w:r w:rsidRPr="00D75E3A">
        <w:rPr>
          <w:rFonts w:ascii="Arial" w:hAnsi="Arial" w:cs="Arial"/>
          <w:color w:val="242424"/>
          <w:sz w:val="28"/>
          <w:szCs w:val="28"/>
        </w:rPr>
        <w:t xml:space="preserve"> your parish</w:t>
      </w:r>
      <w:r>
        <w:rPr>
          <w:rFonts w:ascii="Arial" w:hAnsi="Arial" w:cs="Arial"/>
          <w:color w:val="242424"/>
          <w:sz w:val="28"/>
          <w:szCs w:val="28"/>
        </w:rPr>
        <w:t>;</w:t>
      </w:r>
      <w:r w:rsidRPr="00D75E3A">
        <w:rPr>
          <w:rFonts w:ascii="Arial" w:hAnsi="Arial" w:cs="Arial"/>
          <w:color w:val="242424"/>
          <w:sz w:val="28"/>
          <w:szCs w:val="28"/>
        </w:rPr>
        <w:t xml:space="preserve"> and the anniversary you are celebrating</w:t>
      </w:r>
      <w:r w:rsidR="006C4729">
        <w:rPr>
          <w:rFonts w:ascii="Arial" w:hAnsi="Arial" w:cs="Arial"/>
          <w:color w:val="242424"/>
          <w:sz w:val="28"/>
          <w:szCs w:val="28"/>
        </w:rPr>
        <w:t xml:space="preserve">.  You will be sent </w:t>
      </w:r>
      <w:r w:rsidRPr="00D75E3A">
        <w:rPr>
          <w:rFonts w:ascii="Arial" w:hAnsi="Arial" w:cs="Arial"/>
          <w:color w:val="242424"/>
          <w:sz w:val="28"/>
          <w:szCs w:val="28"/>
        </w:rPr>
        <w:t xml:space="preserve">an invitation from the Archbishop for the renewal of vows during Mass.  Contact us at </w:t>
      </w:r>
      <w:hyperlink r:id="rId17" w:tooltip="mailto:mflkent@rcaos.org.uk" w:history="1">
        <w:r w:rsidRPr="00D75E3A">
          <w:rPr>
            <w:rStyle w:val="Hyperlink"/>
            <w:rFonts w:ascii="Arial" w:hAnsi="Arial" w:cs="Arial"/>
            <w:sz w:val="28"/>
            <w:szCs w:val="28"/>
          </w:rPr>
          <w:t>mflkent@rcaos.org.uk</w:t>
        </w:r>
      </w:hyperlink>
      <w:r w:rsidRPr="00D75E3A">
        <w:rPr>
          <w:rFonts w:ascii="Arial" w:hAnsi="Arial" w:cs="Arial"/>
          <w:color w:val="242424"/>
          <w:sz w:val="28"/>
          <w:szCs w:val="28"/>
        </w:rPr>
        <w:t>   </w:t>
      </w:r>
      <w:r>
        <w:rPr>
          <w:rFonts w:ascii="Arial" w:hAnsi="Arial" w:cs="Arial"/>
          <w:color w:val="242424"/>
          <w:sz w:val="28"/>
          <w:szCs w:val="28"/>
        </w:rPr>
        <w:t>The</w:t>
      </w:r>
      <w:r w:rsidRPr="00D75E3A">
        <w:rPr>
          <w:rFonts w:ascii="Arial" w:hAnsi="Arial" w:cs="Arial"/>
          <w:color w:val="242424"/>
          <w:sz w:val="28"/>
          <w:szCs w:val="28"/>
        </w:rPr>
        <w:t xml:space="preserve"> title of your email, please write your parish location e.g. </w:t>
      </w:r>
      <w:proofErr w:type="spellStart"/>
      <w:r w:rsidRPr="00D75E3A">
        <w:rPr>
          <w:rFonts w:ascii="Arial" w:hAnsi="Arial" w:cs="Arial"/>
          <w:color w:val="242424"/>
          <w:sz w:val="28"/>
          <w:szCs w:val="28"/>
        </w:rPr>
        <w:t>Tenterden</w:t>
      </w:r>
      <w:proofErr w:type="spellEnd"/>
      <w:r w:rsidRPr="00D75E3A">
        <w:rPr>
          <w:rFonts w:ascii="Arial" w:hAnsi="Arial" w:cs="Arial"/>
          <w:color w:val="242424"/>
          <w:sz w:val="28"/>
          <w:szCs w:val="28"/>
        </w:rPr>
        <w:t>, Gillingham.  </w:t>
      </w:r>
    </w:p>
    <w:p w14:paraId="615DB24D" w14:textId="112746BC" w:rsidR="00D75E3A" w:rsidRPr="00D75E3A" w:rsidRDefault="00D75E3A" w:rsidP="00D75E3A">
      <w:pPr>
        <w:rPr>
          <w:rFonts w:ascii="Arial" w:hAnsi="Arial" w:cs="Arial"/>
          <w:b/>
          <w:sz w:val="28"/>
          <w:szCs w:val="28"/>
        </w:rPr>
      </w:pPr>
      <w:r w:rsidRPr="00E1112C">
        <w:rPr>
          <w:rFonts w:ascii="Arial" w:hAnsi="Arial" w:cs="Arial"/>
          <w:b/>
          <w:bCs/>
          <w:color w:val="auto"/>
          <w:sz w:val="28"/>
          <w:szCs w:val="28"/>
        </w:rPr>
        <w:t>VOCATIONS WEEKEND FOR WOMEN</w:t>
      </w:r>
      <w:r w:rsidRPr="00E1112C">
        <w:rPr>
          <w:rFonts w:ascii="Arial" w:hAnsi="Arial" w:cs="Arial"/>
          <w:color w:val="auto"/>
          <w:sz w:val="28"/>
          <w:szCs w:val="28"/>
        </w:rPr>
        <w:t> (20s/30s) -</w:t>
      </w:r>
      <w:r w:rsidRPr="00E1112C">
        <w:rPr>
          <w:rStyle w:val="Strong"/>
          <w:rFonts w:ascii="Arial" w:hAnsi="Arial" w:cs="Arial"/>
          <w:color w:val="auto"/>
          <w:sz w:val="28"/>
          <w:szCs w:val="28"/>
        </w:rPr>
        <w:t xml:space="preserve">DISCERNING GOD'S CALL IN YOUR LIFE - </w:t>
      </w:r>
      <w:r w:rsidRPr="00D75E3A">
        <w:rPr>
          <w:rStyle w:val="Strong"/>
          <w:rFonts w:ascii="Arial" w:hAnsi="Arial" w:cs="Arial"/>
          <w:b w:val="0"/>
          <w:sz w:val="28"/>
          <w:szCs w:val="28"/>
        </w:rPr>
        <w:t>15th - 17th May, Liverpool</w:t>
      </w:r>
    </w:p>
    <w:p w14:paraId="628E1FF1" w14:textId="77777777" w:rsidR="00D75E3A" w:rsidRPr="00D75E3A" w:rsidRDefault="00D75E3A" w:rsidP="006C4729">
      <w:pPr>
        <w:spacing w:after="0"/>
        <w:rPr>
          <w:rFonts w:ascii="Arial" w:hAnsi="Arial" w:cs="Arial"/>
          <w:sz w:val="28"/>
          <w:szCs w:val="28"/>
        </w:rPr>
      </w:pPr>
      <w:r w:rsidRPr="00D75E3A">
        <w:rPr>
          <w:rFonts w:ascii="Arial" w:hAnsi="Arial" w:cs="Arial"/>
          <w:sz w:val="28"/>
          <w:szCs w:val="28"/>
        </w:rPr>
        <w:t>The weekend is organised by the Sisters, Faithful Companions of Jesus (FCJ).</w:t>
      </w:r>
    </w:p>
    <w:p w14:paraId="23E7E850" w14:textId="4A56ECC5" w:rsidR="00D75E3A" w:rsidRPr="00D75E3A" w:rsidRDefault="00D75E3A" w:rsidP="00D75E3A">
      <w:pPr>
        <w:spacing w:after="0"/>
        <w:rPr>
          <w:sz w:val="28"/>
          <w:szCs w:val="28"/>
        </w:rPr>
      </w:pPr>
      <w:r w:rsidRPr="00D75E3A">
        <w:rPr>
          <w:rFonts w:ascii="Arial" w:hAnsi="Arial" w:cs="Arial"/>
          <w:bCs/>
          <w:sz w:val="28"/>
          <w:szCs w:val="28"/>
        </w:rPr>
        <w:t>Jesus invites each of us to 'Come and See' - this weekend will give the opportunity to explore the vocation to religious life and to reflect on God's call to you.</w:t>
      </w:r>
      <w:r>
        <w:rPr>
          <w:rFonts w:ascii="Arial" w:hAnsi="Arial" w:cs="Arial"/>
          <w:bCs/>
          <w:sz w:val="28"/>
          <w:szCs w:val="28"/>
        </w:rPr>
        <w:t xml:space="preserve">  </w:t>
      </w:r>
      <w:r w:rsidRPr="00D75E3A">
        <w:rPr>
          <w:rFonts w:ascii="Arial" w:hAnsi="Arial" w:cs="Arial"/>
          <w:sz w:val="28"/>
          <w:szCs w:val="28"/>
        </w:rPr>
        <w:t>If you are wondering if God is calling you to religious life and would like to find out more why not come along?  There will be opportunity for prayer, reflection and input, chance to live alongside the religious community and to ask questions and to meet others who are also wondering where God is calling them.</w:t>
      </w:r>
    </w:p>
    <w:p w14:paraId="5257ACD2" w14:textId="63DBFA81" w:rsidR="00D75E3A" w:rsidRPr="00D75E3A" w:rsidRDefault="00D75E3A" w:rsidP="00D75E3A">
      <w:pPr>
        <w:spacing w:after="0"/>
        <w:rPr>
          <w:rFonts w:ascii="Arial" w:hAnsi="Arial" w:cs="Arial"/>
          <w:sz w:val="28"/>
          <w:szCs w:val="28"/>
        </w:rPr>
      </w:pPr>
      <w:r w:rsidRPr="00D75E3A">
        <w:rPr>
          <w:rFonts w:ascii="Arial" w:hAnsi="Arial" w:cs="Arial"/>
          <w:bCs/>
          <w:sz w:val="28"/>
          <w:szCs w:val="28"/>
        </w:rPr>
        <w:t xml:space="preserve">For more information contact Sr Lynne </w:t>
      </w:r>
      <w:proofErr w:type="spellStart"/>
      <w:r w:rsidRPr="00D75E3A">
        <w:rPr>
          <w:rFonts w:ascii="Arial" w:hAnsi="Arial" w:cs="Arial"/>
          <w:bCs/>
          <w:sz w:val="28"/>
          <w:szCs w:val="28"/>
        </w:rPr>
        <w:t>fcJ</w:t>
      </w:r>
      <w:proofErr w:type="spellEnd"/>
      <w:r w:rsidRPr="00D75E3A">
        <w:rPr>
          <w:rFonts w:ascii="Arial" w:hAnsi="Arial" w:cs="Arial"/>
          <w:bCs/>
          <w:sz w:val="28"/>
          <w:szCs w:val="28"/>
        </w:rPr>
        <w:t xml:space="preserve"> at </w:t>
      </w:r>
      <w:hyperlink r:id="rId18" w:tgtFrame="_blank" w:history="1">
        <w:r w:rsidRPr="00D75E3A">
          <w:rPr>
            <w:rStyle w:val="Hyperlink"/>
            <w:rFonts w:ascii="Arial" w:hAnsi="Arial" w:cs="Arial"/>
            <w:bCs/>
            <w:color w:val="4285F4"/>
            <w:sz w:val="28"/>
            <w:szCs w:val="28"/>
          </w:rPr>
          <w:t>fcjvocationeurope@gmail.com</w:t>
        </w:r>
      </w:hyperlink>
      <w:r w:rsidRPr="00D75E3A">
        <w:rPr>
          <w:rFonts w:ascii="Arial" w:hAnsi="Arial" w:cs="Arial"/>
          <w:bCs/>
          <w:sz w:val="28"/>
          <w:szCs w:val="28"/>
        </w:rPr>
        <w:t> or visit our website </w:t>
      </w:r>
      <w:hyperlink r:id="rId19" w:tgtFrame="_blank" w:history="1">
        <w:r w:rsidRPr="00D75E3A">
          <w:rPr>
            <w:rStyle w:val="Hyperlink"/>
            <w:rFonts w:ascii="Arial" w:hAnsi="Arial" w:cs="Arial"/>
            <w:bCs/>
            <w:color w:val="4285F4"/>
            <w:sz w:val="28"/>
            <w:szCs w:val="28"/>
          </w:rPr>
          <w:t>www.fcjsisters.org</w:t>
        </w:r>
      </w:hyperlink>
      <w:r w:rsidRPr="00D75E3A">
        <w:rPr>
          <w:rFonts w:ascii="Arial" w:hAnsi="Arial" w:cs="Arial"/>
          <w:bCs/>
          <w:sz w:val="28"/>
          <w:szCs w:val="28"/>
        </w:rPr>
        <w:t> </w:t>
      </w:r>
      <w:r w:rsidRPr="00D75E3A">
        <w:rPr>
          <w:rFonts w:ascii="Arial" w:hAnsi="Arial" w:cs="Arial"/>
          <w:sz w:val="28"/>
          <w:szCs w:val="28"/>
        </w:rPr>
        <w:t>To register: </w:t>
      </w:r>
      <w:hyperlink r:id="rId20" w:tgtFrame="_blank" w:history="1">
        <w:r w:rsidRPr="00D75E3A">
          <w:rPr>
            <w:rStyle w:val="Hyperlink"/>
            <w:rFonts w:ascii="Arial" w:hAnsi="Arial" w:cs="Arial"/>
            <w:sz w:val="28"/>
            <w:szCs w:val="28"/>
          </w:rPr>
          <w:t>https://bit.ly/Vocation2026</w:t>
        </w:r>
      </w:hyperlink>
    </w:p>
    <w:p w14:paraId="31CFFB09" w14:textId="51148D38" w:rsidR="00D75E3A" w:rsidRDefault="00D75E3A" w:rsidP="006C4729">
      <w:pPr>
        <w:spacing w:after="0"/>
        <w:rPr>
          <w:rFonts w:ascii="Arial" w:eastAsiaTheme="minorHAnsi" w:hAnsi="Arial" w:cs="Arial"/>
          <w:color w:val="auto"/>
          <w:sz w:val="28"/>
          <w:szCs w:val="28"/>
        </w:rPr>
      </w:pPr>
    </w:p>
    <w:p w14:paraId="29DFE437" w14:textId="537136B8" w:rsidR="002D14EB" w:rsidRPr="002D14EB" w:rsidRDefault="002D14EB" w:rsidP="002D14EB">
      <w:pPr>
        <w:spacing w:after="0"/>
        <w:rPr>
          <w:rFonts w:ascii="Arial" w:hAnsi="Arial" w:cs="Arial"/>
          <w:iCs/>
          <w:sz w:val="28"/>
          <w:szCs w:val="28"/>
        </w:rPr>
      </w:pPr>
      <w:r w:rsidRPr="002D14EB">
        <w:rPr>
          <w:rFonts w:ascii="Arial" w:hAnsi="Arial" w:cs="Arial"/>
          <w:b/>
          <w:bCs/>
          <w:i/>
          <w:iCs/>
          <w:color w:val="auto"/>
          <w:sz w:val="28"/>
          <w:szCs w:val="28"/>
        </w:rPr>
        <w:t>MARRIAGE CARE:</w:t>
      </w:r>
      <w:r w:rsidRPr="002D14EB">
        <w:rPr>
          <w:rFonts w:ascii="Arial" w:hAnsi="Arial" w:cs="Arial"/>
          <w:bCs/>
          <w:i/>
          <w:iCs/>
          <w:color w:val="auto"/>
          <w:sz w:val="28"/>
          <w:szCs w:val="28"/>
        </w:rPr>
        <w:t xml:space="preserve"> </w:t>
      </w:r>
      <w:r w:rsidRPr="002D14EB">
        <w:rPr>
          <w:rFonts w:ascii="Arial" w:hAnsi="Arial" w:cs="Arial"/>
          <w:b/>
          <w:bCs/>
          <w:i/>
          <w:iCs/>
          <w:color w:val="7030A0"/>
          <w:sz w:val="28"/>
          <w:szCs w:val="28"/>
        </w:rPr>
        <w:t>Would you like train in relationship counselling and provide couples with professional, effective support, that makes a real difference?</w:t>
      </w:r>
      <w:r>
        <w:rPr>
          <w:rFonts w:ascii="Arial" w:hAnsi="Arial" w:cs="Arial"/>
          <w:b/>
          <w:bCs/>
          <w:i/>
          <w:iCs/>
          <w:color w:val="7030A0"/>
          <w:sz w:val="28"/>
          <w:szCs w:val="28"/>
        </w:rPr>
        <w:t xml:space="preserve"> </w:t>
      </w:r>
      <w:r w:rsidRPr="002D14EB">
        <w:rPr>
          <w:rFonts w:ascii="Arial" w:hAnsi="Arial" w:cs="Arial"/>
          <w:sz w:val="28"/>
          <w:szCs w:val="28"/>
        </w:rPr>
        <w:t xml:space="preserve">Marriage Care’s next </w:t>
      </w:r>
      <w:r w:rsidRPr="002D14EB">
        <w:rPr>
          <w:rFonts w:ascii="Arial" w:hAnsi="Arial" w:cs="Arial"/>
          <w:b/>
          <w:bCs/>
          <w:sz w:val="28"/>
          <w:szCs w:val="28"/>
        </w:rPr>
        <w:t>Certificate in Relationship Counselling (CRC)</w:t>
      </w:r>
      <w:r w:rsidRPr="002D14EB">
        <w:rPr>
          <w:rFonts w:ascii="Arial" w:hAnsi="Arial" w:cs="Arial"/>
          <w:sz w:val="28"/>
          <w:szCs w:val="28"/>
        </w:rPr>
        <w:t xml:space="preserve"> training course will begin in March </w:t>
      </w:r>
      <w:proofErr w:type="gramStart"/>
      <w:r w:rsidRPr="002D14EB">
        <w:rPr>
          <w:rFonts w:ascii="Arial" w:hAnsi="Arial" w:cs="Arial"/>
          <w:sz w:val="28"/>
          <w:szCs w:val="28"/>
        </w:rPr>
        <w:t>2027</w:t>
      </w:r>
      <w:r>
        <w:rPr>
          <w:rFonts w:ascii="Arial" w:hAnsi="Arial" w:cs="Arial"/>
          <w:sz w:val="28"/>
          <w:szCs w:val="28"/>
        </w:rPr>
        <w:t>,the</w:t>
      </w:r>
      <w:proofErr w:type="gramEnd"/>
      <w:r w:rsidRPr="002D14EB">
        <w:rPr>
          <w:rFonts w:ascii="Arial" w:hAnsi="Arial" w:cs="Arial"/>
          <w:sz w:val="28"/>
          <w:szCs w:val="28"/>
        </w:rPr>
        <w:t xml:space="preserve"> </w:t>
      </w:r>
      <w:r w:rsidRPr="002D14EB">
        <w:rPr>
          <w:rFonts w:ascii="Arial" w:hAnsi="Arial" w:cs="Arial"/>
          <w:bCs/>
          <w:sz w:val="28"/>
          <w:szCs w:val="28"/>
        </w:rPr>
        <w:t>deadline</w:t>
      </w:r>
      <w:r w:rsidRPr="002D14EB">
        <w:rPr>
          <w:rFonts w:ascii="Arial" w:hAnsi="Arial" w:cs="Arial"/>
          <w:b/>
          <w:bCs/>
          <w:sz w:val="28"/>
          <w:szCs w:val="28"/>
        </w:rPr>
        <w:t xml:space="preserve"> </w:t>
      </w:r>
      <w:r w:rsidRPr="002D14EB">
        <w:rPr>
          <w:rFonts w:ascii="Arial" w:hAnsi="Arial" w:cs="Arial"/>
          <w:bCs/>
          <w:sz w:val="28"/>
          <w:szCs w:val="28"/>
        </w:rPr>
        <w:t>for applications is</w:t>
      </w:r>
      <w:r>
        <w:rPr>
          <w:rFonts w:ascii="Arial" w:hAnsi="Arial" w:cs="Arial"/>
          <w:b/>
          <w:bCs/>
          <w:sz w:val="28"/>
          <w:szCs w:val="28"/>
        </w:rPr>
        <w:t xml:space="preserve"> </w:t>
      </w:r>
      <w:r w:rsidRPr="002D14EB">
        <w:rPr>
          <w:rFonts w:ascii="Arial" w:hAnsi="Arial" w:cs="Arial"/>
          <w:b/>
          <w:bCs/>
          <w:sz w:val="28"/>
          <w:szCs w:val="28"/>
        </w:rPr>
        <w:t>30</w:t>
      </w:r>
      <w:r w:rsidRPr="002D14EB">
        <w:rPr>
          <w:rFonts w:ascii="Arial" w:hAnsi="Arial" w:cs="Arial"/>
          <w:b/>
          <w:bCs/>
          <w:sz w:val="28"/>
          <w:szCs w:val="28"/>
          <w:vertAlign w:val="superscript"/>
        </w:rPr>
        <w:t>th</w:t>
      </w:r>
      <w:r w:rsidRPr="002D14EB">
        <w:rPr>
          <w:rFonts w:ascii="Arial" w:hAnsi="Arial" w:cs="Arial"/>
          <w:b/>
          <w:bCs/>
          <w:sz w:val="28"/>
          <w:szCs w:val="28"/>
        </w:rPr>
        <w:t xml:space="preserve"> Jun</w:t>
      </w:r>
      <w:r>
        <w:rPr>
          <w:rFonts w:ascii="Arial" w:hAnsi="Arial" w:cs="Arial"/>
          <w:b/>
          <w:bCs/>
          <w:sz w:val="28"/>
          <w:szCs w:val="28"/>
        </w:rPr>
        <w:t xml:space="preserve">e. </w:t>
      </w:r>
      <w:r w:rsidRPr="002D14EB">
        <w:rPr>
          <w:rFonts w:ascii="Arial" w:hAnsi="Arial" w:cs="Arial"/>
          <w:iCs/>
          <w:sz w:val="28"/>
          <w:szCs w:val="28"/>
        </w:rPr>
        <w:t>Please note that there are costs associated with training on the CRC, including a non-refundable registration fee of around £175. These costs, which are outlined on the</w:t>
      </w:r>
      <w:r>
        <w:rPr>
          <w:rFonts w:ascii="Arial" w:hAnsi="Arial" w:cs="Arial"/>
          <w:iCs/>
          <w:sz w:val="28"/>
          <w:szCs w:val="28"/>
        </w:rPr>
        <w:t>ir</w:t>
      </w:r>
      <w:r w:rsidRPr="002D14EB">
        <w:rPr>
          <w:rFonts w:ascii="Arial" w:hAnsi="Arial" w:cs="Arial"/>
          <w:iCs/>
          <w:sz w:val="28"/>
          <w:szCs w:val="28"/>
        </w:rPr>
        <w:t xml:space="preserve"> website</w:t>
      </w:r>
      <w:r>
        <w:rPr>
          <w:rFonts w:ascii="Arial" w:hAnsi="Arial" w:cs="Arial"/>
          <w:iCs/>
          <w:sz w:val="28"/>
          <w:szCs w:val="28"/>
        </w:rPr>
        <w:t>.</w:t>
      </w:r>
    </w:p>
    <w:p w14:paraId="004AAE75" w14:textId="77777777" w:rsidR="002D14EB" w:rsidRPr="002D14EB" w:rsidRDefault="002D14EB" w:rsidP="002D14EB">
      <w:pPr>
        <w:spacing w:after="0"/>
        <w:rPr>
          <w:rFonts w:ascii="Arial" w:hAnsi="Arial" w:cs="Arial"/>
          <w:sz w:val="28"/>
          <w:szCs w:val="28"/>
        </w:rPr>
      </w:pPr>
      <w:r w:rsidRPr="002D14EB">
        <w:rPr>
          <w:rFonts w:ascii="Arial" w:hAnsi="Arial" w:cs="Arial"/>
          <w:sz w:val="28"/>
          <w:szCs w:val="28"/>
        </w:rPr>
        <w:t xml:space="preserve">Marriage Care are looking for those who are </w:t>
      </w:r>
      <w:r w:rsidRPr="002D14EB">
        <w:rPr>
          <w:rFonts w:ascii="Arial" w:hAnsi="Arial" w:cs="Arial"/>
          <w:b/>
          <w:bCs/>
          <w:sz w:val="28"/>
          <w:szCs w:val="28"/>
        </w:rPr>
        <w:t>empathetic</w:t>
      </w:r>
      <w:r w:rsidRPr="002D14EB">
        <w:rPr>
          <w:rFonts w:ascii="Arial" w:hAnsi="Arial" w:cs="Arial"/>
          <w:sz w:val="28"/>
          <w:szCs w:val="28"/>
        </w:rPr>
        <w:t xml:space="preserve">, </w:t>
      </w:r>
      <w:r w:rsidRPr="002D14EB">
        <w:rPr>
          <w:rFonts w:ascii="Arial" w:hAnsi="Arial" w:cs="Arial"/>
          <w:b/>
          <w:bCs/>
          <w:sz w:val="28"/>
          <w:szCs w:val="28"/>
        </w:rPr>
        <w:t>understanding</w:t>
      </w:r>
      <w:r w:rsidRPr="002D14EB">
        <w:rPr>
          <w:rFonts w:ascii="Arial" w:hAnsi="Arial" w:cs="Arial"/>
          <w:sz w:val="28"/>
          <w:szCs w:val="28"/>
        </w:rPr>
        <w:t xml:space="preserve"> and have an </w:t>
      </w:r>
      <w:r w:rsidRPr="002D14EB">
        <w:rPr>
          <w:rFonts w:ascii="Arial" w:hAnsi="Arial" w:cs="Arial"/>
          <w:b/>
          <w:bCs/>
          <w:sz w:val="28"/>
          <w:szCs w:val="28"/>
        </w:rPr>
        <w:t>enthusiasm for supporting adult relationships</w:t>
      </w:r>
      <w:r w:rsidRPr="002D14EB">
        <w:rPr>
          <w:rFonts w:ascii="Arial" w:hAnsi="Arial" w:cs="Arial"/>
          <w:sz w:val="28"/>
          <w:szCs w:val="28"/>
        </w:rPr>
        <w:t xml:space="preserve">. Whilst you do not need experience as a counsellor for this role, </w:t>
      </w:r>
      <w:r w:rsidRPr="002D14EB">
        <w:rPr>
          <w:rFonts w:ascii="Arial" w:hAnsi="Arial" w:cs="Arial"/>
          <w:b/>
          <w:bCs/>
          <w:sz w:val="28"/>
          <w:szCs w:val="28"/>
        </w:rPr>
        <w:t>self-awareness</w:t>
      </w:r>
      <w:r w:rsidRPr="002D14EB">
        <w:rPr>
          <w:rFonts w:ascii="Arial" w:hAnsi="Arial" w:cs="Arial"/>
          <w:sz w:val="28"/>
          <w:szCs w:val="28"/>
        </w:rPr>
        <w:t xml:space="preserve"> and having the </w:t>
      </w:r>
      <w:r w:rsidRPr="002D14EB">
        <w:rPr>
          <w:rFonts w:ascii="Arial" w:hAnsi="Arial" w:cs="Arial"/>
          <w:b/>
          <w:bCs/>
          <w:sz w:val="28"/>
          <w:szCs w:val="28"/>
        </w:rPr>
        <w:t>time and space</w:t>
      </w:r>
      <w:r w:rsidRPr="002D14EB">
        <w:rPr>
          <w:rFonts w:ascii="Arial" w:hAnsi="Arial" w:cs="Arial"/>
          <w:sz w:val="28"/>
          <w:szCs w:val="28"/>
        </w:rPr>
        <w:t xml:space="preserve"> to </w:t>
      </w:r>
      <w:r w:rsidRPr="002D14EB">
        <w:rPr>
          <w:rFonts w:ascii="Arial" w:hAnsi="Arial" w:cs="Arial"/>
          <w:b/>
          <w:bCs/>
          <w:sz w:val="28"/>
          <w:szCs w:val="28"/>
        </w:rPr>
        <w:t xml:space="preserve">commit </w:t>
      </w:r>
      <w:r w:rsidRPr="002D14EB">
        <w:rPr>
          <w:rFonts w:ascii="Arial" w:hAnsi="Arial" w:cs="Arial"/>
          <w:sz w:val="28"/>
          <w:szCs w:val="28"/>
        </w:rPr>
        <w:t xml:space="preserve">to all that the training and role entails is essential. </w:t>
      </w:r>
    </w:p>
    <w:p w14:paraId="22BA8855" w14:textId="7964CF71" w:rsidR="002D14EB" w:rsidRDefault="002D14EB" w:rsidP="002D14EB">
      <w:pPr>
        <w:spacing w:after="0"/>
        <w:rPr>
          <w:rFonts w:ascii="Arial" w:hAnsi="Arial" w:cs="Arial"/>
          <w:b/>
          <w:bCs/>
          <w:sz w:val="28"/>
          <w:szCs w:val="28"/>
        </w:rPr>
      </w:pPr>
      <w:r w:rsidRPr="002D14EB">
        <w:rPr>
          <w:rFonts w:ascii="Arial" w:hAnsi="Arial" w:cs="Arial"/>
          <w:sz w:val="28"/>
          <w:szCs w:val="28"/>
        </w:rPr>
        <w:t xml:space="preserve">For more information please visit: </w:t>
      </w:r>
      <w:hyperlink r:id="rId21" w:history="1">
        <w:r w:rsidRPr="002D14EB">
          <w:rPr>
            <w:rStyle w:val="Hyperlink"/>
            <w:rFonts w:ascii="Arial" w:hAnsi="Arial" w:cs="Arial"/>
            <w:sz w:val="28"/>
            <w:szCs w:val="28"/>
          </w:rPr>
          <w:t>www.marriagecare.org.uk</w:t>
        </w:r>
      </w:hyperlink>
      <w:r w:rsidRPr="002D14EB">
        <w:rPr>
          <w:rFonts w:ascii="Arial" w:hAnsi="Arial" w:cs="Arial"/>
          <w:sz w:val="28"/>
          <w:szCs w:val="28"/>
        </w:rPr>
        <w:t xml:space="preserve"> or email: </w:t>
      </w:r>
      <w:r w:rsidRPr="002D14EB">
        <w:rPr>
          <w:rFonts w:ascii="Arial" w:hAnsi="Arial" w:cs="Arial"/>
          <w:b/>
          <w:bCs/>
          <w:sz w:val="28"/>
          <w:szCs w:val="28"/>
        </w:rPr>
        <w:t xml:space="preserve">volunteer@marriagecare.org.uk </w:t>
      </w:r>
    </w:p>
    <w:p w14:paraId="2B771AC3" w14:textId="428BCACF" w:rsidR="006A5859" w:rsidRDefault="006A5859" w:rsidP="002D14EB">
      <w:pPr>
        <w:spacing w:after="0"/>
        <w:rPr>
          <w:rFonts w:ascii="Arial" w:hAnsi="Arial" w:cs="Arial"/>
          <w:sz w:val="28"/>
          <w:szCs w:val="28"/>
        </w:rPr>
      </w:pPr>
    </w:p>
    <w:p w14:paraId="07F02D69" w14:textId="2EEB8E1C" w:rsidR="006A5859" w:rsidRDefault="006A5859" w:rsidP="002D14EB">
      <w:pPr>
        <w:spacing w:after="0"/>
        <w:rPr>
          <w:rFonts w:ascii="Arial" w:hAnsi="Arial" w:cs="Arial"/>
          <w:b/>
          <w:sz w:val="28"/>
          <w:szCs w:val="28"/>
        </w:rPr>
      </w:pPr>
      <w:r>
        <w:rPr>
          <w:rFonts w:ascii="Arial" w:hAnsi="Arial" w:cs="Arial"/>
          <w:b/>
          <w:sz w:val="28"/>
          <w:szCs w:val="28"/>
        </w:rPr>
        <w:t>PILGRIMAGE TO MEDJUGORJE with FATHER GODWIN</w:t>
      </w:r>
      <w:r>
        <w:rPr>
          <w:rFonts w:ascii="Arial" w:hAnsi="Arial" w:cs="Arial"/>
          <w:sz w:val="28"/>
          <w:szCs w:val="28"/>
        </w:rPr>
        <w:t xml:space="preserve"> – </w:t>
      </w:r>
      <w:r w:rsidRPr="006A5859">
        <w:rPr>
          <w:rFonts w:ascii="Arial" w:hAnsi="Arial" w:cs="Arial"/>
          <w:b/>
          <w:sz w:val="28"/>
          <w:szCs w:val="28"/>
        </w:rPr>
        <w:t>23-26 October 2026</w:t>
      </w:r>
    </w:p>
    <w:p w14:paraId="1DB79DAB" w14:textId="69B7B0F1" w:rsidR="006F7397" w:rsidRPr="00B1109F" w:rsidRDefault="00B1109F" w:rsidP="002D14EB">
      <w:pPr>
        <w:spacing w:after="0"/>
        <w:rPr>
          <w:rFonts w:ascii="Arial" w:hAnsi="Arial" w:cs="Arial"/>
          <w:sz w:val="28"/>
          <w:szCs w:val="28"/>
        </w:rPr>
      </w:pPr>
      <w:r>
        <w:rPr>
          <w:rFonts w:ascii="Arial" w:hAnsi="Arial" w:cs="Arial"/>
          <w:sz w:val="28"/>
          <w:szCs w:val="28"/>
        </w:rPr>
        <w:t>Return Flight to Croatia (15kg bag included). Coach to Bosnia, Medjugorje to visit our Blessed Mother.  Half board accommodation &amp; travel guide included.  Cost £480 (shared basis) Single Supplement £580.  For more information contact Vincent Sexton on 07503 122313</w:t>
      </w:r>
    </w:p>
    <w:p w14:paraId="73FB244A" w14:textId="01381E39" w:rsidR="000654B0"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tbl>
      <w:tblPr>
        <w:tblStyle w:val="TableGrid1"/>
        <w:tblW w:w="11093" w:type="dxa"/>
        <w:tblInd w:w="-147" w:type="dxa"/>
        <w:tblLayout w:type="fixed"/>
        <w:tblLook w:val="04A0" w:firstRow="1" w:lastRow="0" w:firstColumn="1" w:lastColumn="0" w:noHBand="0" w:noVBand="1"/>
      </w:tblPr>
      <w:tblGrid>
        <w:gridCol w:w="3261"/>
        <w:gridCol w:w="1559"/>
        <w:gridCol w:w="6273"/>
      </w:tblGrid>
      <w:tr w:rsidR="00C4596D" w14:paraId="42F63CEF" w14:textId="77777777" w:rsidTr="00C4596D">
        <w:trPr>
          <w:trHeight w:val="513"/>
        </w:trPr>
        <w:tc>
          <w:tcPr>
            <w:tcW w:w="3261" w:type="dxa"/>
          </w:tcPr>
          <w:p w14:paraId="06EBFDCF" w14:textId="180B579E"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3F3E52">
              <w:rPr>
                <w:rFonts w:ascii="Arial" w:eastAsiaTheme="minorEastAsia" w:hAnsi="Arial" w:cs="Arial"/>
                <w:bCs/>
                <w:color w:val="auto"/>
                <w:sz w:val="28"/>
                <w:szCs w:val="28"/>
              </w:rPr>
              <w:t>11</w:t>
            </w:r>
            <w:r w:rsidRPr="00DF66EE">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April)</w:t>
            </w:r>
          </w:p>
          <w:p w14:paraId="665C59A2" w14:textId="77777777" w:rsidR="00C4596D" w:rsidRDefault="00C4596D" w:rsidP="00C4596D">
            <w:pPr>
              <w:rPr>
                <w:rFonts w:ascii="Arial" w:eastAsiaTheme="minorEastAsia" w:hAnsi="Arial" w:cs="Arial"/>
                <w:bCs/>
                <w:color w:val="auto"/>
                <w:sz w:val="28"/>
                <w:szCs w:val="28"/>
              </w:rPr>
            </w:pPr>
          </w:p>
          <w:p w14:paraId="7274A11A" w14:textId="77777777"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51D2B79E" w14:textId="77777777" w:rsidR="00C4596D" w:rsidRDefault="00C4596D" w:rsidP="00C4596D">
            <w:pPr>
              <w:rPr>
                <w:rFonts w:ascii="Arial" w:eastAsiaTheme="minorEastAsia" w:hAnsi="Arial" w:cs="Arial"/>
                <w:bCs/>
                <w:color w:val="auto"/>
                <w:sz w:val="28"/>
                <w:szCs w:val="28"/>
              </w:rPr>
            </w:pPr>
          </w:p>
          <w:p w14:paraId="44B9434F" w14:textId="77777777" w:rsidR="007A2815" w:rsidRDefault="007A2815" w:rsidP="00C4596D">
            <w:pPr>
              <w:rPr>
                <w:rFonts w:ascii="Arial" w:eastAsiaTheme="minorEastAsia" w:hAnsi="Arial" w:cs="Arial"/>
                <w:bCs/>
                <w:color w:val="auto"/>
                <w:sz w:val="28"/>
                <w:szCs w:val="28"/>
              </w:rPr>
            </w:pPr>
          </w:p>
          <w:p w14:paraId="561A8B52" w14:textId="77777777" w:rsidR="007A2815" w:rsidRDefault="007A2815" w:rsidP="00C4596D">
            <w:pPr>
              <w:rPr>
                <w:rFonts w:ascii="Arial" w:eastAsiaTheme="minorEastAsia" w:hAnsi="Arial" w:cs="Arial"/>
                <w:bCs/>
                <w:color w:val="auto"/>
                <w:sz w:val="28"/>
                <w:szCs w:val="28"/>
              </w:rPr>
            </w:pPr>
          </w:p>
          <w:p w14:paraId="4ABD942C" w14:textId="1258073E" w:rsidR="00C4596D" w:rsidRPr="003F3E52" w:rsidRDefault="003F3E52" w:rsidP="00C4596D">
            <w:pPr>
              <w:rPr>
                <w:rFonts w:ascii="Arial" w:eastAsiaTheme="minorEastAsia" w:hAnsi="Arial" w:cs="Arial"/>
                <w:bCs/>
                <w:color w:val="auto"/>
                <w:sz w:val="28"/>
                <w:szCs w:val="28"/>
              </w:rPr>
            </w:pPr>
            <w:r>
              <w:rPr>
                <w:rFonts w:ascii="Arial" w:eastAsiaTheme="minorEastAsia" w:hAnsi="Arial" w:cs="Arial"/>
                <w:bCs/>
                <w:color w:val="auto"/>
                <w:sz w:val="28"/>
                <w:szCs w:val="28"/>
              </w:rPr>
              <w:t>Vigil</w:t>
            </w:r>
          </w:p>
        </w:tc>
        <w:tc>
          <w:tcPr>
            <w:tcW w:w="1559" w:type="dxa"/>
          </w:tcPr>
          <w:p w14:paraId="5DCC4D00" w14:textId="0958BD7F" w:rsidR="00C4596D"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9.40</w:t>
            </w:r>
            <w:r w:rsidR="00C4596D" w:rsidRPr="41893273">
              <w:rPr>
                <w:rFonts w:ascii="Arial" w:eastAsiaTheme="minorEastAsia" w:hAnsi="Arial" w:cs="Arial"/>
                <w:color w:val="auto"/>
                <w:sz w:val="28"/>
                <w:szCs w:val="28"/>
              </w:rPr>
              <w:t>am</w:t>
            </w:r>
          </w:p>
          <w:p w14:paraId="2C6A636A" w14:textId="0874AEC8" w:rsidR="007A2815" w:rsidRDefault="007A2815" w:rsidP="00C4596D">
            <w:pPr>
              <w:rPr>
                <w:rFonts w:ascii="Arial" w:eastAsiaTheme="minorEastAsia" w:hAnsi="Arial" w:cs="Arial"/>
                <w:color w:val="auto"/>
                <w:sz w:val="28"/>
                <w:szCs w:val="28"/>
              </w:rPr>
            </w:pPr>
          </w:p>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77777777" w:rsidR="00C4596D" w:rsidRDefault="00C4596D" w:rsidP="00C4596D">
            <w:pPr>
              <w:rPr>
                <w:rFonts w:ascii="Arial" w:eastAsiaTheme="minorEastAsia" w:hAnsi="Arial" w:cs="Arial"/>
                <w:color w:val="auto"/>
                <w:sz w:val="28"/>
                <w:szCs w:val="28"/>
              </w:rPr>
            </w:pPr>
          </w:p>
          <w:p w14:paraId="185D1ACA" w14:textId="77777777" w:rsidR="00C4596D" w:rsidRDefault="00C4596D" w:rsidP="00C4596D">
            <w:pPr>
              <w:rPr>
                <w:rFonts w:ascii="Arial" w:eastAsiaTheme="minorEastAsia" w:hAnsi="Arial" w:cs="Arial"/>
                <w:color w:val="auto"/>
                <w:sz w:val="28"/>
                <w:szCs w:val="28"/>
              </w:rPr>
            </w:pPr>
          </w:p>
          <w:p w14:paraId="46D96DB5" w14:textId="0FE139DD" w:rsidR="00C4596D"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1.30pm</w:t>
            </w:r>
          </w:p>
          <w:p w14:paraId="4E75815E" w14:textId="77777777" w:rsidR="007A2815" w:rsidRDefault="007A2815" w:rsidP="00C4596D">
            <w:pPr>
              <w:rPr>
                <w:rFonts w:ascii="Arial" w:eastAsiaTheme="minorEastAsia" w:hAnsi="Arial" w:cs="Arial"/>
                <w:color w:val="auto"/>
                <w:sz w:val="28"/>
                <w:szCs w:val="28"/>
              </w:rPr>
            </w:pPr>
          </w:p>
          <w:p w14:paraId="65EA384B" w14:textId="447FE448" w:rsidR="00C4596D" w:rsidRPr="41893273"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6.30</w:t>
            </w:r>
            <w:r w:rsidR="00C4596D" w:rsidRPr="41893273">
              <w:rPr>
                <w:rFonts w:ascii="Arial" w:eastAsiaTheme="minorEastAsia" w:hAnsi="Arial" w:cs="Arial"/>
                <w:color w:val="auto"/>
                <w:sz w:val="28"/>
                <w:szCs w:val="28"/>
              </w:rPr>
              <w:t>pm</w:t>
            </w:r>
          </w:p>
        </w:tc>
        <w:tc>
          <w:tcPr>
            <w:tcW w:w="6273" w:type="dxa"/>
          </w:tcPr>
          <w:p w14:paraId="30D57CE7" w14:textId="77777777" w:rsidR="007A2815" w:rsidRDefault="007A2815" w:rsidP="007A2815">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Day 9 – Closing of the Divine Mercy Novena </w:t>
            </w:r>
          </w:p>
          <w:p w14:paraId="09258436" w14:textId="77777777" w:rsidR="007A2815" w:rsidRDefault="007A2815" w:rsidP="007A2815">
            <w:pPr>
              <w:pStyle w:val="paragraph"/>
              <w:spacing w:before="0" w:beforeAutospacing="0" w:after="0" w:afterAutospacing="0"/>
              <w:rPr>
                <w:rStyle w:val="normaltextrun"/>
                <w:rFonts w:ascii="Arial" w:hAnsi="Arial" w:cs="Arial"/>
                <w:color w:val="000000" w:themeColor="text1"/>
                <w:sz w:val="28"/>
                <w:szCs w:val="28"/>
              </w:rPr>
            </w:pPr>
          </w:p>
          <w:p w14:paraId="7F4DBA5E" w14:textId="77777777" w:rsidR="007A2815" w:rsidRDefault="007A2815" w:rsidP="007A2815">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Clarence, Teresa &amp; Carlton Aubert </w:t>
            </w:r>
          </w:p>
          <w:p w14:paraId="63F3B589" w14:textId="77777777" w:rsidR="007A2815" w:rsidRDefault="007A2815" w:rsidP="007A2815">
            <w:pPr>
              <w:pStyle w:val="paragraph"/>
              <w:spacing w:before="0" w:beforeAutospacing="0" w:after="0" w:afterAutospacing="0"/>
              <w:rPr>
                <w:rStyle w:val="normaltextrun"/>
                <w:rFonts w:ascii="Arial" w:hAnsi="Arial" w:cs="Arial"/>
                <w:color w:val="000000" w:themeColor="text1"/>
                <w:sz w:val="28"/>
                <w:szCs w:val="28"/>
              </w:rPr>
            </w:pPr>
          </w:p>
          <w:p w14:paraId="17883FAF" w14:textId="77777777" w:rsidR="007A2815" w:rsidRDefault="007A2815" w:rsidP="007A2815">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Nuptial Mass for </w:t>
            </w:r>
            <w:proofErr w:type="spellStart"/>
            <w:r>
              <w:rPr>
                <w:rStyle w:val="normaltextrun"/>
                <w:rFonts w:ascii="Arial" w:hAnsi="Arial" w:cs="Arial"/>
                <w:color w:val="000000" w:themeColor="text1"/>
                <w:sz w:val="28"/>
                <w:szCs w:val="28"/>
              </w:rPr>
              <w:t>Chison</w:t>
            </w:r>
            <w:proofErr w:type="spellEnd"/>
            <w:r>
              <w:rPr>
                <w:rStyle w:val="normaltextrun"/>
                <w:rFonts w:ascii="Arial" w:hAnsi="Arial" w:cs="Arial"/>
                <w:color w:val="000000" w:themeColor="text1"/>
                <w:sz w:val="28"/>
                <w:szCs w:val="28"/>
              </w:rPr>
              <w:t xml:space="preserve"> &amp; Cynthia </w:t>
            </w:r>
          </w:p>
          <w:p w14:paraId="60FFDA2A" w14:textId="77777777" w:rsidR="007A2815" w:rsidRDefault="007A2815" w:rsidP="007A2815">
            <w:pPr>
              <w:pStyle w:val="paragraph"/>
              <w:spacing w:before="0" w:beforeAutospacing="0" w:after="0" w:afterAutospacing="0"/>
              <w:rPr>
                <w:rStyle w:val="normaltextrun"/>
                <w:rFonts w:ascii="Arial" w:hAnsi="Arial" w:cs="Arial"/>
                <w:color w:val="000000" w:themeColor="text1"/>
                <w:sz w:val="28"/>
                <w:szCs w:val="28"/>
              </w:rPr>
            </w:pPr>
          </w:p>
          <w:p w14:paraId="640FCB30" w14:textId="77777777" w:rsidR="00E63C58" w:rsidRDefault="007A2815" w:rsidP="007A2815">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Pro Populo</w:t>
            </w:r>
            <w:r w:rsidR="00E63C58">
              <w:rPr>
                <w:rStyle w:val="normaltextrun"/>
                <w:rFonts w:ascii="Arial" w:hAnsi="Arial" w:cs="Arial"/>
                <w:color w:val="000000" w:themeColor="text1"/>
                <w:sz w:val="28"/>
                <w:szCs w:val="28"/>
              </w:rPr>
              <w:t xml:space="preserve"> &amp; </w:t>
            </w:r>
          </w:p>
          <w:p w14:paraId="339E8A77" w14:textId="77777777" w:rsidR="00E63C58" w:rsidRDefault="00E63C58" w:rsidP="007A2815">
            <w:pPr>
              <w:pStyle w:val="paragraph"/>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 xml:space="preserve">Repose of the soul of </w:t>
            </w:r>
            <w:proofErr w:type="spellStart"/>
            <w:r>
              <w:rPr>
                <w:rFonts w:ascii="Arial" w:hAnsi="Arial" w:cs="Arial"/>
                <w:color w:val="000000" w:themeColor="text1"/>
                <w:sz w:val="28"/>
                <w:szCs w:val="28"/>
              </w:rPr>
              <w:t>Ebubechukwu</w:t>
            </w:r>
            <w:proofErr w:type="spellEnd"/>
            <w:r>
              <w:rPr>
                <w:rFonts w:ascii="Arial" w:hAnsi="Arial" w:cs="Arial"/>
                <w:color w:val="000000" w:themeColor="text1"/>
                <w:sz w:val="28"/>
                <w:szCs w:val="28"/>
              </w:rPr>
              <w:t xml:space="preserve"> </w:t>
            </w:r>
            <w:proofErr w:type="spellStart"/>
            <w:r>
              <w:rPr>
                <w:rFonts w:ascii="Arial" w:hAnsi="Arial" w:cs="Arial"/>
                <w:color w:val="000000" w:themeColor="text1"/>
                <w:sz w:val="28"/>
                <w:szCs w:val="28"/>
              </w:rPr>
              <w:t>Ihionu</w:t>
            </w:r>
            <w:proofErr w:type="spellEnd"/>
          </w:p>
          <w:p w14:paraId="657E8D0E" w14:textId="7DAB6715" w:rsidR="00BE79BF" w:rsidRPr="00DF66EE" w:rsidRDefault="00BE79BF" w:rsidP="007A2815">
            <w:pPr>
              <w:pStyle w:val="paragraph"/>
              <w:spacing w:before="0" w:beforeAutospacing="0" w:after="0" w:afterAutospacing="0"/>
              <w:rPr>
                <w:rFonts w:ascii="Arial" w:hAnsi="Arial" w:cs="Arial"/>
                <w:color w:val="000000" w:themeColor="text1"/>
                <w:sz w:val="28"/>
                <w:szCs w:val="28"/>
              </w:rPr>
            </w:pPr>
          </w:p>
        </w:tc>
      </w:tr>
      <w:tr w:rsidR="00C4596D" w14:paraId="1D92DF5A" w14:textId="77777777" w:rsidTr="0083147D">
        <w:trPr>
          <w:trHeight w:val="272"/>
        </w:trPr>
        <w:tc>
          <w:tcPr>
            <w:tcW w:w="11093" w:type="dxa"/>
            <w:gridSpan w:val="3"/>
          </w:tcPr>
          <w:p w14:paraId="413B5E06" w14:textId="62C65894" w:rsidR="00C4596D" w:rsidRDefault="003F3E52" w:rsidP="00C4596D">
            <w:pPr>
              <w:rPr>
                <w:rFonts w:ascii="Arial" w:hAnsi="Arial" w:cs="Arial"/>
                <w:sz w:val="28"/>
                <w:szCs w:val="28"/>
              </w:rPr>
            </w:pPr>
            <w:r w:rsidRPr="003F3E52">
              <w:rPr>
                <w:rFonts w:ascii="Arial" w:hAnsi="Arial" w:cs="Arial"/>
                <w:color w:val="FF0000"/>
                <w:sz w:val="28"/>
                <w:szCs w:val="28"/>
              </w:rPr>
              <w:t xml:space="preserve">Divine Mercy Sunday </w:t>
            </w:r>
            <w:r>
              <w:rPr>
                <w:rFonts w:ascii="Arial" w:hAnsi="Arial" w:cs="Arial"/>
                <w:color w:val="auto"/>
                <w:sz w:val="28"/>
                <w:szCs w:val="28"/>
              </w:rPr>
              <w:t>– Chaplet of Divine Mercy (</w:t>
            </w:r>
            <w:r w:rsidRPr="00005873">
              <w:rPr>
                <w:rFonts w:ascii="Arial" w:hAnsi="Arial" w:cs="Arial"/>
                <w:color w:val="C00000"/>
                <w:sz w:val="28"/>
                <w:szCs w:val="28"/>
              </w:rPr>
              <w:t>15mins</w:t>
            </w:r>
            <w:r>
              <w:rPr>
                <w:rFonts w:ascii="Arial" w:hAnsi="Arial" w:cs="Arial"/>
                <w:color w:val="auto"/>
                <w:sz w:val="28"/>
                <w:szCs w:val="28"/>
              </w:rPr>
              <w:t xml:space="preserve"> prior to each Mass)</w:t>
            </w:r>
          </w:p>
        </w:tc>
      </w:tr>
      <w:tr w:rsidR="00C4596D" w14:paraId="1DB84250" w14:textId="77777777" w:rsidTr="00C4596D">
        <w:trPr>
          <w:trHeight w:val="1323"/>
        </w:trPr>
        <w:tc>
          <w:tcPr>
            <w:tcW w:w="3261" w:type="dxa"/>
          </w:tcPr>
          <w:p w14:paraId="464EFDFF" w14:textId="46331E81" w:rsidR="00C4596D" w:rsidRPr="00FE1E59" w:rsidRDefault="00C4596D" w:rsidP="00C4596D">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3F3E52">
              <w:rPr>
                <w:rFonts w:ascii="Arial" w:eastAsiaTheme="minorEastAsia" w:hAnsi="Arial" w:cs="Arial"/>
                <w:bCs/>
                <w:color w:val="auto"/>
                <w:sz w:val="28"/>
                <w:szCs w:val="28"/>
              </w:rPr>
              <w:t>12</w:t>
            </w:r>
            <w:r w:rsidRPr="00DF66EE">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April</w:t>
            </w:r>
            <w:r w:rsidRPr="00FE1E59">
              <w:rPr>
                <w:rFonts w:ascii="Arial" w:eastAsiaTheme="minorEastAsia" w:hAnsi="Arial" w:cs="Arial"/>
                <w:bCs/>
                <w:color w:val="auto"/>
                <w:sz w:val="28"/>
                <w:szCs w:val="28"/>
              </w:rPr>
              <w:t>)</w:t>
            </w:r>
          </w:p>
          <w:p w14:paraId="45A03022" w14:textId="66A96C66" w:rsidR="00C4596D" w:rsidRPr="00E1112C" w:rsidRDefault="003F3E52" w:rsidP="00C4596D">
            <w:pPr>
              <w:pStyle w:val="Heading3"/>
              <w:spacing w:before="0" w:beforeAutospacing="0" w:after="0" w:afterAutospacing="0"/>
              <w:outlineLvl w:val="2"/>
              <w:rPr>
                <w:rFonts w:ascii="PT Sans" w:eastAsia="PT Sans" w:hAnsi="PT Sans" w:cs="PT Sans"/>
                <w:b w:val="0"/>
                <w:i/>
                <w:sz w:val="28"/>
                <w:szCs w:val="28"/>
              </w:rPr>
            </w:pPr>
            <w:r>
              <w:rPr>
                <w:rFonts w:ascii="PT Sans" w:eastAsia="PT Sans" w:hAnsi="PT Sans" w:cs="PT Sans"/>
                <w:b w:val="0"/>
                <w:i/>
                <w:sz w:val="28"/>
                <w:szCs w:val="28"/>
              </w:rPr>
              <w:t xml:space="preserve">Divine Mercy </w:t>
            </w:r>
            <w:r w:rsidR="00C4596D">
              <w:rPr>
                <w:rFonts w:ascii="PT Sans" w:eastAsia="PT Sans" w:hAnsi="PT Sans" w:cs="PT Sans"/>
                <w:b w:val="0"/>
                <w:i/>
                <w:sz w:val="28"/>
                <w:szCs w:val="28"/>
              </w:rPr>
              <w:t xml:space="preserve">Sunday </w:t>
            </w:r>
          </w:p>
        </w:tc>
        <w:tc>
          <w:tcPr>
            <w:tcW w:w="1559" w:type="dxa"/>
          </w:tcPr>
          <w:p w14:paraId="2D636F87"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C4596D" w:rsidRDefault="00C4596D" w:rsidP="00C4596D">
            <w:pPr>
              <w:rPr>
                <w:rFonts w:ascii="Arial" w:eastAsiaTheme="minorEastAsia" w:hAnsi="Arial" w:cs="Arial"/>
                <w:color w:val="auto"/>
                <w:sz w:val="28"/>
                <w:szCs w:val="28"/>
              </w:rPr>
            </w:pPr>
          </w:p>
          <w:p w14:paraId="634732A6"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C4596D" w:rsidRDefault="00C4596D" w:rsidP="00C4596D">
            <w:pPr>
              <w:rPr>
                <w:rFonts w:ascii="Arial" w:eastAsiaTheme="minorEastAsia" w:hAnsi="Arial" w:cs="Arial"/>
                <w:color w:val="auto"/>
                <w:sz w:val="28"/>
                <w:szCs w:val="28"/>
              </w:rPr>
            </w:pPr>
          </w:p>
          <w:p w14:paraId="63E25DB6" w14:textId="00F92CBF"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273" w:type="dxa"/>
          </w:tcPr>
          <w:p w14:paraId="0CCD3B9C" w14:textId="77777777" w:rsidR="007A2815" w:rsidRDefault="007A2815" w:rsidP="007A2815">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Apolonia </w:t>
            </w:r>
            <w:proofErr w:type="spellStart"/>
            <w:r>
              <w:rPr>
                <w:rStyle w:val="normaltextrun"/>
                <w:rFonts w:ascii="Arial" w:hAnsi="Arial" w:cs="Arial"/>
                <w:color w:val="000000" w:themeColor="text1"/>
                <w:sz w:val="28"/>
                <w:szCs w:val="28"/>
              </w:rPr>
              <w:t>MacKenzie</w:t>
            </w:r>
            <w:proofErr w:type="spellEnd"/>
          </w:p>
          <w:p w14:paraId="387499C7" w14:textId="77777777" w:rsidR="007A2815" w:rsidRDefault="007A2815" w:rsidP="007A2815">
            <w:pPr>
              <w:rPr>
                <w:rStyle w:val="normaltextrun"/>
                <w:rFonts w:ascii="Arial" w:hAnsi="Arial" w:cs="Arial"/>
                <w:color w:val="000000" w:themeColor="text1"/>
                <w:sz w:val="28"/>
                <w:szCs w:val="28"/>
              </w:rPr>
            </w:pPr>
          </w:p>
          <w:p w14:paraId="6C3C336B" w14:textId="77777777" w:rsidR="007A2815" w:rsidRDefault="007A2815" w:rsidP="007A2815">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Special Intentions for all Priests &amp; Vocations</w:t>
            </w:r>
          </w:p>
          <w:p w14:paraId="5C8D7EB0" w14:textId="77777777" w:rsidR="007A2815" w:rsidRDefault="007A2815" w:rsidP="007A2815">
            <w:pPr>
              <w:rPr>
                <w:rStyle w:val="normaltextrun"/>
                <w:rFonts w:ascii="Arial" w:hAnsi="Arial" w:cs="Arial"/>
                <w:color w:val="000000" w:themeColor="text1"/>
                <w:sz w:val="28"/>
                <w:szCs w:val="28"/>
              </w:rPr>
            </w:pPr>
          </w:p>
          <w:p w14:paraId="1EFA26B3" w14:textId="77777777" w:rsidR="00C4596D" w:rsidRDefault="007A2815" w:rsidP="007A2815">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sidR="00E63C58">
              <w:rPr>
                <w:rStyle w:val="normaltextrun"/>
                <w:rFonts w:ascii="Arial" w:hAnsi="Arial" w:cs="Arial"/>
                <w:color w:val="000000" w:themeColor="text1"/>
                <w:sz w:val="28"/>
                <w:szCs w:val="28"/>
              </w:rPr>
              <w:t>Ebubechukwu</w:t>
            </w:r>
            <w:proofErr w:type="spellEnd"/>
            <w:r w:rsidR="00E63C58">
              <w:rPr>
                <w:rStyle w:val="normaltextrun"/>
                <w:rFonts w:ascii="Arial" w:hAnsi="Arial" w:cs="Arial"/>
                <w:color w:val="000000" w:themeColor="text1"/>
                <w:sz w:val="28"/>
                <w:szCs w:val="28"/>
              </w:rPr>
              <w:t xml:space="preserve"> </w:t>
            </w:r>
            <w:proofErr w:type="spellStart"/>
            <w:r w:rsidR="00E63C58">
              <w:rPr>
                <w:rStyle w:val="normaltextrun"/>
                <w:rFonts w:ascii="Arial" w:hAnsi="Arial" w:cs="Arial"/>
                <w:color w:val="000000" w:themeColor="text1"/>
                <w:sz w:val="28"/>
                <w:szCs w:val="28"/>
              </w:rPr>
              <w:t>Ihionu</w:t>
            </w:r>
            <w:proofErr w:type="spellEnd"/>
          </w:p>
          <w:p w14:paraId="42F3CACF" w14:textId="6E17B7FC" w:rsidR="00BE79BF" w:rsidRDefault="00BE79BF" w:rsidP="007A2815">
            <w:pPr>
              <w:rPr>
                <w:rFonts w:ascii="Arial" w:hAnsi="Arial" w:cs="Arial"/>
                <w:sz w:val="28"/>
                <w:szCs w:val="28"/>
              </w:rPr>
            </w:pPr>
          </w:p>
        </w:tc>
      </w:tr>
      <w:tr w:rsidR="00C4596D" w:rsidRPr="00936C86" w14:paraId="56895289" w14:textId="77777777" w:rsidTr="00C4596D">
        <w:trPr>
          <w:trHeight w:val="389"/>
        </w:trPr>
        <w:tc>
          <w:tcPr>
            <w:tcW w:w="3261" w:type="dxa"/>
          </w:tcPr>
          <w:p w14:paraId="507BB076" w14:textId="62E6F6EC"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3F3E52">
              <w:rPr>
                <w:rFonts w:ascii="Arial" w:eastAsiaTheme="minorHAnsi" w:hAnsi="Arial" w:cs="Arial"/>
                <w:color w:val="auto"/>
                <w:sz w:val="28"/>
                <w:szCs w:val="28"/>
              </w:rPr>
              <w:t>13</w:t>
            </w:r>
            <w:r w:rsidRPr="0059462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3B625664" w14:textId="1D25397F" w:rsidR="00C4596D" w:rsidRPr="00C4596D" w:rsidRDefault="00C4596D" w:rsidP="00C4596D">
            <w:pPr>
              <w:rPr>
                <w:rFonts w:ascii="Arial" w:eastAsiaTheme="minorEastAsia" w:hAnsi="Arial" w:cs="Arial"/>
                <w:bCs/>
                <w:i/>
                <w:iCs/>
                <w:color w:val="auto"/>
                <w:sz w:val="28"/>
                <w:szCs w:val="28"/>
              </w:rPr>
            </w:pPr>
          </w:p>
        </w:tc>
        <w:tc>
          <w:tcPr>
            <w:tcW w:w="1559" w:type="dxa"/>
          </w:tcPr>
          <w:p w14:paraId="4FEB27CF" w14:textId="22D08CA2"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C4596D" w:rsidRPr="00C719DE" w:rsidRDefault="00C4596D" w:rsidP="00C4596D">
            <w:pPr>
              <w:rPr>
                <w:rFonts w:ascii="Arial" w:eastAsiaTheme="minorHAnsi" w:hAnsi="Arial" w:cs="Arial"/>
                <w:color w:val="auto"/>
                <w:sz w:val="28"/>
                <w:szCs w:val="28"/>
              </w:rPr>
            </w:pPr>
          </w:p>
        </w:tc>
        <w:tc>
          <w:tcPr>
            <w:tcW w:w="6273" w:type="dxa"/>
          </w:tcPr>
          <w:p w14:paraId="7854568D" w14:textId="78A42FF1" w:rsidR="00C4596D" w:rsidRPr="00BE79BF" w:rsidRDefault="00BE79BF"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Birthday Thanksgiving for Stephen Cottam </w:t>
            </w:r>
          </w:p>
        </w:tc>
      </w:tr>
      <w:tr w:rsidR="00C4596D" w:rsidRPr="00936C86" w14:paraId="2047F46A" w14:textId="77777777" w:rsidTr="00C4596D">
        <w:trPr>
          <w:trHeight w:val="423"/>
        </w:trPr>
        <w:tc>
          <w:tcPr>
            <w:tcW w:w="3261" w:type="dxa"/>
          </w:tcPr>
          <w:p w14:paraId="080C9BB8" w14:textId="02D8BE75"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3F3E52">
              <w:rPr>
                <w:rFonts w:ascii="Arial" w:eastAsiaTheme="minorHAnsi" w:hAnsi="Arial" w:cs="Arial"/>
                <w:color w:val="auto"/>
                <w:sz w:val="28"/>
                <w:szCs w:val="28"/>
              </w:rPr>
              <w:t>14</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77416E3C" w14:textId="381B8FA2" w:rsidR="00C4596D" w:rsidRPr="00C4596D" w:rsidRDefault="00C4596D" w:rsidP="00C4596D">
            <w:pPr>
              <w:rPr>
                <w:rFonts w:ascii="Arial" w:eastAsiaTheme="minorHAnsi" w:hAnsi="Arial" w:cs="Arial"/>
                <w:i/>
                <w:color w:val="auto"/>
                <w:sz w:val="28"/>
                <w:szCs w:val="28"/>
              </w:rPr>
            </w:pPr>
          </w:p>
        </w:tc>
        <w:tc>
          <w:tcPr>
            <w:tcW w:w="1559" w:type="dxa"/>
          </w:tcPr>
          <w:p w14:paraId="2A89EC75" w14:textId="40686ACD"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7515A171" w14:textId="77777777" w:rsidR="00C4596D" w:rsidRDefault="00C4596D" w:rsidP="00C4596D">
            <w:pPr>
              <w:rPr>
                <w:rFonts w:ascii="Arial" w:eastAsiaTheme="minorEastAsia" w:hAnsi="Arial" w:cs="Arial"/>
                <w:color w:val="auto"/>
                <w:sz w:val="28"/>
                <w:szCs w:val="28"/>
              </w:rPr>
            </w:pPr>
          </w:p>
          <w:p w14:paraId="242EF008" w14:textId="3C96F6E1" w:rsidR="00C4596D" w:rsidRPr="005A1AB0" w:rsidRDefault="00C4596D" w:rsidP="00C4596D">
            <w:pPr>
              <w:rPr>
                <w:rFonts w:ascii="Arial" w:eastAsiaTheme="minorEastAsia" w:hAnsi="Arial" w:cs="Arial"/>
                <w:color w:val="auto"/>
                <w:sz w:val="28"/>
                <w:szCs w:val="28"/>
              </w:rPr>
            </w:pPr>
          </w:p>
        </w:tc>
        <w:tc>
          <w:tcPr>
            <w:tcW w:w="6273" w:type="dxa"/>
          </w:tcPr>
          <w:p w14:paraId="37BB1CAD" w14:textId="7CCA4F3C" w:rsidR="00C4596D" w:rsidRPr="005A1AB0" w:rsidRDefault="00C4596D" w:rsidP="00BE79BF">
            <w:pPr>
              <w:rPr>
                <w:rFonts w:ascii="Arial" w:eastAsiaTheme="minorHAnsi" w:hAnsi="Arial" w:cs="Arial"/>
                <w:color w:val="auto"/>
                <w:sz w:val="28"/>
                <w:szCs w:val="28"/>
              </w:rPr>
            </w:pPr>
            <w:r>
              <w:rPr>
                <w:rFonts w:ascii="Arial" w:eastAsiaTheme="minorHAnsi" w:hAnsi="Arial" w:cs="Arial"/>
                <w:color w:val="auto"/>
                <w:sz w:val="28"/>
                <w:szCs w:val="28"/>
              </w:rPr>
              <w:t xml:space="preserve">Good Health &amp; Wellbeing of </w:t>
            </w:r>
            <w:r w:rsidR="00BE79BF">
              <w:rPr>
                <w:rFonts w:ascii="Arial" w:eastAsiaTheme="minorHAnsi" w:hAnsi="Arial" w:cs="Arial"/>
                <w:color w:val="auto"/>
                <w:sz w:val="28"/>
                <w:szCs w:val="28"/>
              </w:rPr>
              <w:t xml:space="preserve">Dominique </w:t>
            </w:r>
            <w:proofErr w:type="spellStart"/>
            <w:r w:rsidR="00BE79BF">
              <w:rPr>
                <w:rFonts w:ascii="Arial" w:eastAsiaTheme="minorHAnsi" w:hAnsi="Arial" w:cs="Arial"/>
                <w:color w:val="auto"/>
                <w:sz w:val="28"/>
                <w:szCs w:val="28"/>
              </w:rPr>
              <w:t>Cannavina</w:t>
            </w:r>
            <w:proofErr w:type="spellEnd"/>
          </w:p>
        </w:tc>
      </w:tr>
      <w:tr w:rsidR="00C4596D" w:rsidRPr="00936C86" w14:paraId="2C55FEFD" w14:textId="77777777" w:rsidTr="00C4596D">
        <w:trPr>
          <w:trHeight w:val="445"/>
        </w:trPr>
        <w:tc>
          <w:tcPr>
            <w:tcW w:w="3261" w:type="dxa"/>
          </w:tcPr>
          <w:p w14:paraId="518A4F10" w14:textId="1D1AFEAE"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3F3E52">
              <w:rPr>
                <w:rFonts w:ascii="Arial" w:eastAsiaTheme="minorHAnsi" w:hAnsi="Arial" w:cs="Arial"/>
                <w:color w:val="auto"/>
                <w:sz w:val="28"/>
                <w:szCs w:val="28"/>
              </w:rPr>
              <w:t>15</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4019ADB4" w14:textId="1462132B" w:rsidR="00C4596D" w:rsidRPr="00C4596D" w:rsidRDefault="00C4596D" w:rsidP="00C4596D">
            <w:pPr>
              <w:rPr>
                <w:rFonts w:ascii="Arial" w:eastAsiaTheme="minorHAnsi" w:hAnsi="Arial" w:cs="Arial"/>
                <w:i/>
                <w:color w:val="auto"/>
                <w:sz w:val="28"/>
                <w:szCs w:val="28"/>
              </w:rPr>
            </w:pPr>
          </w:p>
        </w:tc>
        <w:tc>
          <w:tcPr>
            <w:tcW w:w="1559" w:type="dxa"/>
          </w:tcPr>
          <w:p w14:paraId="342999E0" w14:textId="3421AEF4" w:rsidR="00C4596D" w:rsidRPr="005A1AB0"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273" w:type="dxa"/>
          </w:tcPr>
          <w:p w14:paraId="3B00E4CA" w14:textId="4D3845F1" w:rsidR="00C4596D" w:rsidRPr="00C4596D"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r w:rsidR="00BE79BF">
              <w:rPr>
                <w:rFonts w:ascii="Arial" w:eastAsiaTheme="minorHAnsi" w:hAnsi="Arial" w:cs="Arial"/>
                <w:color w:val="auto"/>
                <w:sz w:val="28"/>
                <w:szCs w:val="28"/>
              </w:rPr>
              <w:t>David Potter</w:t>
            </w:r>
          </w:p>
        </w:tc>
      </w:tr>
      <w:tr w:rsidR="00C4596D" w:rsidRPr="00936C86" w14:paraId="566A73BF" w14:textId="77777777" w:rsidTr="00BE79BF">
        <w:trPr>
          <w:trHeight w:val="477"/>
        </w:trPr>
        <w:tc>
          <w:tcPr>
            <w:tcW w:w="3261" w:type="dxa"/>
          </w:tcPr>
          <w:p w14:paraId="53A5A3E8" w14:textId="7526BEA9" w:rsidR="00C4596D" w:rsidRPr="00BE79BF"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3F3E52">
              <w:rPr>
                <w:rFonts w:ascii="Arial" w:eastAsiaTheme="minorHAnsi" w:hAnsi="Arial" w:cs="Arial"/>
                <w:color w:val="auto"/>
                <w:sz w:val="28"/>
                <w:szCs w:val="28"/>
              </w:rPr>
              <w:t>16</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tc>
        <w:tc>
          <w:tcPr>
            <w:tcW w:w="1559" w:type="dxa"/>
          </w:tcPr>
          <w:p w14:paraId="0F09D117" w14:textId="4DD7E276"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2B73066D" w:rsidR="00C4596D" w:rsidRPr="00FC5BC4" w:rsidRDefault="00C4596D" w:rsidP="00C4596D">
            <w:pPr>
              <w:rPr>
                <w:rFonts w:ascii="Arial" w:eastAsiaTheme="minorEastAsia" w:hAnsi="Arial" w:cs="Arial"/>
                <w:color w:val="auto"/>
                <w:sz w:val="28"/>
                <w:szCs w:val="28"/>
              </w:rPr>
            </w:pPr>
          </w:p>
        </w:tc>
        <w:tc>
          <w:tcPr>
            <w:tcW w:w="6273" w:type="dxa"/>
          </w:tcPr>
          <w:p w14:paraId="3EE7C7FB" w14:textId="3191474B" w:rsidR="00380131" w:rsidRDefault="00BE79BF"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For Souls in Purgatory </w:t>
            </w:r>
          </w:p>
          <w:p w14:paraId="20C59178" w14:textId="6BD389B3" w:rsidR="00ED0CAD" w:rsidRPr="0059462F" w:rsidRDefault="00ED0CAD" w:rsidP="00C4596D">
            <w:pPr>
              <w:rPr>
                <w:rFonts w:ascii="Arial" w:eastAsiaTheme="minorEastAsia" w:hAnsi="Arial" w:cs="Arial"/>
                <w:color w:val="auto"/>
                <w:sz w:val="28"/>
                <w:szCs w:val="28"/>
              </w:rPr>
            </w:pPr>
          </w:p>
        </w:tc>
      </w:tr>
      <w:tr w:rsidR="00C4596D" w:rsidRPr="00936C86" w14:paraId="4ADD93CD" w14:textId="77777777" w:rsidTr="00C4596D">
        <w:trPr>
          <w:trHeight w:val="854"/>
        </w:trPr>
        <w:tc>
          <w:tcPr>
            <w:tcW w:w="3261" w:type="dxa"/>
          </w:tcPr>
          <w:p w14:paraId="4CE74758" w14:textId="0A068B55" w:rsidR="00C4596D" w:rsidRDefault="00C4596D" w:rsidP="00C4596D">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(1</w:t>
            </w:r>
            <w:r w:rsidR="003F3E52">
              <w:rPr>
                <w:rFonts w:ascii="Arial" w:eastAsiaTheme="minorHAnsi" w:hAnsi="Arial" w:cs="Arial"/>
                <w:color w:val="auto"/>
                <w:sz w:val="28"/>
                <w:szCs w:val="28"/>
              </w:rPr>
              <w:t>7</w:t>
            </w:r>
            <w:r w:rsidRPr="00E1112C">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7DE7002D" w14:textId="6181CA9C" w:rsidR="00C4596D" w:rsidRPr="00ED0CAD" w:rsidRDefault="00C4596D" w:rsidP="00C4596D">
            <w:pPr>
              <w:rPr>
                <w:rFonts w:ascii="Arial" w:eastAsiaTheme="minorHAnsi" w:hAnsi="Arial" w:cs="Arial"/>
                <w:i/>
                <w:color w:val="auto"/>
                <w:sz w:val="28"/>
                <w:szCs w:val="28"/>
              </w:rPr>
            </w:pPr>
          </w:p>
        </w:tc>
        <w:tc>
          <w:tcPr>
            <w:tcW w:w="1559" w:type="dxa"/>
          </w:tcPr>
          <w:p w14:paraId="641CAEA0" w14:textId="618B81BC"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C4596D" w:rsidRDefault="00C4596D" w:rsidP="00C4596D">
            <w:pPr>
              <w:rPr>
                <w:rFonts w:ascii="Arial" w:eastAsiaTheme="minorHAnsi" w:hAnsi="Arial" w:cs="Arial"/>
                <w:color w:val="auto"/>
                <w:sz w:val="28"/>
                <w:szCs w:val="28"/>
              </w:rPr>
            </w:pPr>
          </w:p>
          <w:p w14:paraId="620A56A5" w14:textId="07C080E4" w:rsidR="00A42A3F" w:rsidRDefault="00A42A3F"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A42A3F" w:rsidRDefault="00A42A3F" w:rsidP="00C4596D">
            <w:pPr>
              <w:rPr>
                <w:rFonts w:ascii="Arial" w:eastAsiaTheme="minorHAnsi" w:hAnsi="Arial" w:cs="Arial"/>
                <w:color w:val="auto"/>
                <w:sz w:val="28"/>
                <w:szCs w:val="28"/>
              </w:rPr>
            </w:pPr>
          </w:p>
          <w:p w14:paraId="21FEB6AF" w14:textId="22D61C62" w:rsidR="00C4596D" w:rsidRPr="00360755"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273" w:type="dxa"/>
          </w:tcPr>
          <w:p w14:paraId="4CC4B23A" w14:textId="5385EC4A" w:rsidR="00C4596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r w:rsidR="00BE79BF">
              <w:rPr>
                <w:rFonts w:ascii="Arial" w:eastAsiaTheme="minorEastAsia" w:hAnsi="Arial" w:cs="Arial"/>
                <w:color w:val="auto"/>
                <w:sz w:val="28"/>
                <w:szCs w:val="28"/>
              </w:rPr>
              <w:t>Apolonia McKenzie</w:t>
            </w:r>
          </w:p>
          <w:p w14:paraId="710238AF" w14:textId="77777777" w:rsidR="00ED0CAD" w:rsidRDefault="00ED0CAD" w:rsidP="00C4596D">
            <w:pPr>
              <w:rPr>
                <w:rFonts w:ascii="Arial" w:eastAsiaTheme="minorEastAsia" w:hAnsi="Arial" w:cs="Arial"/>
                <w:color w:val="auto"/>
                <w:sz w:val="28"/>
                <w:szCs w:val="28"/>
              </w:rPr>
            </w:pPr>
          </w:p>
          <w:p w14:paraId="56F1ADA8" w14:textId="77777777" w:rsidR="00A42A3F" w:rsidRDefault="00A42A3F"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Adoration of the Blessed Sacrament </w:t>
            </w:r>
          </w:p>
          <w:p w14:paraId="5F7EE9A4" w14:textId="77777777" w:rsidR="00A42A3F" w:rsidRDefault="00A42A3F" w:rsidP="00BE79BF">
            <w:pPr>
              <w:rPr>
                <w:rFonts w:ascii="Arial" w:eastAsiaTheme="minorEastAsia" w:hAnsi="Arial" w:cs="Arial"/>
                <w:color w:val="auto"/>
                <w:sz w:val="28"/>
                <w:szCs w:val="28"/>
              </w:rPr>
            </w:pPr>
          </w:p>
          <w:p w14:paraId="0126E02A" w14:textId="109FDA1B" w:rsidR="00DF7B97" w:rsidRDefault="00BE79BF"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Patrick Bishop </w:t>
            </w:r>
          </w:p>
          <w:p w14:paraId="43B326A0" w14:textId="3E73F265" w:rsidR="00BE79BF" w:rsidRPr="003A796F" w:rsidRDefault="00BE79BF" w:rsidP="00BE79BF">
            <w:pPr>
              <w:rPr>
                <w:rFonts w:ascii="Arial" w:eastAsiaTheme="minorEastAsia" w:hAnsi="Arial" w:cs="Arial"/>
                <w:color w:val="auto"/>
                <w:sz w:val="28"/>
                <w:szCs w:val="28"/>
              </w:rPr>
            </w:pPr>
          </w:p>
        </w:tc>
      </w:tr>
      <w:tr w:rsidR="00C4596D" w:rsidRPr="00936C86" w14:paraId="5EBE5ADE" w14:textId="77777777" w:rsidTr="00BE79BF">
        <w:trPr>
          <w:trHeight w:val="1328"/>
        </w:trPr>
        <w:tc>
          <w:tcPr>
            <w:tcW w:w="3261" w:type="dxa"/>
          </w:tcPr>
          <w:p w14:paraId="14EFCB62" w14:textId="2358609F"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Saturday (1</w:t>
            </w:r>
            <w:r w:rsidR="003F3E52">
              <w:rPr>
                <w:rFonts w:ascii="Arial" w:eastAsiaTheme="minorEastAsia" w:hAnsi="Arial" w:cs="Arial"/>
                <w:color w:val="auto"/>
                <w:sz w:val="28"/>
                <w:szCs w:val="28"/>
              </w:rPr>
              <w:t>8</w:t>
            </w:r>
            <w:r w:rsidRPr="00C4596D">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April)</w:t>
            </w:r>
          </w:p>
          <w:p w14:paraId="3449D536" w14:textId="77777777" w:rsidR="007A2815" w:rsidRDefault="007A2815" w:rsidP="00C4596D">
            <w:pPr>
              <w:rPr>
                <w:rFonts w:ascii="Arial" w:eastAsiaTheme="minorEastAsia" w:hAnsi="Arial" w:cs="Arial"/>
                <w:i/>
                <w:color w:val="auto"/>
                <w:sz w:val="28"/>
                <w:szCs w:val="28"/>
              </w:rPr>
            </w:pPr>
          </w:p>
          <w:p w14:paraId="0799B11D" w14:textId="77777777" w:rsidR="007A2815" w:rsidRDefault="007A2815" w:rsidP="00C4596D">
            <w:pPr>
              <w:rPr>
                <w:rFonts w:ascii="Arial" w:eastAsiaTheme="minorEastAsia" w:hAnsi="Arial" w:cs="Arial"/>
                <w:i/>
                <w:color w:val="auto"/>
                <w:sz w:val="28"/>
                <w:szCs w:val="28"/>
              </w:rPr>
            </w:pPr>
          </w:p>
          <w:p w14:paraId="317F0163" w14:textId="77777777" w:rsidR="00A42A3F" w:rsidRDefault="00A42A3F" w:rsidP="00C4596D">
            <w:pPr>
              <w:rPr>
                <w:rFonts w:ascii="Arial" w:eastAsiaTheme="minorEastAsia" w:hAnsi="Arial" w:cs="Arial"/>
                <w:color w:val="auto"/>
                <w:sz w:val="28"/>
                <w:szCs w:val="28"/>
              </w:rPr>
            </w:pPr>
          </w:p>
          <w:p w14:paraId="70444586" w14:textId="77777777" w:rsidR="00A42A3F" w:rsidRDefault="00A42A3F" w:rsidP="00C4596D">
            <w:pPr>
              <w:rPr>
                <w:rFonts w:ascii="Arial" w:eastAsiaTheme="minorEastAsia" w:hAnsi="Arial" w:cs="Arial"/>
                <w:color w:val="auto"/>
                <w:sz w:val="28"/>
                <w:szCs w:val="28"/>
              </w:rPr>
            </w:pPr>
          </w:p>
          <w:p w14:paraId="2826FB75" w14:textId="706510D9" w:rsidR="007A2815" w:rsidRP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Vigil</w:t>
            </w:r>
          </w:p>
        </w:tc>
        <w:tc>
          <w:tcPr>
            <w:tcW w:w="1559" w:type="dxa"/>
          </w:tcPr>
          <w:p w14:paraId="20BFE341" w14:textId="77777777"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0742F4C1" w14:textId="492F2F74" w:rsidR="00ED0CAD" w:rsidRDefault="00ED0CAD" w:rsidP="00C4596D">
            <w:pPr>
              <w:rPr>
                <w:rFonts w:ascii="Arial" w:eastAsiaTheme="minorEastAsia" w:hAnsi="Arial" w:cs="Arial"/>
                <w:color w:val="auto"/>
                <w:sz w:val="28"/>
                <w:szCs w:val="28"/>
              </w:rPr>
            </w:pPr>
          </w:p>
          <w:p w14:paraId="323C4A2F" w14:textId="701D4BF4" w:rsidR="00A42A3F" w:rsidRDefault="00A42A3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77777777" w:rsidR="00ED0CAD" w:rsidRDefault="00ED0CAD" w:rsidP="00C4596D">
            <w:pPr>
              <w:rPr>
                <w:rFonts w:ascii="Arial" w:eastAsiaTheme="minorEastAsia" w:hAnsi="Arial" w:cs="Arial"/>
                <w:color w:val="auto"/>
                <w:sz w:val="28"/>
                <w:szCs w:val="28"/>
              </w:rPr>
            </w:pPr>
          </w:p>
          <w:p w14:paraId="0A8E5373" w14:textId="77777777" w:rsidR="00A42A3F" w:rsidRDefault="00A42A3F" w:rsidP="00C4596D">
            <w:pPr>
              <w:rPr>
                <w:rFonts w:ascii="Arial" w:eastAsiaTheme="minorEastAsia" w:hAnsi="Arial" w:cs="Arial"/>
                <w:color w:val="auto"/>
                <w:sz w:val="28"/>
                <w:szCs w:val="28"/>
              </w:rPr>
            </w:pPr>
          </w:p>
          <w:p w14:paraId="7A8983B4" w14:textId="74B97A1B"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273" w:type="dxa"/>
          </w:tcPr>
          <w:p w14:paraId="1DD61D72" w14:textId="77777777" w:rsidR="00ED0CAD" w:rsidRDefault="00BE79BF"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Eleuterio</w:t>
            </w:r>
            <w:proofErr w:type="spellEnd"/>
            <w:r>
              <w:rPr>
                <w:rStyle w:val="normaltextrun"/>
                <w:rFonts w:ascii="Arial" w:hAnsi="Arial" w:cs="Arial"/>
                <w:color w:val="000000" w:themeColor="text1"/>
                <w:sz w:val="28"/>
                <w:szCs w:val="28"/>
              </w:rPr>
              <w:t xml:space="preserve"> </w:t>
            </w:r>
            <w:proofErr w:type="spellStart"/>
            <w:r>
              <w:rPr>
                <w:rStyle w:val="normaltextrun"/>
                <w:rFonts w:ascii="Arial" w:hAnsi="Arial" w:cs="Arial"/>
                <w:color w:val="000000" w:themeColor="text1"/>
                <w:sz w:val="28"/>
                <w:szCs w:val="28"/>
              </w:rPr>
              <w:t>Sequeira</w:t>
            </w:r>
            <w:proofErr w:type="spellEnd"/>
            <w:r>
              <w:rPr>
                <w:rStyle w:val="normaltextrun"/>
                <w:rFonts w:ascii="Arial" w:hAnsi="Arial" w:cs="Arial"/>
                <w:color w:val="000000" w:themeColor="text1"/>
                <w:sz w:val="28"/>
                <w:szCs w:val="28"/>
              </w:rPr>
              <w:t xml:space="preserve"> </w:t>
            </w:r>
          </w:p>
          <w:p w14:paraId="08A1869D" w14:textId="77777777" w:rsidR="00BE79BF" w:rsidRDefault="00BE79BF" w:rsidP="00C4596D">
            <w:pPr>
              <w:pStyle w:val="paragraph"/>
              <w:spacing w:before="0" w:beforeAutospacing="0" w:after="0" w:afterAutospacing="0"/>
              <w:rPr>
                <w:rStyle w:val="normaltextrun"/>
                <w:rFonts w:ascii="Arial" w:hAnsi="Arial" w:cs="Arial"/>
                <w:color w:val="000000" w:themeColor="text1"/>
                <w:sz w:val="28"/>
                <w:szCs w:val="28"/>
              </w:rPr>
            </w:pPr>
          </w:p>
          <w:p w14:paraId="2EF7D52A" w14:textId="77777777" w:rsidR="00A42A3F" w:rsidRDefault="00A42A3F" w:rsidP="00A42A3F">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59E4CCE8" w14:textId="77777777" w:rsidR="00BE79BF" w:rsidRDefault="00BE79BF" w:rsidP="00C4596D">
            <w:pPr>
              <w:pStyle w:val="paragraph"/>
              <w:spacing w:before="0" w:beforeAutospacing="0" w:after="0" w:afterAutospacing="0"/>
              <w:rPr>
                <w:rStyle w:val="normaltextrun"/>
                <w:rFonts w:ascii="Arial" w:hAnsi="Arial" w:cs="Arial"/>
                <w:color w:val="000000" w:themeColor="text1"/>
                <w:sz w:val="28"/>
                <w:szCs w:val="28"/>
              </w:rPr>
            </w:pPr>
          </w:p>
          <w:p w14:paraId="214DBDB8" w14:textId="77777777" w:rsidR="00BE79BF" w:rsidRDefault="00BE79BF" w:rsidP="00C4596D">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Jean </w:t>
            </w:r>
            <w:proofErr w:type="spellStart"/>
            <w:r>
              <w:rPr>
                <w:rStyle w:val="normaltextrun"/>
                <w:rFonts w:ascii="Arial" w:hAnsi="Arial" w:cs="Arial"/>
                <w:color w:val="000000" w:themeColor="text1"/>
                <w:sz w:val="28"/>
                <w:szCs w:val="28"/>
              </w:rPr>
              <w:t>Babbington</w:t>
            </w:r>
            <w:proofErr w:type="spellEnd"/>
            <w:r>
              <w:rPr>
                <w:rStyle w:val="normaltextrun"/>
                <w:rFonts w:ascii="Arial" w:hAnsi="Arial" w:cs="Arial"/>
                <w:color w:val="000000" w:themeColor="text1"/>
                <w:sz w:val="28"/>
                <w:szCs w:val="28"/>
              </w:rPr>
              <w:t xml:space="preserve"> </w:t>
            </w:r>
          </w:p>
          <w:p w14:paraId="088E862E" w14:textId="0345A168" w:rsidR="00BE79BF" w:rsidRDefault="00BE79BF" w:rsidP="00C4596D">
            <w:pPr>
              <w:pStyle w:val="paragraph"/>
              <w:spacing w:before="0" w:beforeAutospacing="0" w:after="0" w:afterAutospacing="0"/>
              <w:rPr>
                <w:rStyle w:val="normaltextrun"/>
                <w:rFonts w:ascii="Arial" w:hAnsi="Arial" w:cs="Arial"/>
                <w:color w:val="000000" w:themeColor="text1"/>
                <w:sz w:val="28"/>
                <w:szCs w:val="28"/>
              </w:rPr>
            </w:pPr>
          </w:p>
        </w:tc>
      </w:tr>
      <w:tr w:rsidR="00C4596D" w:rsidRPr="00936C86" w14:paraId="220F3356" w14:textId="77777777" w:rsidTr="00A42A3F">
        <w:trPr>
          <w:trHeight w:val="1633"/>
        </w:trPr>
        <w:tc>
          <w:tcPr>
            <w:tcW w:w="3261" w:type="dxa"/>
          </w:tcPr>
          <w:p w14:paraId="53F5E1AF" w14:textId="031E3B89"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Sunday (1</w:t>
            </w:r>
            <w:r w:rsidR="003F3E52">
              <w:rPr>
                <w:rFonts w:ascii="Arial" w:eastAsiaTheme="minorEastAsia" w:hAnsi="Arial" w:cs="Arial"/>
                <w:color w:val="auto"/>
                <w:sz w:val="28"/>
                <w:szCs w:val="28"/>
              </w:rPr>
              <w:t>9</w:t>
            </w:r>
            <w:r w:rsidRPr="008F73F3">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April)</w:t>
            </w:r>
          </w:p>
          <w:p w14:paraId="541C0353" w14:textId="7C6BB302" w:rsidR="00C4596D" w:rsidRPr="008F73F3" w:rsidRDefault="00C4596D" w:rsidP="00C4596D">
            <w:pPr>
              <w:rPr>
                <w:rFonts w:ascii="Arial" w:eastAsiaTheme="minorEastAsia" w:hAnsi="Arial" w:cs="Arial"/>
                <w:color w:val="7030A0"/>
                <w:sz w:val="28"/>
                <w:szCs w:val="28"/>
              </w:rPr>
            </w:pPr>
          </w:p>
        </w:tc>
        <w:tc>
          <w:tcPr>
            <w:tcW w:w="1559" w:type="dxa"/>
          </w:tcPr>
          <w:p w14:paraId="7F5A742C" w14:textId="2AD1D645"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9.</w:t>
            </w:r>
            <w:r w:rsidR="00ED0CAD">
              <w:rPr>
                <w:rFonts w:ascii="Arial" w:eastAsiaTheme="minorEastAsia" w:hAnsi="Arial" w:cs="Arial"/>
                <w:color w:val="auto"/>
                <w:sz w:val="28"/>
                <w:szCs w:val="28"/>
              </w:rPr>
              <w:t>3</w:t>
            </w:r>
            <w:r>
              <w:rPr>
                <w:rFonts w:ascii="Arial" w:eastAsiaTheme="minorEastAsia" w:hAnsi="Arial" w:cs="Arial"/>
                <w:color w:val="auto"/>
                <w:sz w:val="28"/>
                <w:szCs w:val="28"/>
              </w:rPr>
              <w:t>0am</w:t>
            </w:r>
          </w:p>
          <w:p w14:paraId="297A05A2" w14:textId="77777777" w:rsidR="00C4596D" w:rsidRDefault="00C4596D" w:rsidP="00C4596D">
            <w:pPr>
              <w:rPr>
                <w:rFonts w:ascii="Arial" w:eastAsiaTheme="minorEastAsia" w:hAnsi="Arial" w:cs="Arial"/>
                <w:color w:val="auto"/>
                <w:sz w:val="28"/>
                <w:szCs w:val="28"/>
              </w:rPr>
            </w:pPr>
          </w:p>
          <w:p w14:paraId="46DF5752"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1ED2C663" w14:textId="77777777" w:rsidR="00C4596D" w:rsidRDefault="00C4596D" w:rsidP="00C4596D">
            <w:pPr>
              <w:rPr>
                <w:rFonts w:ascii="Arial" w:eastAsiaTheme="minorEastAsia" w:hAnsi="Arial" w:cs="Arial"/>
                <w:color w:val="auto"/>
                <w:sz w:val="28"/>
                <w:szCs w:val="28"/>
              </w:rPr>
            </w:pPr>
          </w:p>
          <w:p w14:paraId="51B85D8B" w14:textId="35FEE00E" w:rsidR="00C4596D" w:rsidRPr="41893273"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273" w:type="dxa"/>
          </w:tcPr>
          <w:p w14:paraId="789CA1A7" w14:textId="77777777" w:rsidR="00ED0CAD" w:rsidRDefault="00BE79BF"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Irene </w:t>
            </w:r>
            <w:proofErr w:type="spellStart"/>
            <w:r>
              <w:rPr>
                <w:rStyle w:val="normaltextrun"/>
                <w:rFonts w:ascii="Arial" w:hAnsi="Arial" w:cs="Arial"/>
                <w:color w:val="000000" w:themeColor="text1"/>
                <w:sz w:val="28"/>
                <w:szCs w:val="28"/>
              </w:rPr>
              <w:t>Alvares</w:t>
            </w:r>
            <w:proofErr w:type="spellEnd"/>
            <w:r>
              <w:rPr>
                <w:rStyle w:val="normaltextrun"/>
                <w:rFonts w:ascii="Arial" w:hAnsi="Arial" w:cs="Arial"/>
                <w:color w:val="000000" w:themeColor="text1"/>
                <w:sz w:val="28"/>
                <w:szCs w:val="28"/>
              </w:rPr>
              <w:t xml:space="preserve"> </w:t>
            </w:r>
          </w:p>
          <w:p w14:paraId="115DD7E6" w14:textId="77777777" w:rsidR="00BE79BF" w:rsidRDefault="00BE79BF" w:rsidP="00ED0CAD">
            <w:pPr>
              <w:rPr>
                <w:rStyle w:val="normaltextrun"/>
                <w:rFonts w:ascii="Arial" w:hAnsi="Arial" w:cs="Arial"/>
                <w:color w:val="000000" w:themeColor="text1"/>
                <w:sz w:val="28"/>
                <w:szCs w:val="28"/>
              </w:rPr>
            </w:pPr>
          </w:p>
          <w:p w14:paraId="6703CF37" w14:textId="77777777" w:rsidR="00BE79BF" w:rsidRDefault="00BE79BF"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Roberto </w:t>
            </w:r>
            <w:proofErr w:type="spellStart"/>
            <w:r>
              <w:rPr>
                <w:rStyle w:val="normaltextrun"/>
                <w:rFonts w:ascii="Arial" w:hAnsi="Arial" w:cs="Arial"/>
                <w:color w:val="000000" w:themeColor="text1"/>
                <w:sz w:val="28"/>
                <w:szCs w:val="28"/>
              </w:rPr>
              <w:t>Galendez</w:t>
            </w:r>
            <w:proofErr w:type="spellEnd"/>
            <w:r>
              <w:rPr>
                <w:rStyle w:val="normaltextrun"/>
                <w:rFonts w:ascii="Arial" w:hAnsi="Arial" w:cs="Arial"/>
                <w:color w:val="000000" w:themeColor="text1"/>
                <w:sz w:val="28"/>
                <w:szCs w:val="28"/>
              </w:rPr>
              <w:t xml:space="preserve"> </w:t>
            </w:r>
          </w:p>
          <w:p w14:paraId="38C4ECCB" w14:textId="77777777" w:rsidR="00BE79BF" w:rsidRDefault="00BE79BF" w:rsidP="00ED0CAD">
            <w:pPr>
              <w:rPr>
                <w:rStyle w:val="normaltextrun"/>
                <w:rFonts w:ascii="Arial" w:hAnsi="Arial" w:cs="Arial"/>
                <w:color w:val="000000" w:themeColor="text1"/>
                <w:sz w:val="28"/>
                <w:szCs w:val="28"/>
              </w:rPr>
            </w:pPr>
          </w:p>
          <w:p w14:paraId="28E987E5" w14:textId="285C9826" w:rsidR="00BE79BF" w:rsidRDefault="00BE79BF" w:rsidP="00ED0CAD">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p w14:paraId="08D11C27" w14:textId="1728D8AF" w:rsidR="00BE79BF" w:rsidRPr="00FD6AC0" w:rsidRDefault="00BE79BF"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Please ensure that, if you book a Mass via the contactless machine, you have booked your Mass Intention in the diary first.  Mass Intentions require a £10 donation.  </w:t>
      </w:r>
    </w:p>
    <w:sectPr w:rsidR="00BE79BF"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6E92D" w14:textId="77777777" w:rsidR="0083147D" w:rsidRDefault="0083147D" w:rsidP="00D0114C">
      <w:pPr>
        <w:spacing w:after="0"/>
      </w:pPr>
      <w:r>
        <w:separator/>
      </w:r>
    </w:p>
  </w:endnote>
  <w:endnote w:type="continuationSeparator" w:id="0">
    <w:p w14:paraId="5A2F863B" w14:textId="77777777" w:rsidR="0083147D" w:rsidRDefault="0083147D" w:rsidP="00D0114C">
      <w:pPr>
        <w:spacing w:after="0"/>
      </w:pPr>
      <w:r>
        <w:continuationSeparator/>
      </w:r>
    </w:p>
  </w:endnote>
  <w:endnote w:type="continuationNotice" w:id="1">
    <w:p w14:paraId="0D70A495"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D66CC" w14:textId="77777777" w:rsidR="0083147D" w:rsidRDefault="0083147D" w:rsidP="00D0114C">
      <w:pPr>
        <w:spacing w:after="0"/>
      </w:pPr>
      <w:r>
        <w:separator/>
      </w:r>
    </w:p>
  </w:footnote>
  <w:footnote w:type="continuationSeparator" w:id="0">
    <w:p w14:paraId="5F358F27" w14:textId="77777777" w:rsidR="0083147D" w:rsidRDefault="0083147D" w:rsidP="00D0114C">
      <w:pPr>
        <w:spacing w:after="0"/>
      </w:pPr>
      <w:r>
        <w:continuationSeparator/>
      </w:r>
    </w:p>
  </w:footnote>
  <w:footnote w:type="continuationNotice" w:id="1">
    <w:p w14:paraId="37AFA3B0"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2"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3"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7"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9"/>
  </w:num>
  <w:num w:numId="3">
    <w:abstractNumId w:val="10"/>
  </w:num>
  <w:num w:numId="4">
    <w:abstractNumId w:val="4"/>
  </w:num>
  <w:num w:numId="5">
    <w:abstractNumId w:val="8"/>
  </w:num>
  <w:num w:numId="6">
    <w:abstractNumId w:val="15"/>
  </w:num>
  <w:num w:numId="7">
    <w:abstractNumId w:val="18"/>
  </w:num>
  <w:num w:numId="8">
    <w:abstractNumId w:val="6"/>
  </w:num>
  <w:num w:numId="9">
    <w:abstractNumId w:val="0"/>
  </w:num>
  <w:num w:numId="10">
    <w:abstractNumId w:val="9"/>
  </w:num>
  <w:num w:numId="11">
    <w:abstractNumId w:val="14"/>
  </w:num>
  <w:num w:numId="12">
    <w:abstractNumId w:val="17"/>
  </w:num>
  <w:num w:numId="13">
    <w:abstractNumId w:val="11"/>
  </w:num>
  <w:num w:numId="14">
    <w:abstractNumId w:val="1"/>
  </w:num>
  <w:num w:numId="15">
    <w:abstractNumId w:val="5"/>
  </w:num>
  <w:num w:numId="16">
    <w:abstractNumId w:val="7"/>
  </w:num>
  <w:num w:numId="17">
    <w:abstractNumId w:val="12"/>
  </w:num>
  <w:num w:numId="18">
    <w:abstractNumId w:val="16"/>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12DB"/>
    <w:rsid w:val="00041433"/>
    <w:rsid w:val="00042397"/>
    <w:rsid w:val="00044146"/>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4F7"/>
    <w:rsid w:val="001238E0"/>
    <w:rsid w:val="0012397A"/>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4DD"/>
    <w:rsid w:val="00224C04"/>
    <w:rsid w:val="002267F3"/>
    <w:rsid w:val="00226D3F"/>
    <w:rsid w:val="00230BF7"/>
    <w:rsid w:val="00231F74"/>
    <w:rsid w:val="00232FFC"/>
    <w:rsid w:val="002350BC"/>
    <w:rsid w:val="0024082E"/>
    <w:rsid w:val="0024312E"/>
    <w:rsid w:val="0024522B"/>
    <w:rsid w:val="00245235"/>
    <w:rsid w:val="00245FE6"/>
    <w:rsid w:val="0024600D"/>
    <w:rsid w:val="00247A34"/>
    <w:rsid w:val="00247AE7"/>
    <w:rsid w:val="00251A3A"/>
    <w:rsid w:val="002536C8"/>
    <w:rsid w:val="00254F6D"/>
    <w:rsid w:val="0025515E"/>
    <w:rsid w:val="00255772"/>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14EB"/>
    <w:rsid w:val="002D2903"/>
    <w:rsid w:val="002E470A"/>
    <w:rsid w:val="002E5A94"/>
    <w:rsid w:val="002F0D25"/>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2C66"/>
    <w:rsid w:val="00380131"/>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3E52"/>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23FB"/>
    <w:rsid w:val="00442F1E"/>
    <w:rsid w:val="0044495F"/>
    <w:rsid w:val="00445545"/>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1148C"/>
    <w:rsid w:val="00513465"/>
    <w:rsid w:val="0051402B"/>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30A2"/>
    <w:rsid w:val="0054728D"/>
    <w:rsid w:val="00551989"/>
    <w:rsid w:val="00552FAB"/>
    <w:rsid w:val="0055502B"/>
    <w:rsid w:val="00555689"/>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462F"/>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5678"/>
    <w:rsid w:val="006868F9"/>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7297"/>
    <w:rsid w:val="006C7BD5"/>
    <w:rsid w:val="006C7C4F"/>
    <w:rsid w:val="006D275C"/>
    <w:rsid w:val="006D6688"/>
    <w:rsid w:val="006E0212"/>
    <w:rsid w:val="006E149A"/>
    <w:rsid w:val="006E231D"/>
    <w:rsid w:val="006E5F26"/>
    <w:rsid w:val="006E6FC2"/>
    <w:rsid w:val="006E7096"/>
    <w:rsid w:val="006F04AC"/>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7E1F"/>
    <w:rsid w:val="007713E2"/>
    <w:rsid w:val="00771645"/>
    <w:rsid w:val="00771740"/>
    <w:rsid w:val="00776F6D"/>
    <w:rsid w:val="007821E1"/>
    <w:rsid w:val="00791594"/>
    <w:rsid w:val="007917C4"/>
    <w:rsid w:val="00791C5D"/>
    <w:rsid w:val="007948C7"/>
    <w:rsid w:val="00795060"/>
    <w:rsid w:val="00795663"/>
    <w:rsid w:val="007974FB"/>
    <w:rsid w:val="007A2815"/>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72"/>
    <w:rsid w:val="008714E8"/>
    <w:rsid w:val="0087209C"/>
    <w:rsid w:val="00872882"/>
    <w:rsid w:val="00872893"/>
    <w:rsid w:val="00875768"/>
    <w:rsid w:val="00876877"/>
    <w:rsid w:val="00880407"/>
    <w:rsid w:val="00880E80"/>
    <w:rsid w:val="008814D9"/>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8F73F3"/>
    <w:rsid w:val="00900EDE"/>
    <w:rsid w:val="00902B8F"/>
    <w:rsid w:val="009053B4"/>
    <w:rsid w:val="009073C5"/>
    <w:rsid w:val="009119E1"/>
    <w:rsid w:val="00913613"/>
    <w:rsid w:val="00914EA5"/>
    <w:rsid w:val="00914F1B"/>
    <w:rsid w:val="00915CDB"/>
    <w:rsid w:val="009201BC"/>
    <w:rsid w:val="0092068A"/>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1A9"/>
    <w:rsid w:val="00A87D50"/>
    <w:rsid w:val="00A87E7C"/>
    <w:rsid w:val="00A91057"/>
    <w:rsid w:val="00A91485"/>
    <w:rsid w:val="00A93962"/>
    <w:rsid w:val="00A95823"/>
    <w:rsid w:val="00A96D03"/>
    <w:rsid w:val="00A97020"/>
    <w:rsid w:val="00AA2391"/>
    <w:rsid w:val="00AA6BBA"/>
    <w:rsid w:val="00AB02D9"/>
    <w:rsid w:val="00AB0888"/>
    <w:rsid w:val="00AB09D6"/>
    <w:rsid w:val="00AB3266"/>
    <w:rsid w:val="00AB3F4F"/>
    <w:rsid w:val="00AB48AA"/>
    <w:rsid w:val="00AB558E"/>
    <w:rsid w:val="00AB7239"/>
    <w:rsid w:val="00AC285B"/>
    <w:rsid w:val="00AC474D"/>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3366"/>
    <w:rsid w:val="00B25CA9"/>
    <w:rsid w:val="00B344B3"/>
    <w:rsid w:val="00B34618"/>
    <w:rsid w:val="00B3593F"/>
    <w:rsid w:val="00B37347"/>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4F26"/>
    <w:rsid w:val="00BD621F"/>
    <w:rsid w:val="00BD7883"/>
    <w:rsid w:val="00BE0371"/>
    <w:rsid w:val="00BE1820"/>
    <w:rsid w:val="00BE67F7"/>
    <w:rsid w:val="00BE6C9A"/>
    <w:rsid w:val="00BE7948"/>
    <w:rsid w:val="00BE79BF"/>
    <w:rsid w:val="00BF03DE"/>
    <w:rsid w:val="00BF0C95"/>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C55"/>
    <w:rsid w:val="00C94F7F"/>
    <w:rsid w:val="00CA0F04"/>
    <w:rsid w:val="00CA26F6"/>
    <w:rsid w:val="00CA6C78"/>
    <w:rsid w:val="00CB1CFB"/>
    <w:rsid w:val="00CB4BA2"/>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8B4"/>
    <w:rsid w:val="00D02B98"/>
    <w:rsid w:val="00D02D3B"/>
    <w:rsid w:val="00D0450F"/>
    <w:rsid w:val="00D048F8"/>
    <w:rsid w:val="00D050EF"/>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48E1"/>
    <w:rsid w:val="00D557E2"/>
    <w:rsid w:val="00D5625F"/>
    <w:rsid w:val="00D5645D"/>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5CB2"/>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6F79"/>
    <w:rsid w:val="00F47860"/>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18" Type="http://schemas.openxmlformats.org/officeDocument/2006/relationships/hyperlink" Target="mailto:fcjvocationeurope@gmail.com" TargetMode="External"/><Relationship Id="rId3" Type="http://schemas.openxmlformats.org/officeDocument/2006/relationships/customXml" Target="../customXml/item3.xml"/><Relationship Id="rId21" Type="http://schemas.openxmlformats.org/officeDocument/2006/relationships/hyperlink" Target="http://www.marriagecare.org.uk" TargetMode="Externa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yperlink" Target="mailto:mflkent@rcaos.org.uk" TargetMode="External"/><Relationship Id="rId2" Type="http://schemas.openxmlformats.org/officeDocument/2006/relationships/customXml" Target="../customXml/item2.xml"/><Relationship Id="rId16" Type="http://schemas.openxmlformats.org/officeDocument/2006/relationships/image" Target="cid:e21acb7b-b5c6-4cd7-bb70-792f5ec1391a" TargetMode="External"/><Relationship Id="rId20" Type="http://schemas.openxmlformats.org/officeDocument/2006/relationships/hyperlink" Target="https://bit.ly/Vocation2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nkprotect.cudasvc.com/url?a=http%3a%2f%2fwww.fcjsisters.org%2f&amp;c=E,1,JxFLiHK5p_7gr8mFxFuYtOr1riWi9RniGjCAXoNGtYgM1m6LBueqDbd8lqoWl5cOX4I7XM4NoPTXj12Jhzy-ZJuULoxzBaxDAub2g89TMF3F&amp;typo=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37d87178-91bd-436f-9b7e-726ee2e8bf42"/>
    <ds:schemaRef ds:uri="a65603a3-f5f0-4618-af99-448473d12b26"/>
    <ds:schemaRef ds:uri="http://schemas.microsoft.com/office/2006/metadata/properties"/>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E4157028-F115-4FD6-A312-1AC37362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4</cp:revision>
  <cp:lastPrinted>2026-04-03T09:22:00Z</cp:lastPrinted>
  <dcterms:created xsi:type="dcterms:W3CDTF">2026-04-08T10:35:00Z</dcterms:created>
  <dcterms:modified xsi:type="dcterms:W3CDTF">2026-04-10T11:15:00Z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