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77CFE437"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753A8EA7">
            <wp:extent cx="6643311" cy="1607185"/>
            <wp:effectExtent l="0" t="0" r="5715"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8758" cy="1608503"/>
                    </a:xfrm>
                    <a:prstGeom prst="rect">
                      <a:avLst/>
                    </a:prstGeom>
                  </pic:spPr>
                </pic:pic>
              </a:graphicData>
            </a:graphic>
          </wp:inline>
        </w:drawing>
      </w:r>
    </w:p>
    <w:p w14:paraId="2D079685" w14:textId="371049CD" w:rsidR="00DD0F1D" w:rsidRPr="001D76B8" w:rsidRDefault="00CE6359" w:rsidP="001C2EF2">
      <w:pPr>
        <w:pBdr>
          <w:top w:val="single" w:sz="4" w:space="0" w:color="auto"/>
          <w:left w:val="single" w:sz="4" w:space="7" w:color="auto"/>
          <w:bottom w:val="single" w:sz="4" w:space="4" w:color="auto"/>
          <w:right w:val="single" w:sz="4" w:space="7" w:color="auto"/>
        </w:pBdr>
        <w:spacing w:after="0"/>
        <w:jc w:val="center"/>
        <w:rPr>
          <w:rFonts w:ascii="Arial" w:eastAsia="Arial" w:hAnsi="Arial" w:cs="Arial"/>
          <w:b/>
          <w:sz w:val="36"/>
          <w:szCs w:val="36"/>
        </w:rPr>
      </w:pPr>
      <w:r>
        <w:rPr>
          <w:rFonts w:ascii="Arial" w:eastAsia="Arial" w:hAnsi="Arial" w:cs="Arial"/>
          <w:b/>
          <w:sz w:val="36"/>
          <w:szCs w:val="36"/>
        </w:rPr>
        <w:t>25</w:t>
      </w:r>
      <w:r w:rsidR="5C5060C1" w:rsidRPr="001D76B8">
        <w:rPr>
          <w:rFonts w:ascii="Arial" w:eastAsia="Arial" w:hAnsi="Arial" w:cs="Arial"/>
          <w:b/>
          <w:sz w:val="36"/>
          <w:szCs w:val="36"/>
        </w:rPr>
        <w:t xml:space="preserve"> J</w:t>
      </w:r>
      <w:r w:rsidR="00053A83" w:rsidRPr="001D76B8">
        <w:rPr>
          <w:rFonts w:ascii="Arial" w:eastAsia="Arial" w:hAnsi="Arial" w:cs="Arial"/>
          <w:b/>
          <w:sz w:val="36"/>
          <w:szCs w:val="36"/>
        </w:rPr>
        <w:t>ANUARY</w:t>
      </w:r>
      <w:r w:rsidR="5C5060C1" w:rsidRPr="001D76B8">
        <w:rPr>
          <w:rFonts w:ascii="Arial" w:eastAsia="Arial" w:hAnsi="Arial" w:cs="Arial"/>
          <w:b/>
          <w:sz w:val="36"/>
          <w:szCs w:val="36"/>
        </w:rPr>
        <w:t xml:space="preserve"> 202</w:t>
      </w:r>
      <w:r w:rsidR="002625F5" w:rsidRPr="001D76B8">
        <w:rPr>
          <w:rFonts w:ascii="Arial" w:eastAsia="Arial" w:hAnsi="Arial" w:cs="Arial"/>
          <w:b/>
          <w:sz w:val="36"/>
          <w:szCs w:val="36"/>
        </w:rPr>
        <w:t>6</w:t>
      </w:r>
    </w:p>
    <w:p w14:paraId="22E9D021" w14:textId="3677CF77" w:rsidR="000C6AB4" w:rsidRPr="00303DAB" w:rsidRDefault="00036FAB" w:rsidP="001C2EF2">
      <w:pPr>
        <w:pBdr>
          <w:top w:val="single" w:sz="4" w:space="0" w:color="auto"/>
          <w:left w:val="single" w:sz="4" w:space="7" w:color="auto"/>
          <w:bottom w:val="single" w:sz="4" w:space="4" w:color="auto"/>
          <w:right w:val="single" w:sz="4" w:space="7" w:color="auto"/>
        </w:pBdr>
        <w:spacing w:after="0"/>
        <w:jc w:val="center"/>
        <w:rPr>
          <w:rFonts w:ascii="Arial" w:eastAsia="Arial" w:hAnsi="Arial" w:cs="Arial"/>
          <w:b/>
          <w:sz w:val="36"/>
          <w:szCs w:val="36"/>
        </w:rPr>
      </w:pPr>
      <w:r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0288" behindDoc="0" locked="0" layoutInCell="1" allowOverlap="1" wp14:anchorId="44E0D1F9" wp14:editId="52947B7D">
                <wp:simplePos x="0" y="0"/>
                <wp:positionH relativeFrom="column">
                  <wp:posOffset>4756150</wp:posOffset>
                </wp:positionH>
                <wp:positionV relativeFrom="paragraph">
                  <wp:posOffset>2847340</wp:posOffset>
                </wp:positionV>
                <wp:extent cx="2167890" cy="2238375"/>
                <wp:effectExtent l="0" t="0" r="228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2238375"/>
                        </a:xfrm>
                        <a:prstGeom prst="rect">
                          <a:avLst/>
                        </a:prstGeom>
                        <a:solidFill>
                          <a:srgbClr val="FFFFFF"/>
                        </a:solidFill>
                        <a:ln w="9525">
                          <a:solidFill>
                            <a:srgbClr val="000000"/>
                          </a:solidFill>
                          <a:miter lim="800000"/>
                          <a:headEnd/>
                          <a:tailEnd/>
                        </a:ln>
                      </wps:spPr>
                      <wps:txb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0C6AB4">
                            <w:pPr>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0D1F9" id="_x0000_t202" coordsize="21600,21600" o:spt="202" path="m,l,21600r21600,l21600,xe">
                <v:stroke joinstyle="miter"/>
                <v:path gradientshapeok="t" o:connecttype="rect"/>
              </v:shapetype>
              <v:shape id="Text Box 2" o:spid="_x0000_s1026" type="#_x0000_t202" style="position:absolute;left:0;text-align:left;margin-left:374.5pt;margin-top:224.2pt;width:170.7pt;height:17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">
                <v:textbo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0C6AB4">
                      <w:pPr>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630250">
        <w:rPr>
          <w:rFonts w:ascii="Arial" w:hAnsi="Arial" w:cs="Arial"/>
          <w:b/>
          <w:noProof/>
          <w:sz w:val="28"/>
          <w:szCs w:val="28"/>
        </w:rPr>
        <mc:AlternateContent>
          <mc:Choice Requires="wps">
            <w:drawing>
              <wp:anchor distT="45720" distB="45720" distL="114300" distR="114300" simplePos="0" relativeHeight="251655168" behindDoc="0" locked="0" layoutInCell="1" allowOverlap="1" wp14:anchorId="135A50E5" wp14:editId="3EB1924C">
                <wp:simplePos x="0" y="0"/>
                <wp:positionH relativeFrom="column">
                  <wp:posOffset>-140774</wp:posOffset>
                </wp:positionH>
                <wp:positionV relativeFrom="paragraph">
                  <wp:posOffset>5389147</wp:posOffset>
                </wp:positionV>
                <wp:extent cx="4298950" cy="2497455"/>
                <wp:effectExtent l="0" t="0" r="25400" b="1714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2497455"/>
                        </a:xfrm>
                        <a:prstGeom prst="rect">
                          <a:avLst/>
                        </a:prstGeom>
                        <a:solidFill>
                          <a:srgbClr val="FFFFFF"/>
                        </a:solidFill>
                        <a:ln w="9525">
                          <a:solidFill>
                            <a:srgbClr val="000000"/>
                          </a:solidFill>
                          <a:miter lim="800000"/>
                          <a:headEnd/>
                          <a:tailEnd/>
                        </a:ln>
                      </wps:spPr>
                      <wps:txbx>
                        <w:txbxContent>
                          <w:p w14:paraId="35E631F0" w14:textId="58DF6E6B"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E1A8E">
                              <w:rPr>
                                <w:rFonts w:ascii="Arial" w:eastAsia="Arial" w:hAnsi="Arial" w:cs="Arial"/>
                                <w:color w:val="auto"/>
                                <w:sz w:val="28"/>
                                <w:szCs w:val="28"/>
                              </w:rPr>
                              <w:t xml:space="preserve">Jo Firth, </w:t>
                            </w:r>
                            <w:r>
                              <w:rPr>
                                <w:rFonts w:ascii="Arial" w:eastAsia="Arial" w:hAnsi="Arial" w:cs="Arial"/>
                                <w:color w:val="auto"/>
                                <w:sz w:val="28"/>
                                <w:szCs w:val="28"/>
                              </w:rPr>
                              <w:t xml:space="preserve">Mary Eason, </w:t>
                            </w:r>
                            <w:proofErr w:type="spellStart"/>
                            <w:r>
                              <w:rPr>
                                <w:rFonts w:ascii="Arial" w:eastAsia="Arial" w:hAnsi="Arial" w:cs="Arial"/>
                                <w:color w:val="auto"/>
                                <w:sz w:val="28"/>
                                <w:szCs w:val="28"/>
                              </w:rPr>
                              <w:t>Ancy</w:t>
                            </w:r>
                            <w:proofErr w:type="spellEnd"/>
                            <w:r>
                              <w:rPr>
                                <w:rFonts w:ascii="Arial" w:eastAsia="Arial" w:hAnsi="Arial" w:cs="Arial"/>
                                <w:color w:val="auto"/>
                                <w:sz w:val="28"/>
                                <w:szCs w:val="28"/>
                              </w:rPr>
                              <w:t xml:space="preserve"> John Kumar, Luna Webster, baby Blake Moon who have recently died; </w:t>
                            </w:r>
                          </w:p>
                          <w:p w14:paraId="754326BE" w14:textId="77777777" w:rsidR="00036FAB" w:rsidRDefault="00630250"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And also Pray for all those whose anniversaries occur about this time including: </w:t>
                            </w:r>
                            <w:r w:rsidR="00DE1A8E">
                              <w:rPr>
                                <w:rFonts w:ascii="Arial" w:eastAsia="Arial" w:hAnsi="Arial" w:cs="Arial"/>
                                <w:color w:val="auto"/>
                                <w:sz w:val="28"/>
                                <w:szCs w:val="28"/>
                              </w:rPr>
                              <w:t xml:space="preserve">Thomas Macken, </w:t>
                            </w:r>
                          </w:p>
                          <w:p w14:paraId="1C0F19FF" w14:textId="77777777" w:rsidR="00036FAB" w:rsidRDefault="00DE1A8E"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John Gordon, Michael Connolly, Margaret King, </w:t>
                            </w:r>
                          </w:p>
                          <w:p w14:paraId="0B82FDB2" w14:textId="0B66365B" w:rsidR="00630250" w:rsidRDefault="00DE1A8E"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Olive Lewis, Andrew Campbell, Michael Jessup, Roy Batt, Horace Haslam, Patrick Kennedy, Ivy Dias &amp; </w:t>
                            </w:r>
                            <w:proofErr w:type="spellStart"/>
                            <w:r>
                              <w:rPr>
                                <w:rFonts w:ascii="Arial" w:eastAsia="Arial" w:hAnsi="Arial" w:cs="Arial"/>
                                <w:color w:val="auto"/>
                                <w:sz w:val="28"/>
                                <w:szCs w:val="28"/>
                              </w:rPr>
                              <w:t>Honorah</w:t>
                            </w:r>
                            <w:proofErr w:type="spellEnd"/>
                            <w:r>
                              <w:rPr>
                                <w:rFonts w:ascii="Arial" w:eastAsia="Arial" w:hAnsi="Arial" w:cs="Arial"/>
                                <w:color w:val="auto"/>
                                <w:sz w:val="28"/>
                                <w:szCs w:val="28"/>
                              </w:rPr>
                              <w:t xml:space="preserve"> Hubbert. </w:t>
                            </w:r>
                          </w:p>
                          <w:p w14:paraId="3B4B4EE9" w14:textId="77777777" w:rsidR="00630250" w:rsidRDefault="00630250" w:rsidP="00630250">
                            <w:pPr>
                              <w:spacing w:after="0"/>
                              <w:ind w:left="7"/>
                              <w:contextualSpacing/>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7" type="#_x0000_t202" style="position:absolute;left:0;text-align:left;margin-left:-11.1pt;margin-top:424.35pt;width:338.5pt;height:196.6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">
                <v:textbox>
                  <w:txbxContent>
                    <w:p w14:paraId="35E631F0" w14:textId="58DF6E6B"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E1A8E">
                        <w:rPr>
                          <w:rFonts w:ascii="Arial" w:eastAsia="Arial" w:hAnsi="Arial" w:cs="Arial"/>
                          <w:color w:val="auto"/>
                          <w:sz w:val="28"/>
                          <w:szCs w:val="28"/>
                        </w:rPr>
                        <w:t xml:space="preserve">Jo Firth, </w:t>
                      </w:r>
                      <w:r>
                        <w:rPr>
                          <w:rFonts w:ascii="Arial" w:eastAsia="Arial" w:hAnsi="Arial" w:cs="Arial"/>
                          <w:color w:val="auto"/>
                          <w:sz w:val="28"/>
                          <w:szCs w:val="28"/>
                        </w:rPr>
                        <w:t xml:space="preserve">Mary Eason, </w:t>
                      </w:r>
                      <w:proofErr w:type="spellStart"/>
                      <w:r>
                        <w:rPr>
                          <w:rFonts w:ascii="Arial" w:eastAsia="Arial" w:hAnsi="Arial" w:cs="Arial"/>
                          <w:color w:val="auto"/>
                          <w:sz w:val="28"/>
                          <w:szCs w:val="28"/>
                        </w:rPr>
                        <w:t>Ancy</w:t>
                      </w:r>
                      <w:proofErr w:type="spellEnd"/>
                      <w:r>
                        <w:rPr>
                          <w:rFonts w:ascii="Arial" w:eastAsia="Arial" w:hAnsi="Arial" w:cs="Arial"/>
                          <w:color w:val="auto"/>
                          <w:sz w:val="28"/>
                          <w:szCs w:val="28"/>
                        </w:rPr>
                        <w:t xml:space="preserve"> John Kumar, Luna Webster, baby Blake Moon who have recently died; </w:t>
                      </w:r>
                    </w:p>
                    <w:p w14:paraId="754326BE" w14:textId="77777777" w:rsidR="00036FAB" w:rsidRDefault="00630250"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And also Pray for all those whose anniversaries occur about this time including: </w:t>
                      </w:r>
                      <w:r w:rsidR="00DE1A8E">
                        <w:rPr>
                          <w:rFonts w:ascii="Arial" w:eastAsia="Arial" w:hAnsi="Arial" w:cs="Arial"/>
                          <w:color w:val="auto"/>
                          <w:sz w:val="28"/>
                          <w:szCs w:val="28"/>
                        </w:rPr>
                        <w:t xml:space="preserve">Thomas Macken, </w:t>
                      </w:r>
                    </w:p>
                    <w:p w14:paraId="1C0F19FF" w14:textId="77777777" w:rsidR="00036FAB" w:rsidRDefault="00DE1A8E"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John Gordon, Michael Connolly, Margaret King, </w:t>
                      </w:r>
                    </w:p>
                    <w:p w14:paraId="0B82FDB2" w14:textId="0B66365B" w:rsidR="00630250" w:rsidRDefault="00DE1A8E"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Olive Lewis, Andrew Campbell, Michael Jessup, Roy Batt, Horace Haslam, Patrick Kennedy, Ivy Dias &amp; </w:t>
                      </w:r>
                      <w:proofErr w:type="spellStart"/>
                      <w:r>
                        <w:rPr>
                          <w:rFonts w:ascii="Arial" w:eastAsia="Arial" w:hAnsi="Arial" w:cs="Arial"/>
                          <w:color w:val="auto"/>
                          <w:sz w:val="28"/>
                          <w:szCs w:val="28"/>
                        </w:rPr>
                        <w:t>Honorah</w:t>
                      </w:r>
                      <w:proofErr w:type="spellEnd"/>
                      <w:r>
                        <w:rPr>
                          <w:rFonts w:ascii="Arial" w:eastAsia="Arial" w:hAnsi="Arial" w:cs="Arial"/>
                          <w:color w:val="auto"/>
                          <w:sz w:val="28"/>
                          <w:szCs w:val="28"/>
                        </w:rPr>
                        <w:t xml:space="preserve"> Hubbert. </w:t>
                      </w:r>
                    </w:p>
                    <w:p w14:paraId="3B4B4EE9" w14:textId="77777777" w:rsidR="00630250" w:rsidRDefault="00630250" w:rsidP="00630250">
                      <w:pPr>
                        <w:spacing w:after="0"/>
                        <w:ind w:left="7"/>
                        <w:contextualSpacing/>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v:textbox>
                <w10:wrap type="square"/>
              </v:shape>
            </w:pict>
          </mc:Fallback>
        </mc:AlternateContent>
      </w:r>
      <w:r w:rsidRPr="00630250">
        <w:rPr>
          <w:rFonts w:ascii="Arial" w:hAnsi="Arial" w:cs="Arial"/>
          <w:b/>
          <w:noProof/>
          <w:sz w:val="28"/>
          <w:szCs w:val="28"/>
        </w:rPr>
        <mc:AlternateContent>
          <mc:Choice Requires="wps">
            <w:drawing>
              <wp:anchor distT="45720" distB="45720" distL="114300" distR="114300" simplePos="0" relativeHeight="251658240" behindDoc="0" locked="0" layoutInCell="1" allowOverlap="1" wp14:anchorId="275BCEED" wp14:editId="670A20F8">
                <wp:simplePos x="0" y="0"/>
                <wp:positionH relativeFrom="column">
                  <wp:posOffset>4431030</wp:posOffset>
                </wp:positionH>
                <wp:positionV relativeFrom="paragraph">
                  <wp:posOffset>5331460</wp:posOffset>
                </wp:positionV>
                <wp:extent cx="2594610" cy="2549525"/>
                <wp:effectExtent l="0" t="0" r="15240" b="222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4610" cy="2549525"/>
                        </a:xfrm>
                        <a:prstGeom prst="rect">
                          <a:avLst/>
                        </a:prstGeom>
                        <a:solidFill>
                          <a:srgbClr val="FFFFFF"/>
                        </a:solidFill>
                        <a:ln w="9525">
                          <a:solidFill>
                            <a:srgbClr val="000000"/>
                          </a:solidFill>
                          <a:miter lim="800000"/>
                          <a:headEnd/>
                          <a:tailEnd/>
                        </a:ln>
                      </wps:spPr>
                      <wps:txbx>
                        <w:txbxContent>
                          <w:tbl>
                            <w:tblPr>
                              <w:tblStyle w:val="TableGrid0"/>
                              <w:tblW w:w="3823" w:type="dxa"/>
                              <w:tblLook w:val="04A0" w:firstRow="1" w:lastRow="0" w:firstColumn="1" w:lastColumn="0" w:noHBand="0" w:noVBand="1"/>
                            </w:tblPr>
                            <w:tblGrid>
                              <w:gridCol w:w="1322"/>
                              <w:gridCol w:w="2501"/>
                            </w:tblGrid>
                            <w:tr w:rsidR="00F73D54" w14:paraId="2C701389" w14:textId="77777777" w:rsidTr="00036FAB">
                              <w:tc>
                                <w:tcPr>
                                  <w:tcW w:w="3823" w:type="dxa"/>
                                  <w:gridSpan w:val="2"/>
                                </w:tcPr>
                                <w:p w14:paraId="3F5B4B99" w14:textId="36F08748" w:rsidR="00F73D54" w:rsidRPr="00630250" w:rsidRDefault="00F73D54">
                                  <w:pPr>
                                    <w:rPr>
                                      <w:rFonts w:ascii="Arial" w:hAnsi="Arial" w:cs="Arial"/>
                                      <w:sz w:val="28"/>
                                      <w:szCs w:val="28"/>
                                    </w:rPr>
                                  </w:pPr>
                                  <w:r>
                                    <w:rPr>
                                      <w:rFonts w:ascii="Arial" w:hAnsi="Arial" w:cs="Arial"/>
                                      <w:b/>
                                      <w:sz w:val="28"/>
                                      <w:szCs w:val="28"/>
                                    </w:rPr>
                                    <w:t>Readers this week:</w:t>
                                  </w:r>
                                </w:p>
                              </w:tc>
                            </w:tr>
                            <w:tr w:rsidR="00630250" w14:paraId="089EDEAE" w14:textId="77777777" w:rsidTr="00036FAB">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501" w:type="dxa"/>
                                </w:tcPr>
                                <w:p w14:paraId="067533D2" w14:textId="77777777" w:rsidR="00630250" w:rsidRDefault="00036FAB">
                                  <w:pPr>
                                    <w:rPr>
                                      <w:rFonts w:ascii="Arial" w:hAnsi="Arial" w:cs="Arial"/>
                                      <w:sz w:val="26"/>
                                      <w:szCs w:val="26"/>
                                    </w:rPr>
                                  </w:pPr>
                                  <w:r w:rsidRPr="00036FAB">
                                    <w:rPr>
                                      <w:rFonts w:ascii="Arial" w:hAnsi="Arial" w:cs="Arial"/>
                                      <w:sz w:val="26"/>
                                      <w:szCs w:val="26"/>
                                    </w:rPr>
                                    <w:t>Gabriel Concepcion</w:t>
                                  </w:r>
                                </w:p>
                                <w:p w14:paraId="3F255BBE" w14:textId="77777777" w:rsidR="00036FAB" w:rsidRDefault="00036FAB">
                                  <w:pPr>
                                    <w:rPr>
                                      <w:rFonts w:ascii="Arial" w:hAnsi="Arial" w:cs="Arial"/>
                                      <w:sz w:val="26"/>
                                      <w:szCs w:val="26"/>
                                    </w:rPr>
                                  </w:pPr>
                                  <w:r>
                                    <w:rPr>
                                      <w:rFonts w:ascii="Arial" w:hAnsi="Arial" w:cs="Arial"/>
                                      <w:sz w:val="26"/>
                                      <w:szCs w:val="26"/>
                                    </w:rPr>
                                    <w:t xml:space="preserve">Juan </w:t>
                                  </w:r>
                                  <w:proofErr w:type="spellStart"/>
                                  <w:r>
                                    <w:rPr>
                                      <w:rFonts w:ascii="Arial" w:hAnsi="Arial" w:cs="Arial"/>
                                      <w:sz w:val="26"/>
                                      <w:szCs w:val="26"/>
                                    </w:rPr>
                                    <w:t>Jupit</w:t>
                                  </w:r>
                                  <w:proofErr w:type="spellEnd"/>
                                  <w:r>
                                    <w:rPr>
                                      <w:rFonts w:ascii="Arial" w:hAnsi="Arial" w:cs="Arial"/>
                                      <w:sz w:val="26"/>
                                      <w:szCs w:val="26"/>
                                    </w:rPr>
                                    <w:t xml:space="preserve"> </w:t>
                                  </w:r>
                                  <w:proofErr w:type="spellStart"/>
                                  <w:r>
                                    <w:rPr>
                                      <w:rFonts w:ascii="Arial" w:hAnsi="Arial" w:cs="Arial"/>
                                      <w:sz w:val="26"/>
                                      <w:szCs w:val="26"/>
                                    </w:rPr>
                                    <w:t>Quilas</w:t>
                                  </w:r>
                                  <w:proofErr w:type="spellEnd"/>
                                </w:p>
                                <w:p w14:paraId="1F1520FA" w14:textId="799AC827" w:rsidR="00036FAB" w:rsidRPr="00036FAB" w:rsidRDefault="00036FAB">
                                  <w:pPr>
                                    <w:rPr>
                                      <w:rFonts w:ascii="Arial" w:hAnsi="Arial" w:cs="Arial"/>
                                      <w:sz w:val="26"/>
                                      <w:szCs w:val="26"/>
                                    </w:rPr>
                                  </w:pPr>
                                  <w:r>
                                    <w:rPr>
                                      <w:rFonts w:ascii="Arial" w:hAnsi="Arial" w:cs="Arial"/>
                                      <w:sz w:val="26"/>
                                      <w:szCs w:val="26"/>
                                    </w:rPr>
                                    <w:t>Kieran Shannon</w:t>
                                  </w:r>
                                </w:p>
                              </w:tc>
                            </w:tr>
                            <w:tr w:rsidR="00630250" w14:paraId="5D0BC63C" w14:textId="77777777" w:rsidTr="00036FAB">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501" w:type="dxa"/>
                                </w:tcPr>
                                <w:p w14:paraId="24488BB8" w14:textId="77777777" w:rsidR="00630250" w:rsidRDefault="00036FAB">
                                  <w:pPr>
                                    <w:rPr>
                                      <w:rFonts w:ascii="Arial" w:hAnsi="Arial" w:cs="Arial"/>
                                      <w:sz w:val="28"/>
                                      <w:szCs w:val="28"/>
                                    </w:rPr>
                                  </w:pPr>
                                  <w:r>
                                    <w:rPr>
                                      <w:rFonts w:ascii="Arial" w:hAnsi="Arial" w:cs="Arial"/>
                                      <w:sz w:val="28"/>
                                      <w:szCs w:val="28"/>
                                    </w:rPr>
                                    <w:t xml:space="preserve">Ann Williams </w:t>
                                  </w:r>
                                </w:p>
                                <w:p w14:paraId="70DE7754" w14:textId="77777777" w:rsidR="00036FAB" w:rsidRDefault="00036FAB">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p w14:paraId="6B6000CE" w14:textId="502CEA5D" w:rsidR="00036FAB" w:rsidRPr="00630250" w:rsidRDefault="00AF121C">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r w:rsidR="00036FAB">
                                    <w:rPr>
                                      <w:rFonts w:ascii="Arial" w:hAnsi="Arial" w:cs="Arial"/>
                                      <w:sz w:val="28"/>
                                      <w:szCs w:val="28"/>
                                    </w:rPr>
                                    <w:t xml:space="preserve"> </w:t>
                                  </w:r>
                                </w:p>
                              </w:tc>
                            </w:tr>
                            <w:tr w:rsidR="00630250" w14:paraId="773AB3AD" w14:textId="77777777" w:rsidTr="00036FAB">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501" w:type="dxa"/>
                                </w:tcPr>
                                <w:p w14:paraId="1926A38B" w14:textId="7F860D5C" w:rsidR="00630250" w:rsidRDefault="00AF121C">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p>
                                <w:p w14:paraId="3011471C" w14:textId="77777777" w:rsidR="00036FAB" w:rsidRDefault="00036FAB">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2D3C23EB" w14:textId="3AB4CF50" w:rsidR="00036FAB" w:rsidRPr="00630250" w:rsidRDefault="00036FAB">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tc>
                            </w:tr>
                            <w:tr w:rsidR="00630250" w14:paraId="1B917D19" w14:textId="77777777" w:rsidTr="00036FAB">
                              <w:trPr>
                                <w:trHeight w:val="720"/>
                              </w:trPr>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501" w:type="dxa"/>
                                </w:tcPr>
                                <w:p w14:paraId="3FB8473B" w14:textId="6C77893A" w:rsidR="00630250" w:rsidRPr="00630250" w:rsidRDefault="00036FAB">
                                  <w:pPr>
                                    <w:rPr>
                                      <w:rFonts w:ascii="Arial" w:hAnsi="Arial" w:cs="Arial"/>
                                      <w:sz w:val="28"/>
                                      <w:szCs w:val="28"/>
                                    </w:rPr>
                                  </w:pPr>
                                  <w:proofErr w:type="spellStart"/>
                                  <w:r>
                                    <w:rPr>
                                      <w:rFonts w:ascii="Arial" w:hAnsi="Arial" w:cs="Arial"/>
                                      <w:sz w:val="28"/>
                                      <w:szCs w:val="28"/>
                                    </w:rPr>
                                    <w:t>Sandana</w:t>
                                  </w:r>
                                  <w:proofErr w:type="spellEnd"/>
                                  <w:r>
                                    <w:rPr>
                                      <w:rFonts w:ascii="Arial" w:hAnsi="Arial" w:cs="Arial"/>
                                      <w:sz w:val="28"/>
                                      <w:szCs w:val="28"/>
                                    </w:rPr>
                                    <w:t xml:space="preserve"> Family </w:t>
                                  </w:r>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BCEED" id="_x0000_s1028" type="#_x0000_t202" style="position:absolute;left:0;text-align:left;margin-left:348.9pt;margin-top:419.8pt;width:204.3pt;height:200.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">
                <v:textbox>
                  <w:txbxContent>
                    <w:tbl>
                      <w:tblPr>
                        <w:tblStyle w:val="TableGrid0"/>
                        <w:tblW w:w="3823" w:type="dxa"/>
                        <w:tblLook w:val="04A0" w:firstRow="1" w:lastRow="0" w:firstColumn="1" w:lastColumn="0" w:noHBand="0" w:noVBand="1"/>
                      </w:tblPr>
                      <w:tblGrid>
                        <w:gridCol w:w="1322"/>
                        <w:gridCol w:w="2501"/>
                      </w:tblGrid>
                      <w:tr w:rsidR="00F73D54" w14:paraId="2C701389" w14:textId="77777777" w:rsidTr="00036FAB">
                        <w:tc>
                          <w:tcPr>
                            <w:tcW w:w="3823" w:type="dxa"/>
                            <w:gridSpan w:val="2"/>
                          </w:tcPr>
                          <w:p w14:paraId="3F5B4B99" w14:textId="36F08748" w:rsidR="00F73D54" w:rsidRPr="00630250" w:rsidRDefault="00F73D54">
                            <w:pPr>
                              <w:rPr>
                                <w:rFonts w:ascii="Arial" w:hAnsi="Arial" w:cs="Arial"/>
                                <w:sz w:val="28"/>
                                <w:szCs w:val="28"/>
                              </w:rPr>
                            </w:pPr>
                            <w:r>
                              <w:rPr>
                                <w:rFonts w:ascii="Arial" w:hAnsi="Arial" w:cs="Arial"/>
                                <w:b/>
                                <w:sz w:val="28"/>
                                <w:szCs w:val="28"/>
                              </w:rPr>
                              <w:t>Readers this week:</w:t>
                            </w:r>
                          </w:p>
                        </w:tc>
                      </w:tr>
                      <w:tr w:rsidR="00630250" w14:paraId="089EDEAE" w14:textId="77777777" w:rsidTr="00036FAB">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501" w:type="dxa"/>
                          </w:tcPr>
                          <w:p w14:paraId="067533D2" w14:textId="77777777" w:rsidR="00630250" w:rsidRDefault="00036FAB">
                            <w:pPr>
                              <w:rPr>
                                <w:rFonts w:ascii="Arial" w:hAnsi="Arial" w:cs="Arial"/>
                                <w:sz w:val="26"/>
                                <w:szCs w:val="26"/>
                              </w:rPr>
                            </w:pPr>
                            <w:r w:rsidRPr="00036FAB">
                              <w:rPr>
                                <w:rFonts w:ascii="Arial" w:hAnsi="Arial" w:cs="Arial"/>
                                <w:sz w:val="26"/>
                                <w:szCs w:val="26"/>
                              </w:rPr>
                              <w:t>Gabriel Concepcion</w:t>
                            </w:r>
                          </w:p>
                          <w:p w14:paraId="3F255BBE" w14:textId="77777777" w:rsidR="00036FAB" w:rsidRDefault="00036FAB">
                            <w:pPr>
                              <w:rPr>
                                <w:rFonts w:ascii="Arial" w:hAnsi="Arial" w:cs="Arial"/>
                                <w:sz w:val="26"/>
                                <w:szCs w:val="26"/>
                              </w:rPr>
                            </w:pPr>
                            <w:r>
                              <w:rPr>
                                <w:rFonts w:ascii="Arial" w:hAnsi="Arial" w:cs="Arial"/>
                                <w:sz w:val="26"/>
                                <w:szCs w:val="26"/>
                              </w:rPr>
                              <w:t xml:space="preserve">Juan </w:t>
                            </w:r>
                            <w:proofErr w:type="spellStart"/>
                            <w:r>
                              <w:rPr>
                                <w:rFonts w:ascii="Arial" w:hAnsi="Arial" w:cs="Arial"/>
                                <w:sz w:val="26"/>
                                <w:szCs w:val="26"/>
                              </w:rPr>
                              <w:t>Jupit</w:t>
                            </w:r>
                            <w:proofErr w:type="spellEnd"/>
                            <w:r>
                              <w:rPr>
                                <w:rFonts w:ascii="Arial" w:hAnsi="Arial" w:cs="Arial"/>
                                <w:sz w:val="26"/>
                                <w:szCs w:val="26"/>
                              </w:rPr>
                              <w:t xml:space="preserve"> </w:t>
                            </w:r>
                            <w:proofErr w:type="spellStart"/>
                            <w:r>
                              <w:rPr>
                                <w:rFonts w:ascii="Arial" w:hAnsi="Arial" w:cs="Arial"/>
                                <w:sz w:val="26"/>
                                <w:szCs w:val="26"/>
                              </w:rPr>
                              <w:t>Quilas</w:t>
                            </w:r>
                            <w:proofErr w:type="spellEnd"/>
                          </w:p>
                          <w:p w14:paraId="1F1520FA" w14:textId="799AC827" w:rsidR="00036FAB" w:rsidRPr="00036FAB" w:rsidRDefault="00036FAB">
                            <w:pPr>
                              <w:rPr>
                                <w:rFonts w:ascii="Arial" w:hAnsi="Arial" w:cs="Arial"/>
                                <w:sz w:val="26"/>
                                <w:szCs w:val="26"/>
                              </w:rPr>
                            </w:pPr>
                            <w:r>
                              <w:rPr>
                                <w:rFonts w:ascii="Arial" w:hAnsi="Arial" w:cs="Arial"/>
                                <w:sz w:val="26"/>
                                <w:szCs w:val="26"/>
                              </w:rPr>
                              <w:t>Kieran Shannon</w:t>
                            </w:r>
                          </w:p>
                        </w:tc>
                      </w:tr>
                      <w:tr w:rsidR="00630250" w14:paraId="5D0BC63C" w14:textId="77777777" w:rsidTr="00036FAB">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501" w:type="dxa"/>
                          </w:tcPr>
                          <w:p w14:paraId="24488BB8" w14:textId="77777777" w:rsidR="00630250" w:rsidRDefault="00036FAB">
                            <w:pPr>
                              <w:rPr>
                                <w:rFonts w:ascii="Arial" w:hAnsi="Arial" w:cs="Arial"/>
                                <w:sz w:val="28"/>
                                <w:szCs w:val="28"/>
                              </w:rPr>
                            </w:pPr>
                            <w:r>
                              <w:rPr>
                                <w:rFonts w:ascii="Arial" w:hAnsi="Arial" w:cs="Arial"/>
                                <w:sz w:val="28"/>
                                <w:szCs w:val="28"/>
                              </w:rPr>
                              <w:t xml:space="preserve">Ann Williams </w:t>
                            </w:r>
                          </w:p>
                          <w:p w14:paraId="70DE7754" w14:textId="77777777" w:rsidR="00036FAB" w:rsidRDefault="00036FAB">
                            <w:pPr>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p w14:paraId="6B6000CE" w14:textId="502CEA5D" w:rsidR="00036FAB" w:rsidRPr="00630250" w:rsidRDefault="00AF121C">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r w:rsidR="00036FAB">
                              <w:rPr>
                                <w:rFonts w:ascii="Arial" w:hAnsi="Arial" w:cs="Arial"/>
                                <w:sz w:val="28"/>
                                <w:szCs w:val="28"/>
                              </w:rPr>
                              <w:t xml:space="preserve"> </w:t>
                            </w:r>
                          </w:p>
                        </w:tc>
                      </w:tr>
                      <w:tr w:rsidR="00630250" w14:paraId="773AB3AD" w14:textId="77777777" w:rsidTr="00036FAB">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501" w:type="dxa"/>
                          </w:tcPr>
                          <w:p w14:paraId="1926A38B" w14:textId="7F860D5C" w:rsidR="00630250" w:rsidRDefault="00AF121C">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p>
                          <w:p w14:paraId="3011471C" w14:textId="77777777" w:rsidR="00036FAB" w:rsidRDefault="00036FAB">
                            <w:pPr>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2D3C23EB" w14:textId="3AB4CF50" w:rsidR="00036FAB" w:rsidRPr="00630250" w:rsidRDefault="00036FAB">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tc>
                      </w:tr>
                      <w:tr w:rsidR="00630250" w14:paraId="1B917D19" w14:textId="77777777" w:rsidTr="00036FAB">
                        <w:trPr>
                          <w:trHeight w:val="720"/>
                        </w:trPr>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501" w:type="dxa"/>
                          </w:tcPr>
                          <w:p w14:paraId="3FB8473B" w14:textId="6C77893A" w:rsidR="00630250" w:rsidRPr="00630250" w:rsidRDefault="00036FAB">
                            <w:pPr>
                              <w:rPr>
                                <w:rFonts w:ascii="Arial" w:hAnsi="Arial" w:cs="Arial"/>
                                <w:sz w:val="28"/>
                                <w:szCs w:val="28"/>
                              </w:rPr>
                            </w:pPr>
                            <w:proofErr w:type="spellStart"/>
                            <w:r>
                              <w:rPr>
                                <w:rFonts w:ascii="Arial" w:hAnsi="Arial" w:cs="Arial"/>
                                <w:sz w:val="28"/>
                                <w:szCs w:val="28"/>
                              </w:rPr>
                              <w:t>Sandana</w:t>
                            </w:r>
                            <w:proofErr w:type="spellEnd"/>
                            <w:r>
                              <w:rPr>
                                <w:rFonts w:ascii="Arial" w:hAnsi="Arial" w:cs="Arial"/>
                                <w:sz w:val="28"/>
                                <w:szCs w:val="28"/>
                              </w:rPr>
                              <w:t xml:space="preserve"> Family </w:t>
                            </w:r>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v:textbox>
                <w10:wrap type="square"/>
              </v:shape>
            </w:pict>
          </mc:Fallback>
        </mc:AlternateContent>
      </w:r>
      <w:r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57216" behindDoc="0" locked="0" layoutInCell="1" allowOverlap="1" wp14:anchorId="4CFFCB7C" wp14:editId="50459996">
                <wp:simplePos x="0" y="0"/>
                <wp:positionH relativeFrom="column">
                  <wp:posOffset>-123190</wp:posOffset>
                </wp:positionH>
                <wp:positionV relativeFrom="paragraph">
                  <wp:posOffset>438150</wp:posOffset>
                </wp:positionV>
                <wp:extent cx="4765040" cy="4843780"/>
                <wp:effectExtent l="0" t="0" r="16510" b="139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4843780"/>
                        </a:xfrm>
                        <a:prstGeom prst="rect">
                          <a:avLst/>
                        </a:prstGeom>
                        <a:solidFill>
                          <a:srgbClr val="FFFFFF"/>
                        </a:solidFill>
                        <a:ln w="9525">
                          <a:solidFill>
                            <a:srgbClr val="000000"/>
                          </a:solidFill>
                          <a:miter lim="800000"/>
                          <a:headEnd/>
                          <a:tailEnd/>
                        </a:ln>
                      </wps:spPr>
                      <wps:txbx>
                        <w:txbxContent>
                          <w:tbl>
                            <w:tblPr>
                              <w:tblW w:w="9832" w:type="dxa"/>
                              <w:tblInd w:w="-142"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43"/>
                              <w:gridCol w:w="1985"/>
                              <w:gridCol w:w="5995"/>
                              <w:gridCol w:w="9"/>
                            </w:tblGrid>
                            <w:tr w:rsidR="00CE6359" w:rsidRPr="00CE6359" w14:paraId="4227F0C1"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77D25CF" w14:textId="77777777" w:rsidR="00CE6359" w:rsidRPr="00CE6359" w:rsidRDefault="00CE6359" w:rsidP="00CE6359">
                                  <w:pPr>
                                    <w:spacing w:after="0"/>
                                    <w:rPr>
                                      <w:rFonts w:ascii="Arial" w:eastAsia="Times New Roman" w:hAnsi="Arial" w:cs="Arial"/>
                                      <w:b/>
                                      <w:bCs/>
                                      <w:sz w:val="28"/>
                                      <w:szCs w:val="28"/>
                                    </w:rPr>
                                  </w:pPr>
                                  <w:r w:rsidRPr="00CE6359">
                                    <w:rPr>
                                      <w:rFonts w:ascii="Arial" w:eastAsia="Times New Roman" w:hAnsi="Arial" w:cs="Arial"/>
                                      <w:b/>
                                      <w:bCs/>
                                      <w:sz w:val="28"/>
                                      <w:szCs w:val="28"/>
                                    </w:rPr>
                                    <w:t>Reading 1</w:t>
                                  </w: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720543B" w14:textId="77777777"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Isa 8:23b–9:3</w:t>
                                  </w:r>
                                </w:p>
                              </w:tc>
                              <w:tc>
                                <w:tcPr>
                                  <w:tcW w:w="599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FADABEA"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In Galilee of the nations</w:t>
                                  </w:r>
                                  <w:r>
                                    <w:rPr>
                                      <w:rFonts w:ascii="Arial" w:eastAsia="Times New Roman" w:hAnsi="Arial" w:cs="Arial"/>
                                      <w:i/>
                                      <w:iCs/>
                                      <w:sz w:val="28"/>
                                      <w:szCs w:val="28"/>
                                    </w:rPr>
                                    <w:t xml:space="preserve"> </w:t>
                                  </w:r>
                                  <w:r w:rsidRPr="00CE6359">
                                    <w:rPr>
                                      <w:rFonts w:ascii="Arial" w:eastAsia="Times New Roman" w:hAnsi="Arial" w:cs="Arial"/>
                                      <w:i/>
                                      <w:iCs/>
                                      <w:sz w:val="28"/>
                                      <w:szCs w:val="28"/>
                                    </w:rPr>
                                    <w:t xml:space="preserve">the </w:t>
                                  </w:r>
                                </w:p>
                                <w:p w14:paraId="07074326"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people have seen a great </w:t>
                                  </w:r>
                                </w:p>
                                <w:p w14:paraId="4BE33F8C" w14:textId="3680D20E" w:rsidR="00CE6359" w:rsidRP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light.</w:t>
                                  </w:r>
                                </w:p>
                              </w:tc>
                              <w:tc>
                                <w:tcPr>
                                  <w:tcW w:w="0" w:type="auto"/>
                                  <w:tcBorders>
                                    <w:top w:val="nil"/>
                                    <w:left w:val="nil"/>
                                    <w:bottom w:val="single" w:sz="6" w:space="0" w:color="CCCC99"/>
                                    <w:right w:val="nil"/>
                                  </w:tcBorders>
                                  <w:shd w:val="clear" w:color="auto" w:fill="FFFFFF"/>
                                </w:tcPr>
                                <w:p w14:paraId="2E4C5A10" w14:textId="6898E056" w:rsidR="00CE6359" w:rsidRPr="00CE6359" w:rsidRDefault="00CE6359" w:rsidP="00CE6359">
                                  <w:pPr>
                                    <w:spacing w:after="0"/>
                                    <w:rPr>
                                      <w:rFonts w:ascii="Arial" w:eastAsia="Times New Roman" w:hAnsi="Arial" w:cs="Arial"/>
                                      <w:i/>
                                      <w:iCs/>
                                      <w:sz w:val="28"/>
                                      <w:szCs w:val="28"/>
                                    </w:rPr>
                                  </w:pPr>
                                </w:p>
                              </w:tc>
                            </w:tr>
                            <w:tr w:rsidR="00CE6359" w:rsidRPr="00CE6359" w14:paraId="1600B09D"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14BE6E5" w14:textId="77777777" w:rsidR="00CE6359" w:rsidRPr="00CE6359" w:rsidRDefault="00CE6359" w:rsidP="00CE6359">
                                  <w:pPr>
                                    <w:spacing w:after="0"/>
                                    <w:rPr>
                                      <w:rFonts w:ascii="Arial" w:eastAsia="Times New Roman" w:hAnsi="Arial" w:cs="Arial"/>
                                      <w:b/>
                                      <w:bCs/>
                                      <w:sz w:val="28"/>
                                      <w:szCs w:val="28"/>
                                    </w:rPr>
                                  </w:pPr>
                                  <w:r w:rsidRPr="00CE6359">
                                    <w:rPr>
                                      <w:rFonts w:ascii="Arial" w:eastAsia="Times New Roman" w:hAnsi="Arial" w:cs="Arial"/>
                                      <w:b/>
                                      <w:bCs/>
                                      <w:sz w:val="28"/>
                                      <w:szCs w:val="28"/>
                                    </w:rPr>
                                    <w:t>Psalm</w:t>
                                  </w: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C9876DE" w14:textId="77777777" w:rsid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 xml:space="preserve">Ps 26:1. 4. </w:t>
                                  </w:r>
                                </w:p>
                                <w:p w14:paraId="27E59D4F" w14:textId="68DEF636"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13-14 r. 1</w:t>
                                  </w:r>
                                </w:p>
                              </w:tc>
                              <w:tc>
                                <w:tcPr>
                                  <w:tcW w:w="6004" w:type="dxa"/>
                                  <w:gridSpan w:val="2"/>
                                  <w:tcBorders>
                                    <w:top w:val="nil"/>
                                    <w:left w:val="nil"/>
                                    <w:bottom w:val="single" w:sz="6" w:space="0" w:color="CCCC99"/>
                                    <w:right w:val="nil"/>
                                  </w:tcBorders>
                                  <w:shd w:val="clear" w:color="auto" w:fill="FFFFFF"/>
                                  <w:tcMar>
                                    <w:top w:w="60" w:type="dxa"/>
                                    <w:left w:w="60" w:type="dxa"/>
                                    <w:bottom w:w="60" w:type="dxa"/>
                                    <w:right w:w="60" w:type="dxa"/>
                                  </w:tcMar>
                                  <w:hideMark/>
                                </w:tcPr>
                                <w:p w14:paraId="506619F2"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The Lord is my light and</w:t>
                                  </w:r>
                                  <w:r>
                                    <w:rPr>
                                      <w:rFonts w:ascii="Arial" w:eastAsia="Times New Roman" w:hAnsi="Arial" w:cs="Arial"/>
                                      <w:i/>
                                      <w:iCs/>
                                      <w:sz w:val="28"/>
                                      <w:szCs w:val="28"/>
                                    </w:rPr>
                                    <w:t xml:space="preserve"> </w:t>
                                  </w:r>
                                  <w:proofErr w:type="gramStart"/>
                                  <w:r w:rsidRPr="00CE6359">
                                    <w:rPr>
                                      <w:rFonts w:ascii="Arial" w:eastAsia="Times New Roman" w:hAnsi="Arial" w:cs="Arial"/>
                                      <w:i/>
                                      <w:iCs/>
                                      <w:sz w:val="28"/>
                                      <w:szCs w:val="28"/>
                                    </w:rPr>
                                    <w:t>my</w:t>
                                  </w:r>
                                  <w:proofErr w:type="gramEnd"/>
                                </w:p>
                                <w:p w14:paraId="2ED0A96E" w14:textId="77FE3094" w:rsidR="00CE6359" w:rsidRP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help.</w:t>
                                  </w:r>
                                </w:p>
                              </w:tc>
                            </w:tr>
                            <w:tr w:rsidR="00CE6359" w:rsidRPr="00CE6359" w14:paraId="54C2E0E0"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3842DBC" w14:textId="77777777" w:rsidR="00CE6359" w:rsidRPr="00CE6359" w:rsidRDefault="00CE6359" w:rsidP="00CE6359">
                                  <w:pPr>
                                    <w:spacing w:after="0"/>
                                    <w:rPr>
                                      <w:rFonts w:ascii="Arial" w:eastAsia="Times New Roman" w:hAnsi="Arial" w:cs="Arial"/>
                                      <w:b/>
                                      <w:bCs/>
                                      <w:sz w:val="28"/>
                                      <w:szCs w:val="28"/>
                                    </w:rPr>
                                  </w:pPr>
                                  <w:r w:rsidRPr="00CE6359">
                                    <w:rPr>
                                      <w:rFonts w:ascii="Arial" w:eastAsia="Times New Roman" w:hAnsi="Arial" w:cs="Arial"/>
                                      <w:b/>
                                      <w:bCs/>
                                      <w:sz w:val="28"/>
                                      <w:szCs w:val="28"/>
                                    </w:rPr>
                                    <w:t>Reading 2</w:t>
                                  </w: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0DB4FB3" w14:textId="77777777"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1 Cor 1:10-13, 17</w:t>
                                  </w:r>
                                </w:p>
                              </w:tc>
                              <w:tc>
                                <w:tcPr>
                                  <w:tcW w:w="6004" w:type="dxa"/>
                                  <w:gridSpan w:val="2"/>
                                  <w:tcBorders>
                                    <w:top w:val="nil"/>
                                    <w:left w:val="nil"/>
                                    <w:bottom w:val="single" w:sz="6" w:space="0" w:color="CCCC99"/>
                                    <w:right w:val="nil"/>
                                  </w:tcBorders>
                                  <w:shd w:val="clear" w:color="auto" w:fill="FFFFFF"/>
                                  <w:tcMar>
                                    <w:top w:w="60" w:type="dxa"/>
                                    <w:left w:w="60" w:type="dxa"/>
                                    <w:bottom w:w="60" w:type="dxa"/>
                                    <w:right w:w="60" w:type="dxa"/>
                                  </w:tcMar>
                                  <w:hideMark/>
                                </w:tcPr>
                                <w:p w14:paraId="6B8B0D7B"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Make up the differences</w:t>
                                  </w:r>
                                </w:p>
                                <w:p w14:paraId="067B96C3"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between you instead of </w:t>
                                  </w:r>
                                </w:p>
                                <w:p w14:paraId="03C02348"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disagreeing among </w:t>
                                  </w:r>
                                </w:p>
                                <w:p w14:paraId="288D6E08" w14:textId="23F832C3" w:rsidR="00CE6359" w:rsidRP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yourselves.</w:t>
                                  </w:r>
                                </w:p>
                              </w:tc>
                            </w:tr>
                            <w:tr w:rsidR="00CE6359" w:rsidRPr="00CE6359" w14:paraId="350822D9"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339E583" w14:textId="77777777" w:rsidR="00CE6359" w:rsidRPr="00CE6359" w:rsidRDefault="00CE6359" w:rsidP="00CE6359">
                                  <w:pPr>
                                    <w:spacing w:after="0"/>
                                    <w:rPr>
                                      <w:rFonts w:ascii="Arial" w:eastAsia="Times New Roman" w:hAnsi="Arial" w:cs="Arial"/>
                                      <w:b/>
                                      <w:bCs/>
                                      <w:sz w:val="28"/>
                                      <w:szCs w:val="28"/>
                                    </w:rPr>
                                  </w:pPr>
                                  <w:r w:rsidRPr="00CE6359">
                                    <w:rPr>
                                      <w:rFonts w:ascii="Arial" w:eastAsia="Times New Roman" w:hAnsi="Arial" w:cs="Arial"/>
                                      <w:b/>
                                      <w:bCs/>
                                      <w:sz w:val="28"/>
                                      <w:szCs w:val="28"/>
                                    </w:rPr>
                                    <w:t>Gospel Acclamation</w:t>
                                  </w: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F26C142" w14:textId="77777777"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Matt 4:23</w:t>
                                  </w:r>
                                </w:p>
                              </w:tc>
                              <w:tc>
                                <w:tcPr>
                                  <w:tcW w:w="6004" w:type="dxa"/>
                                  <w:gridSpan w:val="2"/>
                                  <w:tcBorders>
                                    <w:top w:val="nil"/>
                                    <w:left w:val="nil"/>
                                    <w:bottom w:val="single" w:sz="6" w:space="0" w:color="CCCC99"/>
                                    <w:right w:val="nil"/>
                                  </w:tcBorders>
                                  <w:shd w:val="clear" w:color="auto" w:fill="FFFFFF"/>
                                  <w:tcMar>
                                    <w:top w:w="60" w:type="dxa"/>
                                    <w:left w:w="60" w:type="dxa"/>
                                    <w:bottom w:w="60" w:type="dxa"/>
                                    <w:right w:w="60" w:type="dxa"/>
                                  </w:tcMar>
                                  <w:hideMark/>
                                </w:tcPr>
                                <w:p w14:paraId="5F21D37C"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Jesus proclaimed the Good </w:t>
                                  </w:r>
                                </w:p>
                                <w:p w14:paraId="6A46CC8A"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News of the kingdom, and</w:t>
                                  </w:r>
                                </w:p>
                                <w:p w14:paraId="0954C71A"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cured all kinds of sickness </w:t>
                                  </w:r>
                                </w:p>
                                <w:p w14:paraId="3CD0E5AE" w14:textId="242690D5" w:rsidR="00CE6359" w:rsidRPr="00CE6359" w:rsidRDefault="00CE6359" w:rsidP="00036FAB">
                                  <w:pPr>
                                    <w:spacing w:after="0"/>
                                    <w:rPr>
                                      <w:rFonts w:ascii="Arial" w:eastAsia="Times New Roman" w:hAnsi="Arial" w:cs="Arial"/>
                                      <w:i/>
                                      <w:iCs/>
                                      <w:sz w:val="28"/>
                                      <w:szCs w:val="28"/>
                                    </w:rPr>
                                  </w:pPr>
                                  <w:r w:rsidRPr="00CE6359">
                                    <w:rPr>
                                      <w:rFonts w:ascii="Arial" w:eastAsia="Times New Roman" w:hAnsi="Arial" w:cs="Arial"/>
                                      <w:i/>
                                      <w:iCs/>
                                      <w:sz w:val="28"/>
                                      <w:szCs w:val="28"/>
                                    </w:rPr>
                                    <w:t>among</w:t>
                                  </w:r>
                                  <w:r w:rsidR="00036FAB">
                                    <w:rPr>
                                      <w:rFonts w:ascii="Arial" w:eastAsia="Times New Roman" w:hAnsi="Arial" w:cs="Arial"/>
                                      <w:i/>
                                      <w:iCs/>
                                      <w:sz w:val="28"/>
                                      <w:szCs w:val="28"/>
                                    </w:rPr>
                                    <w:t xml:space="preserve"> </w:t>
                                  </w:r>
                                  <w:r w:rsidRPr="00CE6359">
                                    <w:rPr>
                                      <w:rFonts w:ascii="Arial" w:eastAsia="Times New Roman" w:hAnsi="Arial" w:cs="Arial"/>
                                      <w:i/>
                                      <w:iCs/>
                                      <w:sz w:val="28"/>
                                      <w:szCs w:val="28"/>
                                    </w:rPr>
                                    <w:t>the people.</w:t>
                                  </w:r>
                                </w:p>
                              </w:tc>
                            </w:tr>
                            <w:tr w:rsidR="00CE6359" w:rsidRPr="00CE6359" w14:paraId="5861E9ED"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42DA21F" w14:textId="77777777" w:rsidR="00CE6359" w:rsidRPr="00CE6359" w:rsidRDefault="00CE6359" w:rsidP="00CE6359">
                                  <w:pPr>
                                    <w:spacing w:after="0"/>
                                    <w:rPr>
                                      <w:rFonts w:ascii="Arial" w:eastAsia="Times New Roman" w:hAnsi="Arial" w:cs="Arial"/>
                                      <w:i/>
                                      <w:iCs/>
                                      <w:sz w:val="28"/>
                                      <w:szCs w:val="28"/>
                                    </w:rPr>
                                  </w:pP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5B13716" w14:textId="77777777"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Matt 4:12-23</w:t>
                                  </w:r>
                                </w:p>
                              </w:tc>
                              <w:tc>
                                <w:tcPr>
                                  <w:tcW w:w="6004" w:type="dxa"/>
                                  <w:gridSpan w:val="2"/>
                                  <w:tcBorders>
                                    <w:top w:val="nil"/>
                                    <w:left w:val="nil"/>
                                    <w:bottom w:val="single" w:sz="6" w:space="0" w:color="CCCC99"/>
                                    <w:right w:val="nil"/>
                                  </w:tcBorders>
                                  <w:shd w:val="clear" w:color="auto" w:fill="FFFFFF"/>
                                  <w:tcMar>
                                    <w:top w:w="60" w:type="dxa"/>
                                    <w:left w:w="60" w:type="dxa"/>
                                    <w:bottom w:w="60" w:type="dxa"/>
                                    <w:right w:w="60" w:type="dxa"/>
                                  </w:tcMar>
                                  <w:hideMark/>
                                </w:tcPr>
                                <w:p w14:paraId="0DCCA726"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He went and settled in </w:t>
                                  </w:r>
                                </w:p>
                                <w:p w14:paraId="294AC31F"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Capernaum: in this way</w:t>
                                  </w:r>
                                  <w:r w:rsidR="00036FAB">
                                    <w:rPr>
                                      <w:rFonts w:ascii="Arial" w:eastAsia="Times New Roman" w:hAnsi="Arial" w:cs="Arial"/>
                                      <w:i/>
                                      <w:iCs/>
                                      <w:sz w:val="28"/>
                                      <w:szCs w:val="28"/>
                                    </w:rPr>
                                    <w:t xml:space="preserve"> </w:t>
                                  </w:r>
                                  <w:r w:rsidRPr="00CE6359">
                                    <w:rPr>
                                      <w:rFonts w:ascii="Arial" w:eastAsia="Times New Roman" w:hAnsi="Arial" w:cs="Arial"/>
                                      <w:i/>
                                      <w:iCs/>
                                      <w:sz w:val="28"/>
                                      <w:szCs w:val="28"/>
                                    </w:rPr>
                                    <w:t xml:space="preserve">the </w:t>
                                  </w:r>
                                </w:p>
                                <w:p w14:paraId="0B3F6628" w14:textId="77777777" w:rsidR="00036FAB" w:rsidRDefault="00CE6359" w:rsidP="00036FAB">
                                  <w:pPr>
                                    <w:spacing w:after="0"/>
                                    <w:rPr>
                                      <w:rFonts w:ascii="Arial" w:eastAsia="Times New Roman" w:hAnsi="Arial" w:cs="Arial"/>
                                      <w:i/>
                                      <w:iCs/>
                                      <w:sz w:val="28"/>
                                      <w:szCs w:val="28"/>
                                    </w:rPr>
                                  </w:pPr>
                                  <w:r w:rsidRPr="00CE6359">
                                    <w:rPr>
                                      <w:rFonts w:ascii="Arial" w:eastAsia="Times New Roman" w:hAnsi="Arial" w:cs="Arial"/>
                                      <w:i/>
                                      <w:iCs/>
                                      <w:sz w:val="28"/>
                                      <w:szCs w:val="28"/>
                                    </w:rPr>
                                    <w:t>prophecy of Isaiah</w:t>
                                  </w:r>
                                  <w:r w:rsidR="00036FAB">
                                    <w:rPr>
                                      <w:rFonts w:ascii="Arial" w:eastAsia="Times New Roman" w:hAnsi="Arial" w:cs="Arial"/>
                                      <w:i/>
                                      <w:iCs/>
                                      <w:sz w:val="28"/>
                                      <w:szCs w:val="28"/>
                                    </w:rPr>
                                    <w:t xml:space="preserve"> </w:t>
                                  </w:r>
                                  <w:r w:rsidRPr="00CE6359">
                                    <w:rPr>
                                      <w:rFonts w:ascii="Arial" w:eastAsia="Times New Roman" w:hAnsi="Arial" w:cs="Arial"/>
                                      <w:i/>
                                      <w:iCs/>
                                      <w:sz w:val="28"/>
                                      <w:szCs w:val="28"/>
                                    </w:rPr>
                                    <w:t>was to be</w:t>
                                  </w:r>
                                </w:p>
                                <w:p w14:paraId="6A9B06D4" w14:textId="1A3ED4C4" w:rsidR="00CE6359" w:rsidRPr="00CE6359" w:rsidRDefault="00CE6359" w:rsidP="00036FAB">
                                  <w:pPr>
                                    <w:spacing w:after="0"/>
                                    <w:rPr>
                                      <w:rFonts w:ascii="Arial" w:eastAsia="Times New Roman" w:hAnsi="Arial" w:cs="Arial"/>
                                      <w:i/>
                                      <w:iCs/>
                                      <w:sz w:val="28"/>
                                      <w:szCs w:val="28"/>
                                    </w:rPr>
                                  </w:pPr>
                                  <w:r w:rsidRPr="00CE6359">
                                    <w:rPr>
                                      <w:rFonts w:ascii="Arial" w:eastAsia="Times New Roman" w:hAnsi="Arial" w:cs="Arial"/>
                                      <w:i/>
                                      <w:iCs/>
                                      <w:sz w:val="28"/>
                                      <w:szCs w:val="28"/>
                                    </w:rPr>
                                    <w:t>fulfilled.</w:t>
                                  </w:r>
                                </w:p>
                              </w:tc>
                            </w:tr>
                            <w:tr w:rsidR="00CE6359" w:rsidRPr="00CE6359" w14:paraId="3E3F15A9"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F580D0D" w14:textId="77777777" w:rsidR="00CE6359" w:rsidRPr="00CE6359" w:rsidRDefault="00CE6359" w:rsidP="00CE6359">
                                  <w:pPr>
                                    <w:spacing w:after="0"/>
                                    <w:rPr>
                                      <w:rFonts w:ascii="Arial" w:eastAsia="Times New Roman" w:hAnsi="Arial" w:cs="Arial"/>
                                      <w:b/>
                                      <w:bCs/>
                                      <w:sz w:val="28"/>
                                      <w:szCs w:val="28"/>
                                    </w:rPr>
                                  </w:pPr>
                                  <w:r w:rsidRPr="00CE6359">
                                    <w:rPr>
                                      <w:rFonts w:ascii="Arial" w:eastAsia="Times New Roman" w:hAnsi="Arial" w:cs="Arial"/>
                                      <w:b/>
                                      <w:bCs/>
                                      <w:sz w:val="28"/>
                                      <w:szCs w:val="28"/>
                                    </w:rPr>
                                    <w:t>Gospel</w:t>
                                  </w: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FF99167" w14:textId="77777777"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Matt 4:12-17</w:t>
                                  </w:r>
                                </w:p>
                              </w:tc>
                              <w:tc>
                                <w:tcPr>
                                  <w:tcW w:w="6004" w:type="dxa"/>
                                  <w:gridSpan w:val="2"/>
                                  <w:tcBorders>
                                    <w:top w:val="nil"/>
                                    <w:left w:val="nil"/>
                                    <w:bottom w:val="single" w:sz="6" w:space="0" w:color="CCCC99"/>
                                    <w:right w:val="nil"/>
                                  </w:tcBorders>
                                  <w:shd w:val="clear" w:color="auto" w:fill="FFFFFF"/>
                                  <w:tcMar>
                                    <w:top w:w="60" w:type="dxa"/>
                                    <w:left w:w="60" w:type="dxa"/>
                                    <w:bottom w:w="60" w:type="dxa"/>
                                    <w:right w:w="60" w:type="dxa"/>
                                  </w:tcMar>
                                  <w:hideMark/>
                                </w:tcPr>
                                <w:p w14:paraId="35FF2A13"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He went and settled in </w:t>
                                  </w:r>
                                </w:p>
                                <w:p w14:paraId="750467B8"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Capernaum: in</w:t>
                                  </w:r>
                                  <w:r>
                                    <w:rPr>
                                      <w:rFonts w:ascii="Arial" w:eastAsia="Times New Roman" w:hAnsi="Arial" w:cs="Arial"/>
                                      <w:i/>
                                      <w:iCs/>
                                      <w:sz w:val="28"/>
                                      <w:szCs w:val="28"/>
                                    </w:rPr>
                                    <w:t xml:space="preserve"> </w:t>
                                  </w:r>
                                  <w:r w:rsidRPr="00CE6359">
                                    <w:rPr>
                                      <w:rFonts w:ascii="Arial" w:eastAsia="Times New Roman" w:hAnsi="Arial" w:cs="Arial"/>
                                      <w:i/>
                                      <w:iCs/>
                                      <w:sz w:val="28"/>
                                      <w:szCs w:val="28"/>
                                    </w:rPr>
                                    <w:t xml:space="preserve">this way the </w:t>
                                  </w:r>
                                </w:p>
                                <w:p w14:paraId="208659F3" w14:textId="77777777" w:rsidR="00036FAB" w:rsidRDefault="00CE6359" w:rsidP="00036FAB">
                                  <w:pPr>
                                    <w:spacing w:after="0"/>
                                    <w:rPr>
                                      <w:rFonts w:ascii="Arial" w:eastAsia="Times New Roman" w:hAnsi="Arial" w:cs="Arial"/>
                                      <w:i/>
                                      <w:iCs/>
                                      <w:sz w:val="28"/>
                                      <w:szCs w:val="28"/>
                                    </w:rPr>
                                  </w:pPr>
                                  <w:r w:rsidRPr="00CE6359">
                                    <w:rPr>
                                      <w:rFonts w:ascii="Arial" w:eastAsia="Times New Roman" w:hAnsi="Arial" w:cs="Arial"/>
                                      <w:i/>
                                      <w:iCs/>
                                      <w:sz w:val="28"/>
                                      <w:szCs w:val="28"/>
                                    </w:rPr>
                                    <w:t>prophecy of Isaiah was to be</w:t>
                                  </w:r>
                                </w:p>
                                <w:p w14:paraId="144BE28E" w14:textId="5D3575E6" w:rsidR="00CE6359" w:rsidRPr="00CE6359" w:rsidRDefault="00CE6359" w:rsidP="00036FAB">
                                  <w:pPr>
                                    <w:spacing w:after="0"/>
                                    <w:rPr>
                                      <w:rFonts w:ascii="Arial" w:eastAsia="Times New Roman" w:hAnsi="Arial" w:cs="Arial"/>
                                      <w:i/>
                                      <w:iCs/>
                                      <w:sz w:val="28"/>
                                      <w:szCs w:val="28"/>
                                    </w:rPr>
                                  </w:pPr>
                                  <w:r w:rsidRPr="00CE6359">
                                    <w:rPr>
                                      <w:rFonts w:ascii="Arial" w:eastAsia="Times New Roman" w:hAnsi="Arial" w:cs="Arial"/>
                                      <w:i/>
                                      <w:iCs/>
                                      <w:sz w:val="28"/>
                                      <w:szCs w:val="28"/>
                                    </w:rPr>
                                    <w:t>fulfilled.</w:t>
                                  </w:r>
                                </w:p>
                              </w:tc>
                            </w:tr>
                          </w:tbl>
                          <w:p w14:paraId="76F63473" w14:textId="1BE5E8B7" w:rsidR="00303DAB" w:rsidRDefault="00303D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9" type="#_x0000_t202" style="position:absolute;left:0;text-align:left;margin-left:-9.7pt;margin-top:34.5pt;width:375.2pt;height:381.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">
                <v:textbox>
                  <w:txbxContent>
                    <w:tbl>
                      <w:tblPr>
                        <w:tblW w:w="9832" w:type="dxa"/>
                        <w:tblInd w:w="-142"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43"/>
                        <w:gridCol w:w="1985"/>
                        <w:gridCol w:w="5995"/>
                        <w:gridCol w:w="9"/>
                      </w:tblGrid>
                      <w:tr w:rsidR="00CE6359" w:rsidRPr="00CE6359" w14:paraId="4227F0C1"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77D25CF" w14:textId="77777777" w:rsidR="00CE6359" w:rsidRPr="00CE6359" w:rsidRDefault="00CE6359" w:rsidP="00CE6359">
                            <w:pPr>
                              <w:spacing w:after="0"/>
                              <w:rPr>
                                <w:rFonts w:ascii="Arial" w:eastAsia="Times New Roman" w:hAnsi="Arial" w:cs="Arial"/>
                                <w:b/>
                                <w:bCs/>
                                <w:sz w:val="28"/>
                                <w:szCs w:val="28"/>
                              </w:rPr>
                            </w:pPr>
                            <w:r w:rsidRPr="00CE6359">
                              <w:rPr>
                                <w:rFonts w:ascii="Arial" w:eastAsia="Times New Roman" w:hAnsi="Arial" w:cs="Arial"/>
                                <w:b/>
                                <w:bCs/>
                                <w:sz w:val="28"/>
                                <w:szCs w:val="28"/>
                              </w:rPr>
                              <w:t>Reading 1</w:t>
                            </w: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720543B" w14:textId="77777777"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Isa 8:23b–9:3</w:t>
                            </w:r>
                          </w:p>
                        </w:tc>
                        <w:tc>
                          <w:tcPr>
                            <w:tcW w:w="599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FADABEA"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In Galilee of the nations</w:t>
                            </w:r>
                            <w:r>
                              <w:rPr>
                                <w:rFonts w:ascii="Arial" w:eastAsia="Times New Roman" w:hAnsi="Arial" w:cs="Arial"/>
                                <w:i/>
                                <w:iCs/>
                                <w:sz w:val="28"/>
                                <w:szCs w:val="28"/>
                              </w:rPr>
                              <w:t xml:space="preserve"> </w:t>
                            </w:r>
                            <w:r w:rsidRPr="00CE6359">
                              <w:rPr>
                                <w:rFonts w:ascii="Arial" w:eastAsia="Times New Roman" w:hAnsi="Arial" w:cs="Arial"/>
                                <w:i/>
                                <w:iCs/>
                                <w:sz w:val="28"/>
                                <w:szCs w:val="28"/>
                              </w:rPr>
                              <w:t xml:space="preserve">the </w:t>
                            </w:r>
                          </w:p>
                          <w:p w14:paraId="07074326"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people have seen a great </w:t>
                            </w:r>
                          </w:p>
                          <w:p w14:paraId="4BE33F8C" w14:textId="3680D20E" w:rsidR="00CE6359" w:rsidRP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light.</w:t>
                            </w:r>
                          </w:p>
                        </w:tc>
                        <w:tc>
                          <w:tcPr>
                            <w:tcW w:w="0" w:type="auto"/>
                            <w:tcBorders>
                              <w:top w:val="nil"/>
                              <w:left w:val="nil"/>
                              <w:bottom w:val="single" w:sz="6" w:space="0" w:color="CCCC99"/>
                              <w:right w:val="nil"/>
                            </w:tcBorders>
                            <w:shd w:val="clear" w:color="auto" w:fill="FFFFFF"/>
                          </w:tcPr>
                          <w:p w14:paraId="2E4C5A10" w14:textId="6898E056" w:rsidR="00CE6359" w:rsidRPr="00CE6359" w:rsidRDefault="00CE6359" w:rsidP="00CE6359">
                            <w:pPr>
                              <w:spacing w:after="0"/>
                              <w:rPr>
                                <w:rFonts w:ascii="Arial" w:eastAsia="Times New Roman" w:hAnsi="Arial" w:cs="Arial"/>
                                <w:i/>
                                <w:iCs/>
                                <w:sz w:val="28"/>
                                <w:szCs w:val="28"/>
                              </w:rPr>
                            </w:pPr>
                          </w:p>
                        </w:tc>
                      </w:tr>
                      <w:tr w:rsidR="00CE6359" w:rsidRPr="00CE6359" w14:paraId="1600B09D"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14BE6E5" w14:textId="77777777" w:rsidR="00CE6359" w:rsidRPr="00CE6359" w:rsidRDefault="00CE6359" w:rsidP="00CE6359">
                            <w:pPr>
                              <w:spacing w:after="0"/>
                              <w:rPr>
                                <w:rFonts w:ascii="Arial" w:eastAsia="Times New Roman" w:hAnsi="Arial" w:cs="Arial"/>
                                <w:b/>
                                <w:bCs/>
                                <w:sz w:val="28"/>
                                <w:szCs w:val="28"/>
                              </w:rPr>
                            </w:pPr>
                            <w:r w:rsidRPr="00CE6359">
                              <w:rPr>
                                <w:rFonts w:ascii="Arial" w:eastAsia="Times New Roman" w:hAnsi="Arial" w:cs="Arial"/>
                                <w:b/>
                                <w:bCs/>
                                <w:sz w:val="28"/>
                                <w:szCs w:val="28"/>
                              </w:rPr>
                              <w:t>Psalm</w:t>
                            </w: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C9876DE" w14:textId="77777777" w:rsid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 xml:space="preserve">Ps 26:1. 4. </w:t>
                            </w:r>
                          </w:p>
                          <w:p w14:paraId="27E59D4F" w14:textId="68DEF636"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13-14 r. 1</w:t>
                            </w:r>
                          </w:p>
                        </w:tc>
                        <w:tc>
                          <w:tcPr>
                            <w:tcW w:w="6004" w:type="dxa"/>
                            <w:gridSpan w:val="2"/>
                            <w:tcBorders>
                              <w:top w:val="nil"/>
                              <w:left w:val="nil"/>
                              <w:bottom w:val="single" w:sz="6" w:space="0" w:color="CCCC99"/>
                              <w:right w:val="nil"/>
                            </w:tcBorders>
                            <w:shd w:val="clear" w:color="auto" w:fill="FFFFFF"/>
                            <w:tcMar>
                              <w:top w:w="60" w:type="dxa"/>
                              <w:left w:w="60" w:type="dxa"/>
                              <w:bottom w:w="60" w:type="dxa"/>
                              <w:right w:w="60" w:type="dxa"/>
                            </w:tcMar>
                            <w:hideMark/>
                          </w:tcPr>
                          <w:p w14:paraId="506619F2"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The Lord is my light and</w:t>
                            </w:r>
                            <w:r>
                              <w:rPr>
                                <w:rFonts w:ascii="Arial" w:eastAsia="Times New Roman" w:hAnsi="Arial" w:cs="Arial"/>
                                <w:i/>
                                <w:iCs/>
                                <w:sz w:val="28"/>
                                <w:szCs w:val="28"/>
                              </w:rPr>
                              <w:t xml:space="preserve"> </w:t>
                            </w:r>
                            <w:proofErr w:type="gramStart"/>
                            <w:r w:rsidRPr="00CE6359">
                              <w:rPr>
                                <w:rFonts w:ascii="Arial" w:eastAsia="Times New Roman" w:hAnsi="Arial" w:cs="Arial"/>
                                <w:i/>
                                <w:iCs/>
                                <w:sz w:val="28"/>
                                <w:szCs w:val="28"/>
                              </w:rPr>
                              <w:t>my</w:t>
                            </w:r>
                            <w:proofErr w:type="gramEnd"/>
                          </w:p>
                          <w:p w14:paraId="2ED0A96E" w14:textId="77FE3094" w:rsidR="00CE6359" w:rsidRP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help.</w:t>
                            </w:r>
                          </w:p>
                        </w:tc>
                      </w:tr>
                      <w:tr w:rsidR="00CE6359" w:rsidRPr="00CE6359" w14:paraId="54C2E0E0"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3842DBC" w14:textId="77777777" w:rsidR="00CE6359" w:rsidRPr="00CE6359" w:rsidRDefault="00CE6359" w:rsidP="00CE6359">
                            <w:pPr>
                              <w:spacing w:after="0"/>
                              <w:rPr>
                                <w:rFonts w:ascii="Arial" w:eastAsia="Times New Roman" w:hAnsi="Arial" w:cs="Arial"/>
                                <w:b/>
                                <w:bCs/>
                                <w:sz w:val="28"/>
                                <w:szCs w:val="28"/>
                              </w:rPr>
                            </w:pPr>
                            <w:r w:rsidRPr="00CE6359">
                              <w:rPr>
                                <w:rFonts w:ascii="Arial" w:eastAsia="Times New Roman" w:hAnsi="Arial" w:cs="Arial"/>
                                <w:b/>
                                <w:bCs/>
                                <w:sz w:val="28"/>
                                <w:szCs w:val="28"/>
                              </w:rPr>
                              <w:t>Reading 2</w:t>
                            </w: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0DB4FB3" w14:textId="77777777"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1 Cor 1:10-13, 17</w:t>
                            </w:r>
                          </w:p>
                        </w:tc>
                        <w:tc>
                          <w:tcPr>
                            <w:tcW w:w="6004" w:type="dxa"/>
                            <w:gridSpan w:val="2"/>
                            <w:tcBorders>
                              <w:top w:val="nil"/>
                              <w:left w:val="nil"/>
                              <w:bottom w:val="single" w:sz="6" w:space="0" w:color="CCCC99"/>
                              <w:right w:val="nil"/>
                            </w:tcBorders>
                            <w:shd w:val="clear" w:color="auto" w:fill="FFFFFF"/>
                            <w:tcMar>
                              <w:top w:w="60" w:type="dxa"/>
                              <w:left w:w="60" w:type="dxa"/>
                              <w:bottom w:w="60" w:type="dxa"/>
                              <w:right w:w="60" w:type="dxa"/>
                            </w:tcMar>
                            <w:hideMark/>
                          </w:tcPr>
                          <w:p w14:paraId="6B8B0D7B"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Make up the differences</w:t>
                            </w:r>
                          </w:p>
                          <w:p w14:paraId="067B96C3"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between you instead of </w:t>
                            </w:r>
                          </w:p>
                          <w:p w14:paraId="03C02348"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disagreeing among </w:t>
                            </w:r>
                          </w:p>
                          <w:p w14:paraId="288D6E08" w14:textId="23F832C3" w:rsidR="00CE6359" w:rsidRP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yourselves.</w:t>
                            </w:r>
                          </w:p>
                        </w:tc>
                      </w:tr>
                      <w:tr w:rsidR="00CE6359" w:rsidRPr="00CE6359" w14:paraId="350822D9"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339E583" w14:textId="77777777" w:rsidR="00CE6359" w:rsidRPr="00CE6359" w:rsidRDefault="00CE6359" w:rsidP="00CE6359">
                            <w:pPr>
                              <w:spacing w:after="0"/>
                              <w:rPr>
                                <w:rFonts w:ascii="Arial" w:eastAsia="Times New Roman" w:hAnsi="Arial" w:cs="Arial"/>
                                <w:b/>
                                <w:bCs/>
                                <w:sz w:val="28"/>
                                <w:szCs w:val="28"/>
                              </w:rPr>
                            </w:pPr>
                            <w:r w:rsidRPr="00CE6359">
                              <w:rPr>
                                <w:rFonts w:ascii="Arial" w:eastAsia="Times New Roman" w:hAnsi="Arial" w:cs="Arial"/>
                                <w:b/>
                                <w:bCs/>
                                <w:sz w:val="28"/>
                                <w:szCs w:val="28"/>
                              </w:rPr>
                              <w:t>Gospel Acclamation</w:t>
                            </w: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F26C142" w14:textId="77777777"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Matt 4:23</w:t>
                            </w:r>
                          </w:p>
                        </w:tc>
                        <w:tc>
                          <w:tcPr>
                            <w:tcW w:w="6004" w:type="dxa"/>
                            <w:gridSpan w:val="2"/>
                            <w:tcBorders>
                              <w:top w:val="nil"/>
                              <w:left w:val="nil"/>
                              <w:bottom w:val="single" w:sz="6" w:space="0" w:color="CCCC99"/>
                              <w:right w:val="nil"/>
                            </w:tcBorders>
                            <w:shd w:val="clear" w:color="auto" w:fill="FFFFFF"/>
                            <w:tcMar>
                              <w:top w:w="60" w:type="dxa"/>
                              <w:left w:w="60" w:type="dxa"/>
                              <w:bottom w:w="60" w:type="dxa"/>
                              <w:right w:w="60" w:type="dxa"/>
                            </w:tcMar>
                            <w:hideMark/>
                          </w:tcPr>
                          <w:p w14:paraId="5F21D37C"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Jesus proclaimed the Good </w:t>
                            </w:r>
                          </w:p>
                          <w:p w14:paraId="6A46CC8A"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News of the kingdom, and</w:t>
                            </w:r>
                          </w:p>
                          <w:p w14:paraId="0954C71A"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cured all kinds of sickness </w:t>
                            </w:r>
                          </w:p>
                          <w:p w14:paraId="3CD0E5AE" w14:textId="242690D5" w:rsidR="00CE6359" w:rsidRPr="00CE6359" w:rsidRDefault="00CE6359" w:rsidP="00036FAB">
                            <w:pPr>
                              <w:spacing w:after="0"/>
                              <w:rPr>
                                <w:rFonts w:ascii="Arial" w:eastAsia="Times New Roman" w:hAnsi="Arial" w:cs="Arial"/>
                                <w:i/>
                                <w:iCs/>
                                <w:sz w:val="28"/>
                                <w:szCs w:val="28"/>
                              </w:rPr>
                            </w:pPr>
                            <w:r w:rsidRPr="00CE6359">
                              <w:rPr>
                                <w:rFonts w:ascii="Arial" w:eastAsia="Times New Roman" w:hAnsi="Arial" w:cs="Arial"/>
                                <w:i/>
                                <w:iCs/>
                                <w:sz w:val="28"/>
                                <w:szCs w:val="28"/>
                              </w:rPr>
                              <w:t>among</w:t>
                            </w:r>
                            <w:r w:rsidR="00036FAB">
                              <w:rPr>
                                <w:rFonts w:ascii="Arial" w:eastAsia="Times New Roman" w:hAnsi="Arial" w:cs="Arial"/>
                                <w:i/>
                                <w:iCs/>
                                <w:sz w:val="28"/>
                                <w:szCs w:val="28"/>
                              </w:rPr>
                              <w:t xml:space="preserve"> </w:t>
                            </w:r>
                            <w:r w:rsidRPr="00CE6359">
                              <w:rPr>
                                <w:rFonts w:ascii="Arial" w:eastAsia="Times New Roman" w:hAnsi="Arial" w:cs="Arial"/>
                                <w:i/>
                                <w:iCs/>
                                <w:sz w:val="28"/>
                                <w:szCs w:val="28"/>
                              </w:rPr>
                              <w:t>the people.</w:t>
                            </w:r>
                          </w:p>
                        </w:tc>
                      </w:tr>
                      <w:tr w:rsidR="00CE6359" w:rsidRPr="00CE6359" w14:paraId="5861E9ED"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42DA21F" w14:textId="77777777" w:rsidR="00CE6359" w:rsidRPr="00CE6359" w:rsidRDefault="00CE6359" w:rsidP="00CE6359">
                            <w:pPr>
                              <w:spacing w:after="0"/>
                              <w:rPr>
                                <w:rFonts w:ascii="Arial" w:eastAsia="Times New Roman" w:hAnsi="Arial" w:cs="Arial"/>
                                <w:i/>
                                <w:iCs/>
                                <w:sz w:val="28"/>
                                <w:szCs w:val="28"/>
                              </w:rPr>
                            </w:pP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35B13716" w14:textId="77777777"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Matt 4:12-23</w:t>
                            </w:r>
                          </w:p>
                        </w:tc>
                        <w:tc>
                          <w:tcPr>
                            <w:tcW w:w="6004" w:type="dxa"/>
                            <w:gridSpan w:val="2"/>
                            <w:tcBorders>
                              <w:top w:val="nil"/>
                              <w:left w:val="nil"/>
                              <w:bottom w:val="single" w:sz="6" w:space="0" w:color="CCCC99"/>
                              <w:right w:val="nil"/>
                            </w:tcBorders>
                            <w:shd w:val="clear" w:color="auto" w:fill="FFFFFF"/>
                            <w:tcMar>
                              <w:top w:w="60" w:type="dxa"/>
                              <w:left w:w="60" w:type="dxa"/>
                              <w:bottom w:w="60" w:type="dxa"/>
                              <w:right w:w="60" w:type="dxa"/>
                            </w:tcMar>
                            <w:hideMark/>
                          </w:tcPr>
                          <w:p w14:paraId="0DCCA726"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He went and settled in </w:t>
                            </w:r>
                          </w:p>
                          <w:p w14:paraId="294AC31F"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Capernaum: in this way</w:t>
                            </w:r>
                            <w:r w:rsidR="00036FAB">
                              <w:rPr>
                                <w:rFonts w:ascii="Arial" w:eastAsia="Times New Roman" w:hAnsi="Arial" w:cs="Arial"/>
                                <w:i/>
                                <w:iCs/>
                                <w:sz w:val="28"/>
                                <w:szCs w:val="28"/>
                              </w:rPr>
                              <w:t xml:space="preserve"> </w:t>
                            </w:r>
                            <w:r w:rsidRPr="00CE6359">
                              <w:rPr>
                                <w:rFonts w:ascii="Arial" w:eastAsia="Times New Roman" w:hAnsi="Arial" w:cs="Arial"/>
                                <w:i/>
                                <w:iCs/>
                                <w:sz w:val="28"/>
                                <w:szCs w:val="28"/>
                              </w:rPr>
                              <w:t xml:space="preserve">the </w:t>
                            </w:r>
                          </w:p>
                          <w:p w14:paraId="0B3F6628" w14:textId="77777777" w:rsidR="00036FAB" w:rsidRDefault="00CE6359" w:rsidP="00036FAB">
                            <w:pPr>
                              <w:spacing w:after="0"/>
                              <w:rPr>
                                <w:rFonts w:ascii="Arial" w:eastAsia="Times New Roman" w:hAnsi="Arial" w:cs="Arial"/>
                                <w:i/>
                                <w:iCs/>
                                <w:sz w:val="28"/>
                                <w:szCs w:val="28"/>
                              </w:rPr>
                            </w:pPr>
                            <w:r w:rsidRPr="00CE6359">
                              <w:rPr>
                                <w:rFonts w:ascii="Arial" w:eastAsia="Times New Roman" w:hAnsi="Arial" w:cs="Arial"/>
                                <w:i/>
                                <w:iCs/>
                                <w:sz w:val="28"/>
                                <w:szCs w:val="28"/>
                              </w:rPr>
                              <w:t>prophecy of Isaiah</w:t>
                            </w:r>
                            <w:r w:rsidR="00036FAB">
                              <w:rPr>
                                <w:rFonts w:ascii="Arial" w:eastAsia="Times New Roman" w:hAnsi="Arial" w:cs="Arial"/>
                                <w:i/>
                                <w:iCs/>
                                <w:sz w:val="28"/>
                                <w:szCs w:val="28"/>
                              </w:rPr>
                              <w:t xml:space="preserve"> </w:t>
                            </w:r>
                            <w:r w:rsidRPr="00CE6359">
                              <w:rPr>
                                <w:rFonts w:ascii="Arial" w:eastAsia="Times New Roman" w:hAnsi="Arial" w:cs="Arial"/>
                                <w:i/>
                                <w:iCs/>
                                <w:sz w:val="28"/>
                                <w:szCs w:val="28"/>
                              </w:rPr>
                              <w:t>was to be</w:t>
                            </w:r>
                          </w:p>
                          <w:p w14:paraId="6A9B06D4" w14:textId="1A3ED4C4" w:rsidR="00CE6359" w:rsidRPr="00CE6359" w:rsidRDefault="00CE6359" w:rsidP="00036FAB">
                            <w:pPr>
                              <w:spacing w:after="0"/>
                              <w:rPr>
                                <w:rFonts w:ascii="Arial" w:eastAsia="Times New Roman" w:hAnsi="Arial" w:cs="Arial"/>
                                <w:i/>
                                <w:iCs/>
                                <w:sz w:val="28"/>
                                <w:szCs w:val="28"/>
                              </w:rPr>
                            </w:pPr>
                            <w:r w:rsidRPr="00CE6359">
                              <w:rPr>
                                <w:rFonts w:ascii="Arial" w:eastAsia="Times New Roman" w:hAnsi="Arial" w:cs="Arial"/>
                                <w:i/>
                                <w:iCs/>
                                <w:sz w:val="28"/>
                                <w:szCs w:val="28"/>
                              </w:rPr>
                              <w:t>fulfilled.</w:t>
                            </w:r>
                          </w:p>
                        </w:tc>
                      </w:tr>
                      <w:tr w:rsidR="00CE6359" w:rsidRPr="00CE6359" w14:paraId="3E3F15A9" w14:textId="77777777" w:rsidTr="00CE6359">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F580D0D" w14:textId="77777777" w:rsidR="00CE6359" w:rsidRPr="00CE6359" w:rsidRDefault="00CE6359" w:rsidP="00CE6359">
                            <w:pPr>
                              <w:spacing w:after="0"/>
                              <w:rPr>
                                <w:rFonts w:ascii="Arial" w:eastAsia="Times New Roman" w:hAnsi="Arial" w:cs="Arial"/>
                                <w:b/>
                                <w:bCs/>
                                <w:sz w:val="28"/>
                                <w:szCs w:val="28"/>
                              </w:rPr>
                            </w:pPr>
                            <w:r w:rsidRPr="00CE6359">
                              <w:rPr>
                                <w:rFonts w:ascii="Arial" w:eastAsia="Times New Roman" w:hAnsi="Arial" w:cs="Arial"/>
                                <w:b/>
                                <w:bCs/>
                                <w:sz w:val="28"/>
                                <w:szCs w:val="28"/>
                              </w:rPr>
                              <w:t>Gospel</w:t>
                            </w:r>
                          </w:p>
                        </w:tc>
                        <w:tc>
                          <w:tcPr>
                            <w:tcW w:w="1985"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FF99167" w14:textId="77777777" w:rsidR="00CE6359" w:rsidRPr="00CE6359" w:rsidRDefault="00CE6359" w:rsidP="00CE6359">
                            <w:pPr>
                              <w:spacing w:after="0"/>
                              <w:rPr>
                                <w:rFonts w:ascii="Arial" w:eastAsia="Times New Roman" w:hAnsi="Arial" w:cs="Arial"/>
                                <w:sz w:val="28"/>
                                <w:szCs w:val="28"/>
                              </w:rPr>
                            </w:pPr>
                            <w:r w:rsidRPr="00CE6359">
                              <w:rPr>
                                <w:rFonts w:ascii="Arial" w:eastAsia="Times New Roman" w:hAnsi="Arial" w:cs="Arial"/>
                                <w:sz w:val="28"/>
                                <w:szCs w:val="28"/>
                              </w:rPr>
                              <w:t>Matt 4:12-17</w:t>
                            </w:r>
                          </w:p>
                        </w:tc>
                        <w:tc>
                          <w:tcPr>
                            <w:tcW w:w="6004" w:type="dxa"/>
                            <w:gridSpan w:val="2"/>
                            <w:tcBorders>
                              <w:top w:val="nil"/>
                              <w:left w:val="nil"/>
                              <w:bottom w:val="single" w:sz="6" w:space="0" w:color="CCCC99"/>
                              <w:right w:val="nil"/>
                            </w:tcBorders>
                            <w:shd w:val="clear" w:color="auto" w:fill="FFFFFF"/>
                            <w:tcMar>
                              <w:top w:w="60" w:type="dxa"/>
                              <w:left w:w="60" w:type="dxa"/>
                              <w:bottom w:w="60" w:type="dxa"/>
                              <w:right w:w="60" w:type="dxa"/>
                            </w:tcMar>
                            <w:hideMark/>
                          </w:tcPr>
                          <w:p w14:paraId="35FF2A13" w14:textId="77777777" w:rsidR="00CE6359"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 xml:space="preserve">He went and settled in </w:t>
                            </w:r>
                          </w:p>
                          <w:p w14:paraId="750467B8" w14:textId="77777777" w:rsidR="00036FAB" w:rsidRDefault="00CE6359" w:rsidP="00CE6359">
                            <w:pPr>
                              <w:spacing w:after="0"/>
                              <w:rPr>
                                <w:rFonts w:ascii="Arial" w:eastAsia="Times New Roman" w:hAnsi="Arial" w:cs="Arial"/>
                                <w:i/>
                                <w:iCs/>
                                <w:sz w:val="28"/>
                                <w:szCs w:val="28"/>
                              </w:rPr>
                            </w:pPr>
                            <w:r w:rsidRPr="00CE6359">
                              <w:rPr>
                                <w:rFonts w:ascii="Arial" w:eastAsia="Times New Roman" w:hAnsi="Arial" w:cs="Arial"/>
                                <w:i/>
                                <w:iCs/>
                                <w:sz w:val="28"/>
                                <w:szCs w:val="28"/>
                              </w:rPr>
                              <w:t>Capernaum: in</w:t>
                            </w:r>
                            <w:r>
                              <w:rPr>
                                <w:rFonts w:ascii="Arial" w:eastAsia="Times New Roman" w:hAnsi="Arial" w:cs="Arial"/>
                                <w:i/>
                                <w:iCs/>
                                <w:sz w:val="28"/>
                                <w:szCs w:val="28"/>
                              </w:rPr>
                              <w:t xml:space="preserve"> </w:t>
                            </w:r>
                            <w:r w:rsidRPr="00CE6359">
                              <w:rPr>
                                <w:rFonts w:ascii="Arial" w:eastAsia="Times New Roman" w:hAnsi="Arial" w:cs="Arial"/>
                                <w:i/>
                                <w:iCs/>
                                <w:sz w:val="28"/>
                                <w:szCs w:val="28"/>
                              </w:rPr>
                              <w:t xml:space="preserve">this way the </w:t>
                            </w:r>
                          </w:p>
                          <w:p w14:paraId="208659F3" w14:textId="77777777" w:rsidR="00036FAB" w:rsidRDefault="00CE6359" w:rsidP="00036FAB">
                            <w:pPr>
                              <w:spacing w:after="0"/>
                              <w:rPr>
                                <w:rFonts w:ascii="Arial" w:eastAsia="Times New Roman" w:hAnsi="Arial" w:cs="Arial"/>
                                <w:i/>
                                <w:iCs/>
                                <w:sz w:val="28"/>
                                <w:szCs w:val="28"/>
                              </w:rPr>
                            </w:pPr>
                            <w:r w:rsidRPr="00CE6359">
                              <w:rPr>
                                <w:rFonts w:ascii="Arial" w:eastAsia="Times New Roman" w:hAnsi="Arial" w:cs="Arial"/>
                                <w:i/>
                                <w:iCs/>
                                <w:sz w:val="28"/>
                                <w:szCs w:val="28"/>
                              </w:rPr>
                              <w:t>prophecy of Isaiah was to be</w:t>
                            </w:r>
                          </w:p>
                          <w:p w14:paraId="144BE28E" w14:textId="5D3575E6" w:rsidR="00CE6359" w:rsidRPr="00CE6359" w:rsidRDefault="00CE6359" w:rsidP="00036FAB">
                            <w:pPr>
                              <w:spacing w:after="0"/>
                              <w:rPr>
                                <w:rFonts w:ascii="Arial" w:eastAsia="Times New Roman" w:hAnsi="Arial" w:cs="Arial"/>
                                <w:i/>
                                <w:iCs/>
                                <w:sz w:val="28"/>
                                <w:szCs w:val="28"/>
                              </w:rPr>
                            </w:pPr>
                            <w:r w:rsidRPr="00CE6359">
                              <w:rPr>
                                <w:rFonts w:ascii="Arial" w:eastAsia="Times New Roman" w:hAnsi="Arial" w:cs="Arial"/>
                                <w:i/>
                                <w:iCs/>
                                <w:sz w:val="28"/>
                                <w:szCs w:val="28"/>
                              </w:rPr>
                              <w:t>fulfilled.</w:t>
                            </w:r>
                          </w:p>
                        </w:tc>
                      </w:tr>
                    </w:tbl>
                    <w:p w14:paraId="76F63473" w14:textId="1BE5E8B7" w:rsidR="00303DAB" w:rsidRDefault="00303DAB"/>
                  </w:txbxContent>
                </v:textbox>
                <w10:wrap type="square"/>
              </v:shape>
            </w:pict>
          </mc:Fallback>
        </mc:AlternateContent>
      </w:r>
      <w:r w:rsidRPr="00DF76F3">
        <w:rPr>
          <w:rFonts w:ascii="Arial" w:eastAsia="Arial" w:hAnsi="Arial" w:cs="Arial"/>
          <w:b/>
          <w:noProof/>
          <w:color w:val="auto"/>
          <w:sz w:val="36"/>
          <w:szCs w:val="36"/>
        </w:rPr>
        <mc:AlternateContent>
          <mc:Choice Requires="wps">
            <w:drawing>
              <wp:anchor distT="45720" distB="45720" distL="114300" distR="114300" simplePos="0" relativeHeight="251661312" behindDoc="0" locked="0" layoutInCell="1" allowOverlap="1" wp14:anchorId="6A249EEB" wp14:editId="614BFA64">
                <wp:simplePos x="0" y="0"/>
                <wp:positionH relativeFrom="column">
                  <wp:posOffset>4756150</wp:posOffset>
                </wp:positionH>
                <wp:positionV relativeFrom="paragraph">
                  <wp:posOffset>429260</wp:posOffset>
                </wp:positionV>
                <wp:extent cx="2171700" cy="234315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343150"/>
                        </a:xfrm>
                        <a:prstGeom prst="rect">
                          <a:avLst/>
                        </a:prstGeom>
                        <a:solidFill>
                          <a:srgbClr val="FFFFFF"/>
                        </a:solidFill>
                        <a:ln w="9525">
                          <a:solidFill>
                            <a:srgbClr val="000000"/>
                          </a:solidFill>
                          <a:miter lim="800000"/>
                          <a:headEnd/>
                          <a:tailEnd/>
                        </a:ln>
                      </wps:spPr>
                      <wps:txb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545B9501">
                                  <wp:extent cx="1609625" cy="870439"/>
                                  <wp:effectExtent l="76200" t="76200" r="48260" b="787400"/>
                                  <wp:docPr id="15" name="Picture 15"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5649" cy="90614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9EEB" id="_x0000_s1030" type="#_x0000_t202" style="position:absolute;left:0;text-align:left;margin-left:374.5pt;margin-top:33.8pt;width:171pt;height:18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">
                <v:textbo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545B9501">
                            <wp:extent cx="1609625" cy="870439"/>
                            <wp:effectExtent l="76200" t="76200" r="48260" b="787400"/>
                            <wp:docPr id="15" name="Picture 15"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5649" cy="90614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w10:wrap type="square"/>
              </v:shape>
            </w:pict>
          </mc:Fallback>
        </mc:AlternateContent>
      </w:r>
      <w:r w:rsidR="00CE6359">
        <w:rPr>
          <w:rFonts w:ascii="Arial" w:eastAsia="Arial" w:hAnsi="Arial" w:cs="Arial"/>
          <w:b/>
          <w:sz w:val="36"/>
          <w:szCs w:val="36"/>
        </w:rPr>
        <w:t>Third</w:t>
      </w:r>
      <w:r w:rsidR="00895CD5">
        <w:rPr>
          <w:rFonts w:ascii="Arial" w:eastAsia="Arial" w:hAnsi="Arial" w:cs="Arial"/>
          <w:b/>
          <w:sz w:val="36"/>
          <w:szCs w:val="36"/>
        </w:rPr>
        <w:t xml:space="preserve"> Sunday in Ordinary Time</w:t>
      </w:r>
      <w:r w:rsidR="00053A83" w:rsidRPr="001D76B8">
        <w:rPr>
          <w:rFonts w:ascii="Arial" w:eastAsia="Arial" w:hAnsi="Arial" w:cs="Arial"/>
          <w:b/>
          <w:sz w:val="36"/>
          <w:szCs w:val="36"/>
        </w:rPr>
        <w:t xml:space="preserve"> </w:t>
      </w:r>
      <w:r w:rsidR="003C34E0" w:rsidRPr="001D76B8">
        <w:rPr>
          <w:rFonts w:ascii="Arial" w:eastAsia="Arial" w:hAnsi="Arial" w:cs="Arial"/>
          <w:b/>
          <w:sz w:val="36"/>
          <w:szCs w:val="36"/>
        </w:rPr>
        <w:t>– YEAR A</w:t>
      </w:r>
    </w:p>
    <w:p w14:paraId="7BF47579" w14:textId="2F4FE834"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39222803" w14:textId="1EDB06C2" w:rsidR="0019243B" w:rsidRPr="00F2352B" w:rsidRDefault="0084460B" w:rsidP="0019243B">
      <w:pPr>
        <w:spacing w:after="0"/>
        <w:ind w:left="7"/>
        <w:contextualSpacing/>
        <w:rPr>
          <w:rFonts w:ascii="Arial" w:eastAsia="Arial" w:hAnsi="Arial" w:cs="Arial"/>
          <w:b/>
          <w:color w:val="auto"/>
          <w:sz w:val="36"/>
          <w:szCs w:val="36"/>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44439F4E">
                <wp:simplePos x="0" y="0"/>
                <wp:positionH relativeFrom="margin">
                  <wp:posOffset>-220345</wp:posOffset>
                </wp:positionH>
                <wp:positionV relativeFrom="paragraph">
                  <wp:posOffset>264795</wp:posOffset>
                </wp:positionV>
                <wp:extent cx="7162800" cy="3164840"/>
                <wp:effectExtent l="0" t="0" r="19050" b="165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3164840"/>
                        </a:xfrm>
                        <a:prstGeom prst="rect">
                          <a:avLst/>
                        </a:prstGeom>
                        <a:solidFill>
                          <a:srgbClr val="FFFFFF"/>
                        </a:solidFill>
                        <a:ln w="9525">
                          <a:solidFill>
                            <a:srgbClr val="000000"/>
                          </a:solidFill>
                          <a:miter lim="800000"/>
                          <a:headEnd/>
                          <a:tailEnd/>
                        </a:ln>
                      </wps:spPr>
                      <wps:txb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776" w:type="dxa"/>
                              <w:tblInd w:w="134" w:type="dxa"/>
                              <w:tblLayout w:type="fixed"/>
                              <w:tblLook w:val="04A0" w:firstRow="1" w:lastRow="0" w:firstColumn="1" w:lastColumn="0" w:noHBand="0" w:noVBand="1"/>
                            </w:tblPr>
                            <w:tblGrid>
                              <w:gridCol w:w="3405"/>
                              <w:gridCol w:w="1418"/>
                              <w:gridCol w:w="1417"/>
                              <w:gridCol w:w="1559"/>
                              <w:gridCol w:w="1276"/>
                              <w:gridCol w:w="1701"/>
                            </w:tblGrid>
                            <w:tr w:rsidR="00C22B60" w14:paraId="53D3B33A" w14:textId="77777777" w:rsidTr="00BF66BA">
                              <w:trPr>
                                <w:trHeight w:val="605"/>
                              </w:trPr>
                              <w:tc>
                                <w:tcPr>
                                  <w:tcW w:w="3405"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7"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5"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1"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BF66BA">
                              <w:trPr>
                                <w:trHeight w:val="415"/>
                              </w:trPr>
                              <w:tc>
                                <w:tcPr>
                                  <w:tcW w:w="3405"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7E3F0AC8"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C86D84">
                                    <w:rPr>
                                      <w:rFonts w:ascii="Arial" w:eastAsia="Arial" w:hAnsi="Arial" w:cs="Arial"/>
                                      <w:sz w:val="28"/>
                                      <w:szCs w:val="28"/>
                                    </w:rPr>
                                    <w:t>504.40</w:t>
                                  </w:r>
                                </w:p>
                              </w:tc>
                              <w:tc>
                                <w:tcPr>
                                  <w:tcW w:w="1417" w:type="dxa"/>
                                  <w:tcBorders>
                                    <w:bottom w:val="single" w:sz="4" w:space="0" w:color="auto"/>
                                  </w:tcBorders>
                                </w:tcPr>
                                <w:p w14:paraId="0437CCC8" w14:textId="5A014849"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C86D84">
                                    <w:rPr>
                                      <w:rFonts w:ascii="Arial" w:eastAsia="Arial" w:hAnsi="Arial" w:cs="Arial"/>
                                      <w:sz w:val="28"/>
                                      <w:szCs w:val="28"/>
                                    </w:rPr>
                                    <w:t>64.00</w:t>
                                  </w:r>
                                </w:p>
                              </w:tc>
                              <w:tc>
                                <w:tcPr>
                                  <w:tcW w:w="1559" w:type="dxa"/>
                                  <w:tcBorders>
                                    <w:bottom w:val="single" w:sz="4" w:space="0" w:color="auto"/>
                                  </w:tcBorders>
                                </w:tcPr>
                                <w:p w14:paraId="6BB7D9E3" w14:textId="0BBC832F"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£346.00</w:t>
                                  </w:r>
                                </w:p>
                              </w:tc>
                              <w:tc>
                                <w:tcPr>
                                  <w:tcW w:w="1276" w:type="dxa"/>
                                  <w:tcBorders>
                                    <w:bottom w:val="single" w:sz="4" w:space="0" w:color="auto"/>
                                  </w:tcBorders>
                                </w:tcPr>
                                <w:p w14:paraId="072ED361" w14:textId="77A8F95C"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£30.50</w:t>
                                  </w:r>
                                </w:p>
                              </w:tc>
                              <w:tc>
                                <w:tcPr>
                                  <w:tcW w:w="1701" w:type="dxa"/>
                                  <w:tcBorders>
                                    <w:bottom w:val="single" w:sz="4" w:space="0" w:color="auto"/>
                                  </w:tcBorders>
                                </w:tcPr>
                                <w:p w14:paraId="677C5EBD" w14:textId="29DFD089"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£944.90</w:t>
                                  </w:r>
                                </w:p>
                              </w:tc>
                            </w:tr>
                            <w:tr w:rsidR="001C22BE" w14:paraId="6B2D76BD" w14:textId="77777777" w:rsidTr="00DE1A8E">
                              <w:trPr>
                                <w:trHeight w:val="415"/>
                              </w:trPr>
                              <w:tc>
                                <w:tcPr>
                                  <w:tcW w:w="3405" w:type="dxa"/>
                                  <w:tcBorders>
                                    <w:bottom w:val="single" w:sz="4" w:space="0" w:color="auto"/>
                                  </w:tcBorders>
                                </w:tcPr>
                                <w:p w14:paraId="2F763C5E" w14:textId="77777777" w:rsidR="00DE1A8E" w:rsidRDefault="00DE1A8E" w:rsidP="0035471F">
                                  <w:pPr>
                                    <w:ind w:right="182"/>
                                    <w:rPr>
                                      <w:rFonts w:ascii="Arial" w:eastAsia="Arial" w:hAnsi="Arial" w:cs="Arial"/>
                                      <w:sz w:val="28"/>
                                      <w:szCs w:val="28"/>
                                    </w:rPr>
                                  </w:pPr>
                                  <w:r>
                                    <w:rPr>
                                      <w:rFonts w:ascii="Arial" w:eastAsia="Arial" w:hAnsi="Arial" w:cs="Arial"/>
                                      <w:sz w:val="28"/>
                                      <w:szCs w:val="28"/>
                                    </w:rPr>
                                    <w:t xml:space="preserve">Second Collection </w:t>
                                  </w:r>
                                </w:p>
                                <w:p w14:paraId="13472273" w14:textId="379D7AA1" w:rsidR="001C22BE" w:rsidRPr="007B1586" w:rsidRDefault="00DE1A8E" w:rsidP="0035471F">
                                  <w:pPr>
                                    <w:ind w:right="182"/>
                                    <w:rPr>
                                      <w:rFonts w:ascii="Arial" w:eastAsia="Arial" w:hAnsi="Arial" w:cs="Arial"/>
                                      <w:sz w:val="28"/>
                                      <w:szCs w:val="28"/>
                                    </w:rPr>
                                  </w:pPr>
                                  <w:r>
                                    <w:rPr>
                                      <w:rFonts w:ascii="Arial" w:eastAsia="Arial" w:hAnsi="Arial" w:cs="Arial"/>
                                      <w:sz w:val="28"/>
                                      <w:szCs w:val="28"/>
                                    </w:rPr>
                                    <w:t>(Pax Christi)</w:t>
                                  </w:r>
                                </w:p>
                              </w:tc>
                              <w:tc>
                                <w:tcPr>
                                  <w:tcW w:w="1418" w:type="dxa"/>
                                  <w:tcBorders>
                                    <w:bottom w:val="single" w:sz="4" w:space="0" w:color="auto"/>
                                  </w:tcBorders>
                                </w:tcPr>
                                <w:p w14:paraId="3B8983F7" w14:textId="6B3B0CB9"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£171.40</w:t>
                                  </w:r>
                                </w:p>
                              </w:tc>
                              <w:tc>
                                <w:tcPr>
                                  <w:tcW w:w="1417" w:type="dxa"/>
                                  <w:tcBorders>
                                    <w:bottom w:val="single" w:sz="4" w:space="0" w:color="auto"/>
                                  </w:tcBorders>
                                </w:tcPr>
                                <w:p w14:paraId="25986702" w14:textId="3FC2E1CE"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559" w:type="dxa"/>
                                  <w:tcBorders>
                                    <w:bottom w:val="single" w:sz="4" w:space="0" w:color="auto"/>
                                  </w:tcBorders>
                                </w:tcPr>
                                <w:p w14:paraId="62B48E1E" w14:textId="234EDE6F"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£86.00</w:t>
                                  </w:r>
                                </w:p>
                              </w:tc>
                              <w:tc>
                                <w:tcPr>
                                  <w:tcW w:w="1276" w:type="dxa"/>
                                  <w:tcBorders>
                                    <w:bottom w:val="single" w:sz="4" w:space="0" w:color="auto"/>
                                  </w:tcBorders>
                                </w:tcPr>
                                <w:p w14:paraId="43BCFF4C" w14:textId="2707ABCD"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£18.75</w:t>
                                  </w:r>
                                </w:p>
                              </w:tc>
                              <w:tc>
                                <w:tcPr>
                                  <w:tcW w:w="1701" w:type="dxa"/>
                                  <w:tcBorders>
                                    <w:bottom w:val="single" w:sz="4" w:space="0" w:color="auto"/>
                                  </w:tcBorders>
                                </w:tcPr>
                                <w:p w14:paraId="2B0147D5" w14:textId="3A8E2A97"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£276.15</w:t>
                                  </w:r>
                                </w:p>
                              </w:tc>
                            </w:tr>
                            <w:tr w:rsidR="00BF66BA" w14:paraId="2186F06E" w14:textId="77777777" w:rsidTr="00DE1A8E">
                              <w:trPr>
                                <w:trHeight w:val="415"/>
                              </w:trPr>
                              <w:tc>
                                <w:tcPr>
                                  <w:tcW w:w="3405" w:type="dxa"/>
                                  <w:tcBorders>
                                    <w:bottom w:val="single" w:sz="4" w:space="0" w:color="auto"/>
                                  </w:tcBorders>
                                </w:tcPr>
                                <w:p w14:paraId="50E7E362" w14:textId="36C2F9C4"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F</w:t>
                                  </w:r>
                                  <w:r w:rsidR="00DE1A8E">
                                    <w:rPr>
                                      <w:rFonts w:ascii="Arial" w:eastAsia="Arial" w:hAnsi="Arial" w:cs="Arial"/>
                                      <w:sz w:val="28"/>
                                      <w:szCs w:val="28"/>
                                    </w:rPr>
                                    <w:t xml:space="preserve">ootball Parking </w:t>
                                  </w:r>
                                  <w:r w:rsidRPr="007B1586">
                                    <w:rPr>
                                      <w:rFonts w:ascii="Arial" w:eastAsia="Arial" w:hAnsi="Arial" w:cs="Arial"/>
                                      <w:sz w:val="28"/>
                                      <w:szCs w:val="28"/>
                                    </w:rPr>
                                    <w:t xml:space="preserve"> </w:t>
                                  </w:r>
                                </w:p>
                              </w:tc>
                              <w:tc>
                                <w:tcPr>
                                  <w:tcW w:w="1418" w:type="dxa"/>
                                  <w:tcBorders>
                                    <w:bottom w:val="single" w:sz="4" w:space="0" w:color="auto"/>
                                  </w:tcBorders>
                                </w:tcPr>
                                <w:p w14:paraId="0214AC89" w14:textId="33B9C873"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£280.00</w:t>
                                  </w:r>
                                </w:p>
                              </w:tc>
                              <w:tc>
                                <w:tcPr>
                                  <w:tcW w:w="1417" w:type="dxa"/>
                                  <w:tcBorders>
                                    <w:bottom w:val="single" w:sz="4" w:space="0" w:color="auto"/>
                                  </w:tcBorders>
                                </w:tcPr>
                                <w:p w14:paraId="6E2BBAC4" w14:textId="794BAFAD"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559" w:type="dxa"/>
                                  <w:tcBorders>
                                    <w:bottom w:val="single" w:sz="4" w:space="0" w:color="auto"/>
                                  </w:tcBorders>
                                </w:tcPr>
                                <w:p w14:paraId="1EA8D77C" w14:textId="679F801F"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276" w:type="dxa"/>
                                  <w:tcBorders>
                                    <w:bottom w:val="single" w:sz="4" w:space="0" w:color="auto"/>
                                  </w:tcBorders>
                                </w:tcPr>
                                <w:p w14:paraId="4E5F7834" w14:textId="6D032443"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701" w:type="dxa"/>
                                  <w:tcBorders>
                                    <w:bottom w:val="single" w:sz="4" w:space="0" w:color="auto"/>
                                  </w:tcBorders>
                                </w:tcPr>
                                <w:p w14:paraId="6B0B09E1" w14:textId="6E13B035" w:rsidR="00BF66BA"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£280.00</w:t>
                                  </w:r>
                                </w:p>
                              </w:tc>
                            </w:tr>
                          </w:tbl>
                          <w:p w14:paraId="3DEC5450" w14:textId="27894FA1" w:rsidR="00C22B60"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38A2A676">
                                  <wp:extent cx="990600" cy="80010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99741" cy="8074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59C09859" w14:textId="3E5D4262" w:rsidR="0084460B" w:rsidRPr="0084460B" w:rsidRDefault="0084460B" w:rsidP="001C2EF2">
                            <w:pPr>
                              <w:spacing w:after="0"/>
                              <w:ind w:left="134" w:right="182"/>
                              <w:rPr>
                                <w:rFonts w:ascii="Arial" w:eastAsia="Arial" w:hAnsi="Arial" w:cs="Arial"/>
                                <w:sz w:val="28"/>
                                <w:szCs w:val="28"/>
                              </w:rPr>
                            </w:pPr>
                            <w:r>
                              <w:rPr>
                                <w:rFonts w:ascii="Arial" w:eastAsia="Arial" w:hAnsi="Arial" w:cs="Arial"/>
                                <w:b/>
                                <w:sz w:val="28"/>
                                <w:szCs w:val="28"/>
                              </w:rPr>
                              <w:t xml:space="preserve">Retiring Collection </w:t>
                            </w:r>
                            <w:r w:rsidRPr="0084460B">
                              <w:rPr>
                                <w:rFonts w:ascii="Arial" w:eastAsia="Arial" w:hAnsi="Arial" w:cs="Arial"/>
                                <w:b/>
                                <w:color w:val="FF0000"/>
                                <w:sz w:val="28"/>
                                <w:szCs w:val="28"/>
                              </w:rPr>
                              <w:t xml:space="preserve">THIS WEEK </w:t>
                            </w:r>
                            <w:r>
                              <w:rPr>
                                <w:rFonts w:ascii="Arial" w:eastAsia="Arial" w:hAnsi="Arial" w:cs="Arial"/>
                                <w:sz w:val="28"/>
                                <w:szCs w:val="28"/>
                              </w:rPr>
                              <w:t>for St George’s Cathedral</w:t>
                            </w:r>
                          </w:p>
                          <w:p w14:paraId="60F30CF5" w14:textId="77777777" w:rsidR="0084460B" w:rsidRPr="00B42289" w:rsidRDefault="0084460B" w:rsidP="001C2EF2">
                            <w:pPr>
                              <w:spacing w:after="0"/>
                              <w:ind w:left="134" w:right="182"/>
                              <w:rPr>
                                <w:rFonts w:ascii="Arial" w:eastAsia="Arial" w:hAnsi="Arial" w:cs="Arial"/>
                                <w:sz w:val="28"/>
                                <w:szCs w:val="28"/>
                              </w:rPr>
                            </w:pPr>
                          </w:p>
                          <w:p w14:paraId="79890E92" w14:textId="7C6832C5" w:rsidR="00C22B60" w:rsidRPr="0035471F" w:rsidRDefault="00C22B60" w:rsidP="0035471F">
                            <w:pPr>
                              <w:rPr>
                                <w:rFonts w:ascii="Arial" w:hAnsi="Arial" w:cs="Arial"/>
                                <w:sz w:val="28"/>
                                <w:szCs w:val="28"/>
                              </w:rPr>
                            </w:pPr>
                            <w:r>
                              <w:rPr>
                                <w:rFonts w:ascii="Arial" w:hAnsi="Arial"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1" type="#_x0000_t202" style="position:absolute;left:0;text-align:left;margin-left:-17.35pt;margin-top:20.85pt;width:564pt;height:249.2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">
                <v:textbo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776" w:type="dxa"/>
                        <w:tblInd w:w="134" w:type="dxa"/>
                        <w:tblLayout w:type="fixed"/>
                        <w:tblLook w:val="04A0" w:firstRow="1" w:lastRow="0" w:firstColumn="1" w:lastColumn="0" w:noHBand="0" w:noVBand="1"/>
                      </w:tblPr>
                      <w:tblGrid>
                        <w:gridCol w:w="3405"/>
                        <w:gridCol w:w="1418"/>
                        <w:gridCol w:w="1417"/>
                        <w:gridCol w:w="1559"/>
                        <w:gridCol w:w="1276"/>
                        <w:gridCol w:w="1701"/>
                      </w:tblGrid>
                      <w:tr w:rsidR="00C22B60" w14:paraId="53D3B33A" w14:textId="77777777" w:rsidTr="00BF66BA">
                        <w:trPr>
                          <w:trHeight w:val="605"/>
                        </w:trPr>
                        <w:tc>
                          <w:tcPr>
                            <w:tcW w:w="3405"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7"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5"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1"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BF66BA">
                        <w:trPr>
                          <w:trHeight w:val="415"/>
                        </w:trPr>
                        <w:tc>
                          <w:tcPr>
                            <w:tcW w:w="3405"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7E3F0AC8"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C86D84">
                              <w:rPr>
                                <w:rFonts w:ascii="Arial" w:eastAsia="Arial" w:hAnsi="Arial" w:cs="Arial"/>
                                <w:sz w:val="28"/>
                                <w:szCs w:val="28"/>
                              </w:rPr>
                              <w:t>504.40</w:t>
                            </w:r>
                          </w:p>
                        </w:tc>
                        <w:tc>
                          <w:tcPr>
                            <w:tcW w:w="1417" w:type="dxa"/>
                            <w:tcBorders>
                              <w:bottom w:val="single" w:sz="4" w:space="0" w:color="auto"/>
                            </w:tcBorders>
                          </w:tcPr>
                          <w:p w14:paraId="0437CCC8" w14:textId="5A014849"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C86D84">
                              <w:rPr>
                                <w:rFonts w:ascii="Arial" w:eastAsia="Arial" w:hAnsi="Arial" w:cs="Arial"/>
                                <w:sz w:val="28"/>
                                <w:szCs w:val="28"/>
                              </w:rPr>
                              <w:t>64.00</w:t>
                            </w:r>
                          </w:p>
                        </w:tc>
                        <w:tc>
                          <w:tcPr>
                            <w:tcW w:w="1559" w:type="dxa"/>
                            <w:tcBorders>
                              <w:bottom w:val="single" w:sz="4" w:space="0" w:color="auto"/>
                            </w:tcBorders>
                          </w:tcPr>
                          <w:p w14:paraId="6BB7D9E3" w14:textId="0BBC832F"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£346.00</w:t>
                            </w:r>
                          </w:p>
                        </w:tc>
                        <w:tc>
                          <w:tcPr>
                            <w:tcW w:w="1276" w:type="dxa"/>
                            <w:tcBorders>
                              <w:bottom w:val="single" w:sz="4" w:space="0" w:color="auto"/>
                            </w:tcBorders>
                          </w:tcPr>
                          <w:p w14:paraId="072ED361" w14:textId="77A8F95C"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£30.50</w:t>
                            </w:r>
                          </w:p>
                        </w:tc>
                        <w:tc>
                          <w:tcPr>
                            <w:tcW w:w="1701" w:type="dxa"/>
                            <w:tcBorders>
                              <w:bottom w:val="single" w:sz="4" w:space="0" w:color="auto"/>
                            </w:tcBorders>
                          </w:tcPr>
                          <w:p w14:paraId="677C5EBD" w14:textId="29DFD089"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£944.90</w:t>
                            </w:r>
                          </w:p>
                        </w:tc>
                      </w:tr>
                      <w:tr w:rsidR="001C22BE" w14:paraId="6B2D76BD" w14:textId="77777777" w:rsidTr="00DE1A8E">
                        <w:trPr>
                          <w:trHeight w:val="415"/>
                        </w:trPr>
                        <w:tc>
                          <w:tcPr>
                            <w:tcW w:w="3405" w:type="dxa"/>
                            <w:tcBorders>
                              <w:bottom w:val="single" w:sz="4" w:space="0" w:color="auto"/>
                            </w:tcBorders>
                          </w:tcPr>
                          <w:p w14:paraId="2F763C5E" w14:textId="77777777" w:rsidR="00DE1A8E" w:rsidRDefault="00DE1A8E" w:rsidP="0035471F">
                            <w:pPr>
                              <w:ind w:right="182"/>
                              <w:rPr>
                                <w:rFonts w:ascii="Arial" w:eastAsia="Arial" w:hAnsi="Arial" w:cs="Arial"/>
                                <w:sz w:val="28"/>
                                <w:szCs w:val="28"/>
                              </w:rPr>
                            </w:pPr>
                            <w:r>
                              <w:rPr>
                                <w:rFonts w:ascii="Arial" w:eastAsia="Arial" w:hAnsi="Arial" w:cs="Arial"/>
                                <w:sz w:val="28"/>
                                <w:szCs w:val="28"/>
                              </w:rPr>
                              <w:t xml:space="preserve">Second Collection </w:t>
                            </w:r>
                          </w:p>
                          <w:p w14:paraId="13472273" w14:textId="379D7AA1" w:rsidR="001C22BE" w:rsidRPr="007B1586" w:rsidRDefault="00DE1A8E" w:rsidP="0035471F">
                            <w:pPr>
                              <w:ind w:right="182"/>
                              <w:rPr>
                                <w:rFonts w:ascii="Arial" w:eastAsia="Arial" w:hAnsi="Arial" w:cs="Arial"/>
                                <w:sz w:val="28"/>
                                <w:szCs w:val="28"/>
                              </w:rPr>
                            </w:pPr>
                            <w:r>
                              <w:rPr>
                                <w:rFonts w:ascii="Arial" w:eastAsia="Arial" w:hAnsi="Arial" w:cs="Arial"/>
                                <w:sz w:val="28"/>
                                <w:szCs w:val="28"/>
                              </w:rPr>
                              <w:t>(Pax Christi)</w:t>
                            </w:r>
                          </w:p>
                        </w:tc>
                        <w:tc>
                          <w:tcPr>
                            <w:tcW w:w="1418" w:type="dxa"/>
                            <w:tcBorders>
                              <w:bottom w:val="single" w:sz="4" w:space="0" w:color="auto"/>
                            </w:tcBorders>
                          </w:tcPr>
                          <w:p w14:paraId="3B8983F7" w14:textId="6B3B0CB9"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£171.40</w:t>
                            </w:r>
                          </w:p>
                        </w:tc>
                        <w:tc>
                          <w:tcPr>
                            <w:tcW w:w="1417" w:type="dxa"/>
                            <w:tcBorders>
                              <w:bottom w:val="single" w:sz="4" w:space="0" w:color="auto"/>
                            </w:tcBorders>
                          </w:tcPr>
                          <w:p w14:paraId="25986702" w14:textId="3FC2E1CE"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559" w:type="dxa"/>
                            <w:tcBorders>
                              <w:bottom w:val="single" w:sz="4" w:space="0" w:color="auto"/>
                            </w:tcBorders>
                          </w:tcPr>
                          <w:p w14:paraId="62B48E1E" w14:textId="234EDE6F"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£86.00</w:t>
                            </w:r>
                          </w:p>
                        </w:tc>
                        <w:tc>
                          <w:tcPr>
                            <w:tcW w:w="1276" w:type="dxa"/>
                            <w:tcBorders>
                              <w:bottom w:val="single" w:sz="4" w:space="0" w:color="auto"/>
                            </w:tcBorders>
                          </w:tcPr>
                          <w:p w14:paraId="43BCFF4C" w14:textId="2707ABCD" w:rsidR="001C22BE" w:rsidRPr="009053B4" w:rsidRDefault="00DE1A8E" w:rsidP="001337C3">
                            <w:pPr>
                              <w:ind w:right="182"/>
                              <w:rPr>
                                <w:rFonts w:ascii="Arial" w:eastAsia="Arial" w:hAnsi="Arial" w:cs="Arial"/>
                                <w:sz w:val="28"/>
                                <w:szCs w:val="28"/>
                              </w:rPr>
                            </w:pPr>
                            <w:r>
                              <w:rPr>
                                <w:rFonts w:ascii="Arial" w:eastAsia="Arial" w:hAnsi="Arial" w:cs="Arial"/>
                                <w:sz w:val="28"/>
                                <w:szCs w:val="28"/>
                              </w:rPr>
                              <w:t>£18.75</w:t>
                            </w:r>
                          </w:p>
                        </w:tc>
                        <w:tc>
                          <w:tcPr>
                            <w:tcW w:w="1701" w:type="dxa"/>
                            <w:tcBorders>
                              <w:bottom w:val="single" w:sz="4" w:space="0" w:color="auto"/>
                            </w:tcBorders>
                          </w:tcPr>
                          <w:p w14:paraId="2B0147D5" w14:textId="3A8E2A97"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£276.15</w:t>
                            </w:r>
                          </w:p>
                        </w:tc>
                      </w:tr>
                      <w:tr w:rsidR="00BF66BA" w14:paraId="2186F06E" w14:textId="77777777" w:rsidTr="00DE1A8E">
                        <w:trPr>
                          <w:trHeight w:val="415"/>
                        </w:trPr>
                        <w:tc>
                          <w:tcPr>
                            <w:tcW w:w="3405" w:type="dxa"/>
                            <w:tcBorders>
                              <w:bottom w:val="single" w:sz="4" w:space="0" w:color="auto"/>
                            </w:tcBorders>
                          </w:tcPr>
                          <w:p w14:paraId="50E7E362" w14:textId="36C2F9C4"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F</w:t>
                            </w:r>
                            <w:r w:rsidR="00DE1A8E">
                              <w:rPr>
                                <w:rFonts w:ascii="Arial" w:eastAsia="Arial" w:hAnsi="Arial" w:cs="Arial"/>
                                <w:sz w:val="28"/>
                                <w:szCs w:val="28"/>
                              </w:rPr>
                              <w:t xml:space="preserve">ootball Parking </w:t>
                            </w:r>
                            <w:r w:rsidRPr="007B1586">
                              <w:rPr>
                                <w:rFonts w:ascii="Arial" w:eastAsia="Arial" w:hAnsi="Arial" w:cs="Arial"/>
                                <w:sz w:val="28"/>
                                <w:szCs w:val="28"/>
                              </w:rPr>
                              <w:t xml:space="preserve"> </w:t>
                            </w:r>
                          </w:p>
                        </w:tc>
                        <w:tc>
                          <w:tcPr>
                            <w:tcW w:w="1418" w:type="dxa"/>
                            <w:tcBorders>
                              <w:bottom w:val="single" w:sz="4" w:space="0" w:color="auto"/>
                            </w:tcBorders>
                          </w:tcPr>
                          <w:p w14:paraId="0214AC89" w14:textId="33B9C873"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£280.00</w:t>
                            </w:r>
                          </w:p>
                        </w:tc>
                        <w:tc>
                          <w:tcPr>
                            <w:tcW w:w="1417" w:type="dxa"/>
                            <w:tcBorders>
                              <w:bottom w:val="single" w:sz="4" w:space="0" w:color="auto"/>
                            </w:tcBorders>
                          </w:tcPr>
                          <w:p w14:paraId="6E2BBAC4" w14:textId="794BAFAD"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559" w:type="dxa"/>
                            <w:tcBorders>
                              <w:bottom w:val="single" w:sz="4" w:space="0" w:color="auto"/>
                            </w:tcBorders>
                          </w:tcPr>
                          <w:p w14:paraId="1EA8D77C" w14:textId="679F801F"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276" w:type="dxa"/>
                            <w:tcBorders>
                              <w:bottom w:val="single" w:sz="4" w:space="0" w:color="auto"/>
                            </w:tcBorders>
                          </w:tcPr>
                          <w:p w14:paraId="4E5F7834" w14:textId="6D032443" w:rsidR="00BF66BA" w:rsidRPr="009053B4" w:rsidRDefault="00DE1A8E" w:rsidP="001337C3">
                            <w:pPr>
                              <w:ind w:right="182"/>
                              <w:rPr>
                                <w:rFonts w:ascii="Arial" w:eastAsia="Arial" w:hAnsi="Arial" w:cs="Arial"/>
                                <w:sz w:val="28"/>
                                <w:szCs w:val="28"/>
                              </w:rPr>
                            </w:pPr>
                            <w:r>
                              <w:rPr>
                                <w:rFonts w:ascii="Arial" w:eastAsia="Arial" w:hAnsi="Arial" w:cs="Arial"/>
                                <w:sz w:val="28"/>
                                <w:szCs w:val="28"/>
                              </w:rPr>
                              <w:t>-</w:t>
                            </w:r>
                          </w:p>
                        </w:tc>
                        <w:tc>
                          <w:tcPr>
                            <w:tcW w:w="1701" w:type="dxa"/>
                            <w:tcBorders>
                              <w:bottom w:val="single" w:sz="4" w:space="0" w:color="auto"/>
                            </w:tcBorders>
                          </w:tcPr>
                          <w:p w14:paraId="6B0B09E1" w14:textId="6E13B035" w:rsidR="00BF66BA"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£280.00</w:t>
                            </w:r>
                          </w:p>
                        </w:tc>
                      </w:tr>
                    </w:tbl>
                    <w:p w14:paraId="3DEC5450" w14:textId="27894FA1" w:rsidR="00C22B60"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38A2A676">
                            <wp:extent cx="990600" cy="80010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99741" cy="8074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59C09859" w14:textId="3E5D4262" w:rsidR="0084460B" w:rsidRPr="0084460B" w:rsidRDefault="0084460B" w:rsidP="001C2EF2">
                      <w:pPr>
                        <w:spacing w:after="0"/>
                        <w:ind w:left="134" w:right="182"/>
                        <w:rPr>
                          <w:rFonts w:ascii="Arial" w:eastAsia="Arial" w:hAnsi="Arial" w:cs="Arial"/>
                          <w:sz w:val="28"/>
                          <w:szCs w:val="28"/>
                        </w:rPr>
                      </w:pPr>
                      <w:r>
                        <w:rPr>
                          <w:rFonts w:ascii="Arial" w:eastAsia="Arial" w:hAnsi="Arial" w:cs="Arial"/>
                          <w:b/>
                          <w:sz w:val="28"/>
                          <w:szCs w:val="28"/>
                        </w:rPr>
                        <w:t xml:space="preserve">Retiring Collection </w:t>
                      </w:r>
                      <w:r w:rsidRPr="0084460B">
                        <w:rPr>
                          <w:rFonts w:ascii="Arial" w:eastAsia="Arial" w:hAnsi="Arial" w:cs="Arial"/>
                          <w:b/>
                          <w:color w:val="FF0000"/>
                          <w:sz w:val="28"/>
                          <w:szCs w:val="28"/>
                        </w:rPr>
                        <w:t xml:space="preserve">THIS WEEK </w:t>
                      </w:r>
                      <w:r>
                        <w:rPr>
                          <w:rFonts w:ascii="Arial" w:eastAsia="Arial" w:hAnsi="Arial" w:cs="Arial"/>
                          <w:sz w:val="28"/>
                          <w:szCs w:val="28"/>
                        </w:rPr>
                        <w:t>for St George’s Cathedral</w:t>
                      </w:r>
                    </w:p>
                    <w:p w14:paraId="60F30CF5" w14:textId="77777777" w:rsidR="0084460B" w:rsidRPr="00B42289" w:rsidRDefault="0084460B" w:rsidP="001C2EF2">
                      <w:pPr>
                        <w:spacing w:after="0"/>
                        <w:ind w:left="134" w:right="182"/>
                        <w:rPr>
                          <w:rFonts w:ascii="Arial" w:eastAsia="Arial" w:hAnsi="Arial" w:cs="Arial"/>
                          <w:sz w:val="28"/>
                          <w:szCs w:val="28"/>
                        </w:rPr>
                      </w:pPr>
                    </w:p>
                    <w:p w14:paraId="79890E92" w14:textId="7C6832C5" w:rsidR="00C22B60" w:rsidRPr="0035471F" w:rsidRDefault="00C22B60" w:rsidP="0035471F">
                      <w:pPr>
                        <w:rPr>
                          <w:rFonts w:ascii="Arial" w:hAnsi="Arial" w:cs="Arial"/>
                          <w:sz w:val="28"/>
                          <w:szCs w:val="28"/>
                        </w:rPr>
                      </w:pPr>
                      <w:r>
                        <w:rPr>
                          <w:rFonts w:ascii="Arial" w:hAnsi="Arial" w:cs="Arial"/>
                          <w:sz w:val="28"/>
                          <w:szCs w:val="28"/>
                        </w:rPr>
                        <w:t xml:space="preserve">     </w:t>
                      </w:r>
                    </w:p>
                  </w:txbxContent>
                </v:textbox>
                <w10:wrap type="square" anchorx="margin"/>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4B533C46">
                <wp:simplePos x="0" y="0"/>
                <wp:positionH relativeFrom="column">
                  <wp:posOffset>1685925</wp:posOffset>
                </wp:positionH>
                <wp:positionV relativeFrom="paragraph">
                  <wp:posOffset>2297527</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2" type="#_x0000_t202" style="position:absolute;left:0;text-align:left;margin-left:132.75pt;margin-top:180.9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371DA745" w14:textId="77777777" w:rsidR="00105CB0" w:rsidRDefault="00105CB0" w:rsidP="00105CB0">
      <w:pPr>
        <w:spacing w:after="0"/>
        <w:rPr>
          <w:rFonts w:ascii="Arial" w:eastAsia="Arial" w:hAnsi="Arial" w:cs="Arial"/>
          <w:b/>
          <w:sz w:val="28"/>
          <w:szCs w:val="28"/>
        </w:rPr>
      </w:pPr>
      <w:r>
        <w:rPr>
          <w:rFonts w:ascii="Arial" w:eastAsia="Arial" w:hAnsi="Arial" w:cs="Arial"/>
          <w:b/>
          <w:sz w:val="28"/>
          <w:szCs w:val="28"/>
        </w:rPr>
        <w:t xml:space="preserve">LEGION OF MARY – Would you like to become a Member? </w:t>
      </w:r>
    </w:p>
    <w:p w14:paraId="2C4434FF" w14:textId="06EFF21A" w:rsidR="00105CB0" w:rsidRDefault="00105CB0" w:rsidP="00105CB0">
      <w:pPr>
        <w:rPr>
          <w:rFonts w:ascii="Arial" w:hAnsi="Arial" w:cs="Arial"/>
          <w:sz w:val="28"/>
          <w:szCs w:val="28"/>
        </w:rPr>
      </w:pPr>
      <w:r w:rsidRPr="00105CB0">
        <w:rPr>
          <w:rFonts w:ascii="Arial" w:hAnsi="Arial" w:cs="Arial"/>
          <w:sz w:val="28"/>
          <w:szCs w:val="28"/>
        </w:rPr>
        <w:t xml:space="preserve">You are invited to join the Legion of Mary in our Parish. The Catholic lay faithful serving the person of Jesus Christ under the leadership of Mary, Queen and Mother. </w:t>
      </w:r>
      <w:r>
        <w:rPr>
          <w:rFonts w:ascii="Arial" w:hAnsi="Arial" w:cs="Arial"/>
          <w:sz w:val="28"/>
          <w:szCs w:val="28"/>
        </w:rPr>
        <w:t>If you are interested, please s</w:t>
      </w:r>
      <w:r w:rsidRPr="00105CB0">
        <w:rPr>
          <w:rFonts w:ascii="Arial" w:hAnsi="Arial" w:cs="Arial"/>
          <w:sz w:val="28"/>
          <w:szCs w:val="28"/>
        </w:rPr>
        <w:t>peak to Deacon Mi</w:t>
      </w:r>
      <w:r>
        <w:rPr>
          <w:rFonts w:ascii="Arial" w:hAnsi="Arial" w:cs="Arial"/>
          <w:sz w:val="28"/>
          <w:szCs w:val="28"/>
        </w:rPr>
        <w:t>chael</w:t>
      </w:r>
      <w:r w:rsidRPr="00105CB0">
        <w:rPr>
          <w:rFonts w:ascii="Arial" w:hAnsi="Arial" w:cs="Arial"/>
          <w:sz w:val="28"/>
          <w:szCs w:val="28"/>
        </w:rPr>
        <w:t xml:space="preserve"> or call 07412859763 for more information.</w:t>
      </w:r>
    </w:p>
    <w:p w14:paraId="3E2792BB" w14:textId="38D837A4" w:rsidR="00C3684F" w:rsidRDefault="00C3684F" w:rsidP="0084460B">
      <w:pPr>
        <w:spacing w:after="0"/>
        <w:rPr>
          <w:rFonts w:ascii="Arial" w:eastAsiaTheme="minorHAnsi" w:hAnsi="Arial" w:cs="Arial"/>
          <w:b/>
          <w:color w:val="auto"/>
          <w:sz w:val="28"/>
          <w:szCs w:val="28"/>
        </w:rPr>
      </w:pPr>
      <w:r>
        <w:rPr>
          <w:rFonts w:ascii="Arial" w:eastAsiaTheme="minorHAnsi" w:hAnsi="Arial" w:cs="Arial"/>
          <w:b/>
          <w:color w:val="auto"/>
          <w:sz w:val="28"/>
          <w:szCs w:val="28"/>
        </w:rPr>
        <w:t>KNIGHTS OF ST COLUMBA – ALMA MATER FUND</w:t>
      </w:r>
    </w:p>
    <w:p w14:paraId="2F87E4F8" w14:textId="77777777" w:rsidR="0084460B" w:rsidRPr="0084460B" w:rsidRDefault="0084460B" w:rsidP="0084460B">
      <w:pPr>
        <w:spacing w:after="0"/>
        <w:rPr>
          <w:rFonts w:ascii="Arial" w:eastAsiaTheme="minorHAnsi" w:hAnsi="Arial" w:cs="Arial"/>
          <w:color w:val="auto"/>
          <w:sz w:val="28"/>
          <w:szCs w:val="28"/>
        </w:rPr>
      </w:pPr>
      <w:r w:rsidRPr="0084460B">
        <w:rPr>
          <w:rFonts w:ascii="Arial" w:hAnsi="Arial" w:cs="Arial"/>
          <w:sz w:val="28"/>
          <w:szCs w:val="28"/>
        </w:rPr>
        <w:t>The Alma Mater fund is an initiative by the Society for the Protection of Unborn Children. It provides financial Grants to University students across the UK who are</w:t>
      </w:r>
    </w:p>
    <w:p w14:paraId="0B67CF2B" w14:textId="77777777" w:rsidR="0084460B" w:rsidRPr="0084460B" w:rsidRDefault="0084460B" w:rsidP="0084460B">
      <w:pPr>
        <w:spacing w:after="0"/>
        <w:rPr>
          <w:rFonts w:ascii="Arial" w:hAnsi="Arial" w:cs="Arial"/>
          <w:sz w:val="28"/>
          <w:szCs w:val="28"/>
        </w:rPr>
      </w:pPr>
      <w:r w:rsidRPr="0084460B">
        <w:rPr>
          <w:rFonts w:ascii="Arial" w:hAnsi="Arial" w:cs="Arial"/>
          <w:sz w:val="28"/>
          <w:szCs w:val="28"/>
        </w:rPr>
        <w:t>Facing crisis pregnancies, helping them to continue pursuing their academic and personal goals. To date, the fund has provided Grants to over 90 students and</w:t>
      </w:r>
    </w:p>
    <w:p w14:paraId="59DB627F" w14:textId="060E9899" w:rsidR="00C3684F" w:rsidRDefault="0084460B" w:rsidP="0084460B">
      <w:pPr>
        <w:spacing w:after="0"/>
        <w:rPr>
          <w:rFonts w:ascii="Arial" w:hAnsi="Arial" w:cs="Arial"/>
          <w:sz w:val="28"/>
          <w:szCs w:val="28"/>
        </w:rPr>
      </w:pPr>
      <w:r w:rsidRPr="0084460B">
        <w:rPr>
          <w:rFonts w:ascii="Arial" w:hAnsi="Arial" w:cs="Arial"/>
          <w:sz w:val="28"/>
          <w:szCs w:val="28"/>
        </w:rPr>
        <w:t>Is currently experiencing unprecedented demand. This is why the Knights have chosen to support this initiative as our National Action project until 2026.</w:t>
      </w:r>
      <w:r w:rsidR="001B255E">
        <w:rPr>
          <w:rFonts w:ascii="Arial" w:hAnsi="Arial" w:cs="Arial"/>
          <w:sz w:val="28"/>
          <w:szCs w:val="28"/>
        </w:rPr>
        <w:t xml:space="preserve"> There is a poster at the back of the Church for further information &amp; details of how to donate. </w:t>
      </w:r>
    </w:p>
    <w:p w14:paraId="6C98F827" w14:textId="1E549E8E" w:rsidR="00BD621F" w:rsidRDefault="001D212E" w:rsidP="001B255E">
      <w:pPr>
        <w:spacing w:before="240" w:after="0"/>
        <w:rPr>
          <w:rFonts w:ascii="Arial" w:eastAsia="Arial" w:hAnsi="Arial" w:cs="Arial"/>
          <w:sz w:val="28"/>
          <w:szCs w:val="28"/>
        </w:rPr>
      </w:pPr>
      <w:bookmarkStart w:id="0" w:name="_Hlk216783067"/>
      <w:r>
        <w:rPr>
          <w:rFonts w:ascii="Arial" w:eastAsia="Arial" w:hAnsi="Arial" w:cs="Arial"/>
          <w:b/>
          <w:sz w:val="28"/>
          <w:szCs w:val="28"/>
        </w:rPr>
        <w:t xml:space="preserve">CARETAKER VACANCY – </w:t>
      </w:r>
      <w:r>
        <w:rPr>
          <w:rFonts w:ascii="Arial" w:eastAsia="Arial" w:hAnsi="Arial" w:cs="Arial"/>
          <w:sz w:val="28"/>
          <w:szCs w:val="28"/>
        </w:rPr>
        <w:t xml:space="preserve">Our Lady of Gillingham </w:t>
      </w:r>
      <w:r w:rsidR="00FD5688">
        <w:rPr>
          <w:rFonts w:ascii="Arial" w:eastAsia="Arial" w:hAnsi="Arial" w:cs="Arial"/>
          <w:sz w:val="28"/>
          <w:szCs w:val="28"/>
        </w:rPr>
        <w:t>STILL NEEDS</w:t>
      </w:r>
      <w:r>
        <w:rPr>
          <w:rFonts w:ascii="Arial" w:eastAsia="Arial" w:hAnsi="Arial" w:cs="Arial"/>
          <w:sz w:val="28"/>
          <w:szCs w:val="28"/>
        </w:rPr>
        <w:t xml:space="preserve"> YOU.  Do you have strong DIY &amp; cleaning skills; a flexible approach; problem-solving skills</w:t>
      </w:r>
      <w:r w:rsidR="002232DB">
        <w:rPr>
          <w:rFonts w:ascii="Arial" w:eastAsia="Arial" w:hAnsi="Arial" w:cs="Arial"/>
          <w:sz w:val="28"/>
          <w:szCs w:val="28"/>
        </w:rPr>
        <w:t xml:space="preserve"> and an </w:t>
      </w:r>
      <w:r>
        <w:rPr>
          <w:rFonts w:ascii="Arial" w:eastAsia="Arial" w:hAnsi="Arial" w:cs="Arial"/>
          <w:sz w:val="28"/>
          <w:szCs w:val="28"/>
        </w:rPr>
        <w:t>ability to work under pressure</w:t>
      </w:r>
      <w:r w:rsidR="002232DB">
        <w:rPr>
          <w:rFonts w:ascii="Arial" w:eastAsia="Arial" w:hAnsi="Arial" w:cs="Arial"/>
          <w:sz w:val="28"/>
          <w:szCs w:val="28"/>
        </w:rPr>
        <w:t xml:space="preserve">?  </w:t>
      </w:r>
      <w:r>
        <w:rPr>
          <w:rFonts w:ascii="Arial" w:eastAsia="Arial" w:hAnsi="Arial" w:cs="Arial"/>
          <w:sz w:val="28"/>
          <w:szCs w:val="28"/>
        </w:rPr>
        <w:t>The Caretaker position will become vacant at the end of December, and therefore we require a new person for the role, to start as soon as possible.</w:t>
      </w:r>
      <w:r w:rsidR="002232DB">
        <w:rPr>
          <w:rFonts w:ascii="Arial" w:eastAsia="Arial" w:hAnsi="Arial" w:cs="Arial"/>
          <w:sz w:val="28"/>
          <w:szCs w:val="28"/>
        </w:rPr>
        <w:t xml:space="preserve">  For further information</w:t>
      </w:r>
      <w:r w:rsidR="00D411F9">
        <w:rPr>
          <w:rFonts w:ascii="Arial" w:eastAsia="Arial" w:hAnsi="Arial" w:cs="Arial"/>
          <w:sz w:val="28"/>
          <w:szCs w:val="28"/>
        </w:rPr>
        <w:t xml:space="preserve">, </w:t>
      </w:r>
      <w:r w:rsidR="002232DB">
        <w:rPr>
          <w:rFonts w:ascii="Arial" w:eastAsia="Arial" w:hAnsi="Arial" w:cs="Arial"/>
          <w:sz w:val="28"/>
          <w:szCs w:val="28"/>
        </w:rPr>
        <w:t xml:space="preserve">please speak with Fr Dennis. </w:t>
      </w:r>
    </w:p>
    <w:p w14:paraId="3F02D45A" w14:textId="5E376757" w:rsidR="001D212E" w:rsidRDefault="002232DB" w:rsidP="00BD621F">
      <w:pPr>
        <w:spacing w:after="0"/>
        <w:rPr>
          <w:rFonts w:ascii="Arial" w:eastAsia="Arial" w:hAnsi="Arial" w:cs="Arial"/>
          <w:sz w:val="28"/>
          <w:szCs w:val="28"/>
        </w:rPr>
      </w:pPr>
      <w:r>
        <w:rPr>
          <w:rFonts w:ascii="Arial" w:eastAsia="Arial" w:hAnsi="Arial" w:cs="Arial"/>
          <w:sz w:val="28"/>
          <w:szCs w:val="28"/>
        </w:rPr>
        <w:t xml:space="preserve">To apply, please send your CV to </w:t>
      </w:r>
      <w:hyperlink r:id="rId15" w:history="1">
        <w:r w:rsidRPr="00A31C16">
          <w:rPr>
            <w:rStyle w:val="Hyperlink"/>
            <w:rFonts w:ascii="Arial" w:eastAsia="Arial" w:hAnsi="Arial" w:cs="Arial"/>
            <w:sz w:val="28"/>
            <w:szCs w:val="28"/>
          </w:rPr>
          <w:t>hr@rcaos.org.uk</w:t>
        </w:r>
      </w:hyperlink>
      <w:r>
        <w:rPr>
          <w:rFonts w:ascii="Arial" w:eastAsia="Arial" w:hAnsi="Arial" w:cs="Arial"/>
          <w:sz w:val="28"/>
          <w:szCs w:val="28"/>
        </w:rPr>
        <w:t xml:space="preserve">  </w:t>
      </w:r>
    </w:p>
    <w:bookmarkEnd w:id="0"/>
    <w:p w14:paraId="27735550" w14:textId="6102E640" w:rsidR="001204ED" w:rsidRDefault="009053B4" w:rsidP="000F099C">
      <w:pPr>
        <w:spacing w:before="240" w:after="0"/>
        <w:jc w:val="center"/>
        <w:textAlignment w:val="baseline"/>
        <w:rPr>
          <w:rFonts w:ascii="Arial" w:eastAsia="Times New Roman" w:hAnsi="Arial" w:cs="Arial"/>
          <w:color w:val="70AD47"/>
          <w:sz w:val="32"/>
          <w:szCs w:val="32"/>
        </w:rPr>
      </w:pPr>
      <w:r>
        <w:rPr>
          <w:rFonts w:ascii="Arial" w:eastAsia="Times New Roman" w:hAnsi="Arial" w:cs="Arial"/>
          <w:b/>
          <w:bCs/>
          <w:color w:val="70AD47"/>
          <w:sz w:val="32"/>
          <w:szCs w:val="32"/>
          <w:u w:val="single"/>
        </w:rPr>
        <w:t>D</w:t>
      </w:r>
      <w:r w:rsidR="001204ED" w:rsidRPr="001204ED">
        <w:rPr>
          <w:rFonts w:ascii="Arial" w:eastAsia="Times New Roman" w:hAnsi="Arial" w:cs="Arial"/>
          <w:b/>
          <w:bCs/>
          <w:color w:val="70AD47"/>
          <w:sz w:val="32"/>
          <w:szCs w:val="32"/>
          <w:u w:val="single"/>
        </w:rPr>
        <w:t>ATES FOR YOUR DIARY</w:t>
      </w:r>
      <w:r w:rsidR="001204ED" w:rsidRPr="001204ED">
        <w:rPr>
          <w:rFonts w:ascii="Arial" w:eastAsia="Times New Roman" w:hAnsi="Arial" w:cs="Arial"/>
          <w:color w:val="70AD47"/>
          <w:sz w:val="32"/>
          <w:szCs w:val="32"/>
        </w:rPr>
        <w:t> </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9188"/>
      </w:tblGrid>
      <w:tr w:rsidR="001204ED" w:rsidRPr="001204ED" w14:paraId="7061DB56"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30A801E4" w14:textId="15E7B818" w:rsidR="001204ED" w:rsidRPr="00FD5688" w:rsidRDefault="006602D6"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31</w:t>
            </w:r>
            <w:r w:rsidRPr="00FD5688">
              <w:rPr>
                <w:rFonts w:ascii="Arial" w:eastAsia="Times New Roman" w:hAnsi="Arial" w:cs="Arial"/>
                <w:b/>
                <w:sz w:val="28"/>
                <w:szCs w:val="28"/>
                <w:vertAlign w:val="superscript"/>
              </w:rPr>
              <w:t>st</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7D70499A" w14:textId="22A0E6A7" w:rsidR="006602D6" w:rsidRDefault="006602D6"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First Holy Communion class “Chapter 2”</w:t>
            </w:r>
            <w:r w:rsidR="00E16340">
              <w:rPr>
                <w:rFonts w:ascii="Arial" w:eastAsia="Times New Roman" w:hAnsi="Arial" w:cs="Arial"/>
                <w:color w:val="auto"/>
                <w:sz w:val="28"/>
                <w:szCs w:val="28"/>
              </w:rPr>
              <w:t xml:space="preserve">.  Please meet in the McMahon </w:t>
            </w:r>
          </w:p>
          <w:p w14:paraId="385D5A66" w14:textId="1ECC71F6" w:rsidR="00E16340" w:rsidRPr="006602D6" w:rsidRDefault="006602D6" w:rsidP="0084460B">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Hall, </w:t>
            </w:r>
            <w:r w:rsidR="00E16340">
              <w:rPr>
                <w:rFonts w:ascii="Arial" w:eastAsia="Times New Roman" w:hAnsi="Arial" w:cs="Arial"/>
                <w:color w:val="auto"/>
                <w:sz w:val="28"/>
                <w:szCs w:val="28"/>
              </w:rPr>
              <w:t xml:space="preserve">from </w:t>
            </w:r>
            <w:r>
              <w:rPr>
                <w:rFonts w:ascii="Arial" w:eastAsia="Times New Roman" w:hAnsi="Arial" w:cs="Arial"/>
                <w:color w:val="auto"/>
                <w:sz w:val="28"/>
                <w:szCs w:val="28"/>
              </w:rPr>
              <w:t xml:space="preserve">11.45am </w:t>
            </w:r>
            <w:r w:rsidR="00E16340">
              <w:rPr>
                <w:rFonts w:ascii="Arial" w:eastAsia="Times New Roman" w:hAnsi="Arial" w:cs="Arial"/>
                <w:color w:val="auto"/>
                <w:sz w:val="28"/>
                <w:szCs w:val="28"/>
              </w:rPr>
              <w:t>un</w:t>
            </w:r>
            <w:r>
              <w:rPr>
                <w:rFonts w:ascii="Arial" w:eastAsia="Times New Roman" w:hAnsi="Arial" w:cs="Arial"/>
                <w:color w:val="auto"/>
                <w:sz w:val="28"/>
                <w:szCs w:val="28"/>
              </w:rPr>
              <w:t>til 12.45pm</w:t>
            </w:r>
          </w:p>
        </w:tc>
      </w:tr>
      <w:tr w:rsidR="006602D6" w:rsidRPr="001204ED" w14:paraId="259FF083"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48982B3E" w14:textId="200A2DC9" w:rsidR="006602D6" w:rsidRPr="00FD5688" w:rsidRDefault="006602D6"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31</w:t>
            </w:r>
            <w:r w:rsidRPr="00FD5688">
              <w:rPr>
                <w:rFonts w:ascii="Arial" w:eastAsia="Times New Roman" w:hAnsi="Arial" w:cs="Arial"/>
                <w:b/>
                <w:sz w:val="28"/>
                <w:szCs w:val="28"/>
                <w:vertAlign w:val="superscript"/>
              </w:rPr>
              <w:t>st</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33E807EF" w14:textId="77777777" w:rsidR="00E16340" w:rsidRDefault="006602D6"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Marriage Preparation with Deacon Michael</w:t>
            </w:r>
            <w:r w:rsidR="00E16340">
              <w:rPr>
                <w:rFonts w:ascii="Arial" w:eastAsia="Times New Roman" w:hAnsi="Arial" w:cs="Arial"/>
                <w:color w:val="auto"/>
                <w:sz w:val="28"/>
                <w:szCs w:val="28"/>
              </w:rPr>
              <w:t xml:space="preserve">.  Please meet in the </w:t>
            </w:r>
          </w:p>
          <w:p w14:paraId="10BFB56E" w14:textId="314C486B" w:rsidR="006602D6" w:rsidRDefault="006602D6"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McMahon Hall, </w:t>
            </w:r>
            <w:r w:rsidR="00E16340">
              <w:rPr>
                <w:rFonts w:ascii="Arial" w:eastAsia="Times New Roman" w:hAnsi="Arial" w:cs="Arial"/>
                <w:color w:val="auto"/>
                <w:sz w:val="28"/>
                <w:szCs w:val="28"/>
              </w:rPr>
              <w:t xml:space="preserve">from </w:t>
            </w:r>
            <w:r>
              <w:rPr>
                <w:rFonts w:ascii="Arial" w:eastAsia="Times New Roman" w:hAnsi="Arial" w:cs="Arial"/>
                <w:color w:val="auto"/>
                <w:sz w:val="28"/>
                <w:szCs w:val="28"/>
              </w:rPr>
              <w:t>1pm</w:t>
            </w:r>
            <w:r w:rsidR="00E16340">
              <w:rPr>
                <w:rFonts w:ascii="Arial" w:eastAsia="Times New Roman" w:hAnsi="Arial" w:cs="Arial"/>
                <w:color w:val="auto"/>
                <w:sz w:val="28"/>
                <w:szCs w:val="28"/>
              </w:rPr>
              <w:t xml:space="preserve"> until </w:t>
            </w:r>
            <w:r>
              <w:rPr>
                <w:rFonts w:ascii="Arial" w:eastAsia="Times New Roman" w:hAnsi="Arial" w:cs="Arial"/>
                <w:color w:val="auto"/>
                <w:sz w:val="28"/>
                <w:szCs w:val="28"/>
              </w:rPr>
              <w:t>3.15pm</w:t>
            </w:r>
          </w:p>
        </w:tc>
      </w:tr>
      <w:tr w:rsidR="000F099C" w:rsidRPr="001204ED" w14:paraId="14C82B33"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0896B14C" w14:textId="13C83331" w:rsidR="000F099C" w:rsidRPr="00FD5688" w:rsidRDefault="000F099C"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31</w:t>
            </w:r>
            <w:r w:rsidRPr="000F099C">
              <w:rPr>
                <w:rFonts w:ascii="Arial" w:eastAsia="Times New Roman" w:hAnsi="Arial" w:cs="Arial"/>
                <w:b/>
                <w:sz w:val="28"/>
                <w:szCs w:val="28"/>
                <w:vertAlign w:val="superscript"/>
              </w:rPr>
              <w:t>st</w:t>
            </w:r>
            <w:r>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181C67D6" w14:textId="53095370" w:rsidR="000F099C" w:rsidRDefault="000F099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at 1pm followed by a Gathering in the McMahon Hall, from 3.30pm</w:t>
            </w:r>
            <w:r w:rsidR="00746374">
              <w:rPr>
                <w:rFonts w:ascii="Arial" w:eastAsia="Times New Roman" w:hAnsi="Arial" w:cs="Arial"/>
                <w:color w:val="auto"/>
                <w:sz w:val="28"/>
                <w:szCs w:val="28"/>
              </w:rPr>
              <w:t xml:space="preserve">.  </w:t>
            </w:r>
            <w:r w:rsidR="0045138D">
              <w:rPr>
                <w:rFonts w:ascii="Arial" w:eastAsia="Times New Roman" w:hAnsi="Arial" w:cs="Arial"/>
                <w:color w:val="auto"/>
                <w:sz w:val="28"/>
                <w:szCs w:val="28"/>
              </w:rPr>
              <w:t>Everyone is</w:t>
            </w:r>
            <w:r w:rsidR="00746374">
              <w:rPr>
                <w:rFonts w:ascii="Arial" w:eastAsia="Times New Roman" w:hAnsi="Arial" w:cs="Arial"/>
                <w:color w:val="auto"/>
                <w:sz w:val="28"/>
                <w:szCs w:val="28"/>
              </w:rPr>
              <w:t xml:space="preserve"> welcome. </w:t>
            </w:r>
          </w:p>
        </w:tc>
      </w:tr>
    </w:tbl>
    <w:p w14:paraId="17522B01" w14:textId="77777777" w:rsidR="001B255E" w:rsidRDefault="001B255E" w:rsidP="001204ED">
      <w:pPr>
        <w:spacing w:after="0"/>
        <w:jc w:val="center"/>
        <w:textAlignment w:val="baseline"/>
        <w:rPr>
          <w:rFonts w:ascii="Arial" w:eastAsia="Times New Roman" w:hAnsi="Arial" w:cs="Arial"/>
          <w:b/>
          <w:bCs/>
          <w:color w:val="ED7D31"/>
          <w:sz w:val="32"/>
          <w:szCs w:val="32"/>
          <w:u w:val="single"/>
        </w:rPr>
      </w:pPr>
    </w:p>
    <w:p w14:paraId="28545846" w14:textId="1EA7681F" w:rsidR="001204ED" w:rsidRPr="001204ED" w:rsidRDefault="001204ED" w:rsidP="001204ED">
      <w:pPr>
        <w:spacing w:after="0"/>
        <w:jc w:val="center"/>
        <w:textAlignment w:val="baseline"/>
        <w:rPr>
          <w:rFonts w:ascii="Segoe UI" w:eastAsia="Times New Roman" w:hAnsi="Segoe UI" w:cs="Segoe UI"/>
          <w:color w:val="auto"/>
          <w:sz w:val="18"/>
          <w:szCs w:val="18"/>
        </w:rPr>
      </w:pPr>
      <w:r w:rsidRPr="001204ED">
        <w:rPr>
          <w:rFonts w:ascii="Arial" w:eastAsia="Times New Roman" w:hAnsi="Arial" w:cs="Arial"/>
          <w:b/>
          <w:bCs/>
          <w:color w:val="ED7D31"/>
          <w:sz w:val="32"/>
          <w:szCs w:val="32"/>
          <w:u w:val="single"/>
        </w:rPr>
        <w:lastRenderedPageBreak/>
        <w:t>AROUND THE CATHOLIC COMMUNITY</w:t>
      </w:r>
      <w:r w:rsidRPr="001204ED">
        <w:rPr>
          <w:rFonts w:ascii="Arial" w:eastAsia="Times New Roman" w:hAnsi="Arial" w:cs="Arial"/>
          <w:color w:val="ED7D31"/>
          <w:sz w:val="32"/>
          <w:szCs w:val="32"/>
        </w:rPr>
        <w:t> </w:t>
      </w:r>
    </w:p>
    <w:p w14:paraId="409208FC" w14:textId="77777777" w:rsidR="00FD2454" w:rsidRDefault="00FD2454" w:rsidP="00FD2454">
      <w:pPr>
        <w:spacing w:after="0"/>
        <w:jc w:val="both"/>
        <w:textAlignment w:val="baseline"/>
        <w:rPr>
          <w:rFonts w:ascii="Arial" w:eastAsia="Times New Roman" w:hAnsi="Arial" w:cs="Arial"/>
          <w:color w:val="auto"/>
          <w:sz w:val="28"/>
          <w:szCs w:val="28"/>
        </w:rPr>
      </w:pPr>
    </w:p>
    <w:p w14:paraId="2420FCED" w14:textId="05A0ABA4" w:rsidR="001C2EF2" w:rsidRPr="001C2EF2" w:rsidRDefault="001C2EF2" w:rsidP="001C2EF2">
      <w:pPr>
        <w:spacing w:after="0"/>
        <w:rPr>
          <w:rFonts w:ascii="Arial" w:hAnsi="Arial" w:cs="Arial"/>
          <w:b/>
          <w:i/>
          <w:sz w:val="28"/>
          <w:szCs w:val="28"/>
          <w:u w:val="single"/>
        </w:rPr>
      </w:pPr>
      <w:r w:rsidRPr="00AF0B23">
        <w:rPr>
          <w:rFonts w:ascii="Arial" w:hAnsi="Arial" w:cs="Arial"/>
          <w:b/>
          <w:sz w:val="28"/>
          <w:szCs w:val="28"/>
        </w:rPr>
        <w:t xml:space="preserve">ST GEORGE’S CATHEDRAL SECOND COLLECTION </w:t>
      </w:r>
      <w:r w:rsidRPr="001C2EF2">
        <w:rPr>
          <w:rFonts w:ascii="Arial" w:hAnsi="Arial" w:cs="Arial"/>
          <w:b/>
          <w:i/>
          <w:sz w:val="28"/>
          <w:szCs w:val="28"/>
          <w:u w:val="single"/>
        </w:rPr>
        <w:t>THIS WEEKEND</w:t>
      </w:r>
    </w:p>
    <w:p w14:paraId="2093DF73" w14:textId="77777777" w:rsidR="001C2EF2" w:rsidRPr="00AF0B23" w:rsidRDefault="001C2EF2" w:rsidP="001C2EF2">
      <w:pPr>
        <w:spacing w:after="0"/>
        <w:rPr>
          <w:rFonts w:ascii="Arial" w:hAnsi="Arial" w:cs="Arial"/>
          <w:sz w:val="28"/>
          <w:szCs w:val="28"/>
        </w:rPr>
      </w:pPr>
      <w:r w:rsidRPr="00AF0B23">
        <w:rPr>
          <w:rFonts w:ascii="Arial" w:hAnsi="Arial" w:cs="Arial"/>
          <w:sz w:val="28"/>
          <w:szCs w:val="28"/>
        </w:rPr>
        <w:t xml:space="preserve">For over half a century, St George’s Cathedral has been the Mother Church of the Archdiocese of Southwark, home to 175 parishes and over 50,000 Roman Catholics. For many Catholics living and working across London and the South East of England, St George’s has been a beacon of light. </w:t>
      </w:r>
    </w:p>
    <w:p w14:paraId="63EFFFF7" w14:textId="77777777" w:rsidR="001C2EF2" w:rsidRPr="00AF0B23" w:rsidRDefault="001C2EF2" w:rsidP="001C2EF2">
      <w:pPr>
        <w:spacing w:after="0"/>
        <w:rPr>
          <w:rFonts w:ascii="Arial" w:hAnsi="Arial" w:cs="Arial"/>
          <w:sz w:val="28"/>
          <w:szCs w:val="28"/>
        </w:rPr>
      </w:pPr>
      <w:r w:rsidRPr="00AF0B23">
        <w:rPr>
          <w:rFonts w:ascii="Arial" w:hAnsi="Arial" w:cs="Arial"/>
          <w:sz w:val="28"/>
          <w:szCs w:val="28"/>
        </w:rPr>
        <w:t>Today, St George’s Cathedral continues to attract thousands of worshippers and visitors each year</w:t>
      </w:r>
      <w:r>
        <w:rPr>
          <w:rFonts w:ascii="Arial" w:hAnsi="Arial" w:cs="Arial"/>
          <w:sz w:val="28"/>
          <w:szCs w:val="28"/>
        </w:rPr>
        <w:t>.</w:t>
      </w:r>
      <w:r w:rsidRPr="00AF0B23">
        <w:rPr>
          <w:rFonts w:ascii="Arial" w:hAnsi="Arial" w:cs="Arial"/>
          <w:sz w:val="28"/>
          <w:szCs w:val="28"/>
        </w:rPr>
        <w:t xml:space="preserve"> The Cathedral frequently hosts important Diocesan and national celebrations, as well as concerts and events for various Catholic charities. There is a rich musical tradition, maintaining a choir of boys and men, as well as a girls’ choir, both of which sing at Sunday Masses and on major feasts.</w:t>
      </w:r>
    </w:p>
    <w:p w14:paraId="093B819F" w14:textId="77777777" w:rsidR="001C2EF2" w:rsidRPr="00AF0B23" w:rsidRDefault="001C2EF2" w:rsidP="001C2EF2">
      <w:pPr>
        <w:rPr>
          <w:rFonts w:ascii="Arial" w:hAnsi="Arial" w:cs="Arial"/>
          <w:sz w:val="28"/>
          <w:szCs w:val="28"/>
        </w:rPr>
      </w:pPr>
      <w:r w:rsidRPr="00AF0B23">
        <w:rPr>
          <w:rFonts w:ascii="Arial" w:hAnsi="Arial" w:cs="Arial"/>
          <w:noProof/>
          <w:sz w:val="28"/>
          <w:szCs w:val="28"/>
        </w:rPr>
        <w:drawing>
          <wp:anchor distT="0" distB="0" distL="114300" distR="114300" simplePos="0" relativeHeight="251659264" behindDoc="1" locked="0" layoutInCell="1" allowOverlap="1" wp14:anchorId="02AECB10" wp14:editId="06B0DCF0">
            <wp:simplePos x="0" y="0"/>
            <wp:positionH relativeFrom="column">
              <wp:posOffset>5521960</wp:posOffset>
            </wp:positionH>
            <wp:positionV relativeFrom="paragraph">
              <wp:posOffset>616585</wp:posOffset>
            </wp:positionV>
            <wp:extent cx="971550" cy="971550"/>
            <wp:effectExtent l="0" t="0" r="0" b="0"/>
            <wp:wrapTight wrapText="bothSides">
              <wp:wrapPolygon edited="0">
                <wp:start x="0" y="0"/>
                <wp:lineTo x="0" y="21176"/>
                <wp:lineTo x="21176" y="21176"/>
                <wp:lineTo x="2117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thedral QR Code.png"/>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971550" cy="971550"/>
                    </a:xfrm>
                    <a:prstGeom prst="rect">
                      <a:avLst/>
                    </a:prstGeom>
                  </pic:spPr>
                </pic:pic>
              </a:graphicData>
            </a:graphic>
            <wp14:sizeRelH relativeFrom="margin">
              <wp14:pctWidth>0</wp14:pctWidth>
            </wp14:sizeRelH>
            <wp14:sizeRelV relativeFrom="margin">
              <wp14:pctHeight>0</wp14:pctHeight>
            </wp14:sizeRelV>
          </wp:anchor>
        </w:drawing>
      </w:r>
      <w:r w:rsidRPr="00AF0B23">
        <w:rPr>
          <w:rFonts w:ascii="Arial" w:hAnsi="Arial" w:cs="Arial"/>
          <w:sz w:val="28"/>
          <w:szCs w:val="28"/>
        </w:rPr>
        <w:t>St George’s Cathedral is entirely reliant upon the generosity of its parishioners, volunteers and the Archdiocese of Southwark to keep its doors open.  It does not receive Vatican or government funding, nor has an endowment to rely on.  Your support can enable the Cathedral to remain open daily to those seeking a place of peace, prayer and worship.</w:t>
      </w:r>
    </w:p>
    <w:p w14:paraId="4AE870E6" w14:textId="77777777" w:rsidR="001C2EF2" w:rsidRPr="00AF0B23" w:rsidRDefault="001C2EF2" w:rsidP="001C2EF2">
      <w:pPr>
        <w:pStyle w:val="ListParagraph"/>
        <w:numPr>
          <w:ilvl w:val="0"/>
          <w:numId w:val="10"/>
        </w:numPr>
        <w:spacing w:line="259" w:lineRule="auto"/>
        <w:rPr>
          <w:rFonts w:ascii="Arial" w:hAnsi="Arial" w:cs="Arial"/>
          <w:sz w:val="28"/>
          <w:szCs w:val="28"/>
        </w:rPr>
      </w:pPr>
      <w:r w:rsidRPr="00AF0B23">
        <w:rPr>
          <w:rFonts w:ascii="Arial" w:hAnsi="Arial" w:cs="Arial"/>
          <w:sz w:val="28"/>
          <w:szCs w:val="28"/>
        </w:rPr>
        <w:t xml:space="preserve">Donate Online: </w:t>
      </w:r>
      <w:hyperlink r:id="rId17" w:history="1">
        <w:r w:rsidRPr="00AF0B23">
          <w:rPr>
            <w:rStyle w:val="Hyperlink"/>
            <w:rFonts w:ascii="Arial" w:hAnsi="Arial" w:cs="Arial"/>
            <w:sz w:val="28"/>
            <w:szCs w:val="28"/>
          </w:rPr>
          <w:t>www.rcaos.org.uk/Cathedral</w:t>
        </w:r>
      </w:hyperlink>
      <w:r w:rsidRPr="00AF0B23">
        <w:rPr>
          <w:rFonts w:ascii="Arial" w:hAnsi="Arial" w:cs="Arial"/>
          <w:sz w:val="28"/>
          <w:szCs w:val="28"/>
        </w:rPr>
        <w:t xml:space="preserve"> </w:t>
      </w:r>
    </w:p>
    <w:p w14:paraId="524013FA" w14:textId="77777777" w:rsidR="001C2EF2" w:rsidRDefault="001C2EF2" w:rsidP="001C2EF2">
      <w:pPr>
        <w:pStyle w:val="ListParagraph"/>
        <w:numPr>
          <w:ilvl w:val="0"/>
          <w:numId w:val="10"/>
        </w:numPr>
        <w:spacing w:line="259" w:lineRule="auto"/>
        <w:rPr>
          <w:rFonts w:ascii="Arial" w:hAnsi="Arial" w:cs="Arial"/>
          <w:sz w:val="28"/>
          <w:szCs w:val="28"/>
        </w:rPr>
      </w:pPr>
      <w:r w:rsidRPr="00AF0B23">
        <w:rPr>
          <w:rFonts w:ascii="Arial" w:hAnsi="Arial" w:cs="Arial"/>
          <w:sz w:val="28"/>
          <w:szCs w:val="28"/>
        </w:rPr>
        <w:t>Or Scan QR Code using telephone camera (right)</w:t>
      </w:r>
    </w:p>
    <w:p w14:paraId="48D1651E" w14:textId="710FE3EE" w:rsidR="001C2EF2" w:rsidRPr="001C2EF2" w:rsidRDefault="001C2EF2" w:rsidP="001C2EF2">
      <w:pPr>
        <w:pStyle w:val="ListParagraph"/>
        <w:numPr>
          <w:ilvl w:val="0"/>
          <w:numId w:val="10"/>
        </w:numPr>
        <w:spacing w:line="259" w:lineRule="auto"/>
        <w:rPr>
          <w:rFonts w:ascii="Arial" w:hAnsi="Arial" w:cs="Arial"/>
          <w:sz w:val="28"/>
          <w:szCs w:val="28"/>
        </w:rPr>
      </w:pPr>
      <w:r w:rsidRPr="00AF0B23">
        <w:rPr>
          <w:rFonts w:ascii="Arial" w:hAnsi="Arial" w:cs="Arial"/>
          <w:sz w:val="28"/>
          <w:szCs w:val="28"/>
        </w:rPr>
        <w:t>Cash / Cheque – please use the St George’s Cathedral envelopes.</w:t>
      </w:r>
    </w:p>
    <w:p w14:paraId="03B7875A" w14:textId="63943C12" w:rsidR="00FD2454" w:rsidRPr="00FD2454" w:rsidRDefault="00FD2454" w:rsidP="00FD2454">
      <w:pPr>
        <w:spacing w:after="0"/>
        <w:rPr>
          <w:rFonts w:ascii="Arial" w:hAnsi="Arial" w:cs="Arial"/>
          <w:b/>
          <w:sz w:val="28"/>
          <w:szCs w:val="28"/>
          <w:shd w:val="clear" w:color="auto" w:fill="FFFFFF"/>
        </w:rPr>
      </w:pPr>
      <w:r w:rsidRPr="00FD2454">
        <w:rPr>
          <w:rFonts w:ascii="Arial" w:hAnsi="Arial" w:cs="Arial"/>
          <w:b/>
          <w:sz w:val="28"/>
          <w:szCs w:val="28"/>
          <w:shd w:val="clear" w:color="auto" w:fill="FFFFFF"/>
        </w:rPr>
        <w:t>RACIAL JUSTICE SUNDAY – 1</w:t>
      </w:r>
      <w:r w:rsidRPr="00FD2454">
        <w:rPr>
          <w:rFonts w:ascii="Arial" w:hAnsi="Arial" w:cs="Arial"/>
          <w:b/>
          <w:sz w:val="28"/>
          <w:szCs w:val="28"/>
          <w:shd w:val="clear" w:color="auto" w:fill="FFFFFF"/>
          <w:vertAlign w:val="superscript"/>
        </w:rPr>
        <w:t>st</w:t>
      </w:r>
      <w:r w:rsidRPr="00FD2454">
        <w:rPr>
          <w:rFonts w:ascii="Arial" w:hAnsi="Arial" w:cs="Arial"/>
          <w:b/>
          <w:sz w:val="28"/>
          <w:szCs w:val="28"/>
          <w:shd w:val="clear" w:color="auto" w:fill="FFFFFF"/>
        </w:rPr>
        <w:t xml:space="preserve"> February 2026</w:t>
      </w:r>
    </w:p>
    <w:p w14:paraId="07FD33FA" w14:textId="7DFD912E" w:rsidR="00FD2454" w:rsidRPr="00FD2454" w:rsidRDefault="00FD2454" w:rsidP="00FD2454">
      <w:pPr>
        <w:spacing w:after="0"/>
        <w:rPr>
          <w:rFonts w:ascii="Arial" w:eastAsiaTheme="minorHAnsi" w:hAnsi="Arial" w:cs="Arial"/>
          <w:b/>
          <w:bCs/>
          <w:sz w:val="28"/>
          <w:szCs w:val="28"/>
          <w:shd w:val="clear" w:color="auto" w:fill="FFFFFF"/>
        </w:rPr>
      </w:pPr>
      <w:r w:rsidRPr="00FD2454">
        <w:rPr>
          <w:rFonts w:ascii="Arial" w:hAnsi="Arial" w:cs="Arial"/>
          <w:sz w:val="28"/>
          <w:szCs w:val="28"/>
          <w:shd w:val="clear" w:color="auto" w:fill="FFFFFF"/>
        </w:rPr>
        <w:t>Archbishop John Wilson will celebrate Mass for Racial Justice Sunday at St George’s Cathedral on </w:t>
      </w:r>
      <w:r w:rsidRPr="00FD2454">
        <w:rPr>
          <w:rStyle w:val="Strong"/>
          <w:rFonts w:ascii="Arial" w:hAnsi="Arial" w:cs="Arial"/>
          <w:b w:val="0"/>
          <w:bCs w:val="0"/>
          <w:sz w:val="28"/>
          <w:szCs w:val="28"/>
          <w:shd w:val="clear" w:color="auto" w:fill="FFFFFF"/>
        </w:rPr>
        <w:t>Sunday 1 February 2026, at the 10am Mass.</w:t>
      </w:r>
      <w:r w:rsidRPr="00FD2454">
        <w:rPr>
          <w:rStyle w:val="Strong"/>
          <w:rFonts w:ascii="Arial" w:hAnsi="Arial" w:cs="Arial"/>
          <w:sz w:val="28"/>
          <w:szCs w:val="28"/>
          <w:shd w:val="clear" w:color="auto" w:fill="FFFFFF"/>
        </w:rPr>
        <w:t xml:space="preserve"> </w:t>
      </w:r>
    </w:p>
    <w:p w14:paraId="0E0588DE" w14:textId="1424B530" w:rsidR="00FD2454" w:rsidRPr="00FD2454" w:rsidRDefault="00FD2454" w:rsidP="00FD2454">
      <w:pPr>
        <w:spacing w:after="0"/>
        <w:rPr>
          <w:rFonts w:ascii="Arial" w:hAnsi="Arial" w:cs="Arial"/>
          <w:sz w:val="28"/>
          <w:szCs w:val="28"/>
          <w:lang w:val="en-US"/>
        </w:rPr>
      </w:pPr>
      <w:r w:rsidRPr="00FD2454">
        <w:rPr>
          <w:rFonts w:ascii="Arial" w:hAnsi="Arial" w:cs="Arial"/>
          <w:sz w:val="28"/>
          <w:szCs w:val="28"/>
          <w:shd w:val="clear" w:color="auto" w:fill="FFFFFF"/>
        </w:rPr>
        <w:t xml:space="preserve">Racial Justice Sunday is a time for the Church to pray, reflect and </w:t>
      </w:r>
      <w:proofErr w:type="gramStart"/>
      <w:r w:rsidRPr="00FD2454">
        <w:rPr>
          <w:rFonts w:ascii="Arial" w:hAnsi="Arial" w:cs="Arial"/>
          <w:sz w:val="28"/>
          <w:szCs w:val="28"/>
          <w:shd w:val="clear" w:color="auto" w:fill="FFFFFF"/>
        </w:rPr>
        <w:t>take action</w:t>
      </w:r>
      <w:proofErr w:type="gramEnd"/>
      <w:r w:rsidRPr="00FD2454">
        <w:rPr>
          <w:rFonts w:ascii="Arial" w:hAnsi="Arial" w:cs="Arial"/>
          <w:sz w:val="28"/>
          <w:szCs w:val="28"/>
          <w:shd w:val="clear" w:color="auto" w:fill="FFFFFF"/>
        </w:rPr>
        <w:t xml:space="preserve"> against racism, while celebrating the diversity of our Archdiocese. Everyone is invited to take part, and those who wish may wear national or cultural dress as a sign of unity and pride.</w:t>
      </w:r>
      <w:r>
        <w:rPr>
          <w:rFonts w:ascii="Arial" w:hAnsi="Arial" w:cs="Arial"/>
          <w:sz w:val="28"/>
          <w:szCs w:val="28"/>
          <w:shd w:val="clear" w:color="auto" w:fill="FFFFFF"/>
        </w:rPr>
        <w:t xml:space="preserve">  </w:t>
      </w:r>
      <w:r w:rsidRPr="00FD2454">
        <w:rPr>
          <w:rFonts w:ascii="Arial" w:hAnsi="Arial" w:cs="Arial"/>
          <w:sz w:val="28"/>
          <w:szCs w:val="28"/>
          <w:shd w:val="clear" w:color="auto" w:fill="FFFFFF"/>
        </w:rPr>
        <w:t>After Mass, all are welcome to gather in Amigo Hall for refreshments — a chance to meet one another, share experiences and continue the conversation about faith and inclusion.</w:t>
      </w:r>
      <w:r w:rsidR="001C2EF2">
        <w:rPr>
          <w:rFonts w:ascii="Arial" w:hAnsi="Arial" w:cs="Arial"/>
          <w:sz w:val="28"/>
          <w:szCs w:val="28"/>
          <w:shd w:val="clear" w:color="auto" w:fill="FFFFFF"/>
        </w:rPr>
        <w:t xml:space="preserve">  </w:t>
      </w:r>
      <w:r>
        <w:rPr>
          <w:rFonts w:ascii="Arial" w:hAnsi="Arial" w:cs="Arial"/>
          <w:sz w:val="28"/>
          <w:szCs w:val="28"/>
          <w:shd w:val="clear" w:color="auto" w:fill="FFFFFF"/>
        </w:rPr>
        <w:t>Y</w:t>
      </w:r>
      <w:r w:rsidRPr="00FD2454">
        <w:rPr>
          <w:rFonts w:ascii="Arial" w:hAnsi="Arial" w:cs="Arial"/>
          <w:sz w:val="28"/>
          <w:szCs w:val="28"/>
        </w:rPr>
        <w:t>ou are warmly encouraged to attend in person, but if you cannot make it you can watch the livestream through the following link</w:t>
      </w:r>
      <w:r w:rsidRPr="00FD2454">
        <w:rPr>
          <w:rFonts w:ascii="Arial" w:hAnsi="Arial" w:cs="Arial"/>
          <w:color w:val="4472C4"/>
          <w:sz w:val="28"/>
          <w:szCs w:val="28"/>
        </w:rPr>
        <w:t xml:space="preserve">: </w:t>
      </w:r>
      <w:hyperlink r:id="rId18" w:history="1">
        <w:r w:rsidRPr="00FD2454">
          <w:rPr>
            <w:rStyle w:val="Hyperlink"/>
            <w:rFonts w:ascii="Arial" w:hAnsi="Arial" w:cs="Arial"/>
            <w:b/>
            <w:bCs/>
            <w:sz w:val="28"/>
            <w:szCs w:val="28"/>
          </w:rPr>
          <w:t>https://www.youtube.com/live/fdmGwmESSgI</w:t>
        </w:r>
      </w:hyperlink>
    </w:p>
    <w:p w14:paraId="5B283C66" w14:textId="31A209F2" w:rsidR="00A37F6E" w:rsidRDefault="00A37F6E" w:rsidP="00750634">
      <w:pPr>
        <w:spacing w:after="0"/>
        <w:jc w:val="both"/>
        <w:textAlignment w:val="baseline"/>
        <w:rPr>
          <w:rFonts w:ascii="Arial" w:eastAsia="Times New Roman" w:hAnsi="Arial" w:cs="Arial"/>
          <w:color w:val="auto"/>
          <w:sz w:val="28"/>
          <w:szCs w:val="28"/>
        </w:rPr>
      </w:pPr>
    </w:p>
    <w:p w14:paraId="12E23D99" w14:textId="1FCD0BFF" w:rsidR="00E16340" w:rsidRPr="00E16340" w:rsidRDefault="00E16340" w:rsidP="00E16340">
      <w:pPr>
        <w:spacing w:after="240"/>
        <w:rPr>
          <w:rFonts w:ascii="Arial" w:eastAsiaTheme="minorHAnsi" w:hAnsi="Arial" w:cs="Arial"/>
          <w:color w:val="auto"/>
          <w:sz w:val="28"/>
          <w:szCs w:val="28"/>
        </w:rPr>
      </w:pPr>
      <w:r w:rsidRPr="00E16340">
        <w:rPr>
          <w:rFonts w:ascii="Arial" w:hAnsi="Arial" w:cs="Arial"/>
          <w:b/>
          <w:sz w:val="28"/>
          <w:szCs w:val="28"/>
        </w:rPr>
        <w:t>THE GOOD COUNSEL BLACK TIE BALL</w:t>
      </w:r>
      <w:r w:rsidRPr="00E16340">
        <w:rPr>
          <w:rFonts w:ascii="Arial" w:hAnsi="Arial" w:cs="Arial"/>
          <w:sz w:val="28"/>
          <w:szCs w:val="28"/>
        </w:rPr>
        <w:t xml:space="preserve"> will take place at 6pm on St Valentine’s Day, Saturday 14th February 2026 in Kensington, London. Live Band. Silent Auction. London’s Catholic Pro-Life Ball raising money to help save lives and change lives. Tickets £135 each. Or a table of ten for £1,300. For bookings and enquiries email </w:t>
      </w:r>
      <w:hyperlink r:id="rId19" w:history="1">
        <w:r w:rsidRPr="00E16340">
          <w:rPr>
            <w:rStyle w:val="Hyperlink"/>
            <w:rFonts w:ascii="Arial" w:hAnsi="Arial" w:cs="Arial"/>
            <w:sz w:val="28"/>
            <w:szCs w:val="28"/>
          </w:rPr>
          <w:t>GCNBall@gmail.com</w:t>
        </w:r>
      </w:hyperlink>
      <w:r w:rsidRPr="00E16340">
        <w:rPr>
          <w:rFonts w:ascii="Arial" w:hAnsi="Arial" w:cs="Arial"/>
          <w:sz w:val="28"/>
          <w:szCs w:val="28"/>
        </w:rPr>
        <w:t xml:space="preserve"> or telephone 07795205117</w:t>
      </w:r>
    </w:p>
    <w:p w14:paraId="5A5781C7" w14:textId="77777777" w:rsidR="001C2EF2" w:rsidRPr="001C2EF2" w:rsidRDefault="001C2EF2" w:rsidP="001C2EF2">
      <w:pPr>
        <w:spacing w:after="0"/>
        <w:rPr>
          <w:rFonts w:ascii="Arial" w:eastAsiaTheme="minorHAnsi" w:hAnsi="Arial" w:cs="Arial"/>
          <w:color w:val="auto"/>
          <w:sz w:val="28"/>
          <w:szCs w:val="28"/>
        </w:rPr>
      </w:pPr>
      <w:r>
        <w:rPr>
          <w:rFonts w:ascii="Arial" w:eastAsia="Times New Roman" w:hAnsi="Arial" w:cs="Arial"/>
          <w:b/>
          <w:color w:val="auto"/>
          <w:sz w:val="28"/>
          <w:szCs w:val="28"/>
        </w:rPr>
        <w:t>RETROUVAILLE</w:t>
      </w:r>
      <w:r>
        <w:rPr>
          <w:rFonts w:ascii="Arial" w:eastAsia="Times New Roman" w:hAnsi="Arial" w:cs="Arial"/>
          <w:color w:val="auto"/>
          <w:sz w:val="28"/>
          <w:szCs w:val="28"/>
        </w:rPr>
        <w:t xml:space="preserve"> - </w:t>
      </w:r>
      <w:r w:rsidRPr="001C2EF2">
        <w:rPr>
          <w:rStyle w:val="Strong"/>
          <w:rFonts w:ascii="Arial" w:hAnsi="Arial" w:cs="Arial"/>
          <w:color w:val="auto"/>
          <w:sz w:val="28"/>
          <w:szCs w:val="28"/>
        </w:rPr>
        <w:t>LAST CALL for online marriage programme.</w:t>
      </w:r>
    </w:p>
    <w:p w14:paraId="6A1A8EAD" w14:textId="77777777" w:rsidR="001C2EF2" w:rsidRPr="001C2EF2" w:rsidRDefault="001C2EF2" w:rsidP="001C2EF2">
      <w:pPr>
        <w:pStyle w:val="NormalWeb"/>
        <w:spacing w:before="0" w:beforeAutospacing="0" w:after="0" w:afterAutospacing="0"/>
        <w:rPr>
          <w:rFonts w:ascii="Arial" w:hAnsi="Arial" w:cs="Arial"/>
          <w:sz w:val="28"/>
          <w:szCs w:val="28"/>
        </w:rPr>
      </w:pPr>
      <w:r w:rsidRPr="001C2EF2">
        <w:rPr>
          <w:rFonts w:ascii="Arial" w:hAnsi="Arial" w:cs="Arial"/>
          <w:sz w:val="28"/>
          <w:szCs w:val="28"/>
        </w:rPr>
        <w:t xml:space="preserve">Does your marriage need some TLC? Need help with communication and trust? </w:t>
      </w:r>
      <w:proofErr w:type="spellStart"/>
      <w:r w:rsidRPr="001C2EF2">
        <w:rPr>
          <w:rStyle w:val="Strong"/>
          <w:rFonts w:ascii="Arial" w:hAnsi="Arial" w:cs="Arial"/>
          <w:b w:val="0"/>
          <w:sz w:val="28"/>
          <w:szCs w:val="28"/>
        </w:rPr>
        <w:t>Retrouvaille</w:t>
      </w:r>
      <w:proofErr w:type="spellEnd"/>
      <w:r w:rsidRPr="001C2EF2">
        <w:rPr>
          <w:rStyle w:val="Strong"/>
          <w:rFonts w:ascii="Arial" w:hAnsi="Arial" w:cs="Arial"/>
          <w:b w:val="0"/>
          <w:sz w:val="28"/>
          <w:szCs w:val="28"/>
        </w:rPr>
        <w:t xml:space="preserve"> helps marriages</w:t>
      </w:r>
      <w:r w:rsidRPr="001C2EF2">
        <w:rPr>
          <w:rFonts w:ascii="Arial" w:hAnsi="Arial" w:cs="Arial"/>
          <w:sz w:val="28"/>
          <w:szCs w:val="28"/>
        </w:rPr>
        <w:t>. It can bring hope and healing to relationships.</w:t>
      </w:r>
    </w:p>
    <w:p w14:paraId="37F5179A" w14:textId="77777777" w:rsidR="0084460B" w:rsidRDefault="001C2EF2" w:rsidP="0084460B">
      <w:pPr>
        <w:pStyle w:val="NormalWeb"/>
        <w:spacing w:before="0" w:beforeAutospacing="0" w:after="0" w:afterAutospacing="0"/>
        <w:rPr>
          <w:sz w:val="33"/>
          <w:szCs w:val="33"/>
        </w:rPr>
      </w:pPr>
      <w:r w:rsidRPr="001C2EF2">
        <w:rPr>
          <w:sz w:val="33"/>
          <w:szCs w:val="33"/>
        </w:rPr>
        <w:t>Next date: 12th February 2026. </w:t>
      </w:r>
    </w:p>
    <w:p w14:paraId="7161E494" w14:textId="58E08257" w:rsidR="001C2EF2" w:rsidRPr="001C2EF2" w:rsidRDefault="003E0710" w:rsidP="0084460B">
      <w:pPr>
        <w:pStyle w:val="NormalWeb"/>
        <w:spacing w:before="0" w:beforeAutospacing="0" w:after="0" w:afterAutospacing="0"/>
        <w:rPr>
          <w:rFonts w:ascii="Arial" w:hAnsi="Arial" w:cs="Arial"/>
          <w:sz w:val="28"/>
          <w:szCs w:val="28"/>
        </w:rPr>
      </w:pPr>
      <w:hyperlink r:id="rId20" w:history="1">
        <w:r w:rsidR="001C2EF2">
          <w:rPr>
            <w:rStyle w:val="Hyperlink"/>
            <w:sz w:val="33"/>
            <w:szCs w:val="33"/>
          </w:rPr>
          <w:t>www.retrouvaille.org.uk</w:t>
        </w:r>
      </w:hyperlink>
      <w:r w:rsidR="001C2EF2">
        <w:rPr>
          <w:color w:val="4F6908"/>
          <w:sz w:val="33"/>
          <w:szCs w:val="33"/>
        </w:rPr>
        <w:t xml:space="preserve">   </w:t>
      </w:r>
      <w:r w:rsidR="001C2EF2" w:rsidRPr="001C2EF2">
        <w:rPr>
          <w:sz w:val="33"/>
          <w:szCs w:val="33"/>
        </w:rPr>
        <w:t>Tel: 07887 296983</w:t>
      </w:r>
    </w:p>
    <w:p w14:paraId="211B7BF5" w14:textId="2B2CC48C" w:rsidR="001C2EF2" w:rsidRDefault="001C2EF2" w:rsidP="00750634">
      <w:pPr>
        <w:spacing w:after="0"/>
        <w:jc w:val="both"/>
        <w:textAlignment w:val="baseline"/>
        <w:rPr>
          <w:rFonts w:ascii="Arial" w:eastAsia="Times New Roman" w:hAnsi="Arial" w:cs="Arial"/>
          <w:color w:val="auto"/>
          <w:sz w:val="28"/>
          <w:szCs w:val="28"/>
        </w:rPr>
      </w:pPr>
    </w:p>
    <w:p w14:paraId="6F7D0241" w14:textId="29CC57D3" w:rsidR="00E16340" w:rsidRDefault="00E16340" w:rsidP="00750634">
      <w:pPr>
        <w:spacing w:after="0"/>
        <w:jc w:val="both"/>
        <w:textAlignment w:val="baseline"/>
        <w:rPr>
          <w:rFonts w:ascii="Arial" w:eastAsia="Times New Roman" w:hAnsi="Arial" w:cs="Arial"/>
          <w:color w:val="auto"/>
          <w:sz w:val="28"/>
          <w:szCs w:val="28"/>
        </w:rPr>
      </w:pPr>
    </w:p>
    <w:p w14:paraId="1F51F5D2" w14:textId="26504DA9" w:rsidR="00E16340" w:rsidRDefault="00E16340" w:rsidP="00750634">
      <w:pPr>
        <w:spacing w:after="0"/>
        <w:jc w:val="both"/>
        <w:textAlignment w:val="baseline"/>
        <w:rPr>
          <w:rFonts w:ascii="Arial" w:eastAsia="Times New Roman" w:hAnsi="Arial" w:cs="Arial"/>
          <w:color w:val="auto"/>
          <w:sz w:val="28"/>
          <w:szCs w:val="28"/>
        </w:rPr>
      </w:pPr>
    </w:p>
    <w:p w14:paraId="71C01419" w14:textId="77777777" w:rsidR="00E16340" w:rsidRDefault="00E16340" w:rsidP="00750634">
      <w:pPr>
        <w:spacing w:after="0"/>
        <w:jc w:val="both"/>
        <w:textAlignment w:val="baseline"/>
        <w:rPr>
          <w:rFonts w:ascii="Arial" w:eastAsia="Times New Roman" w:hAnsi="Arial" w:cs="Arial"/>
          <w:color w:val="auto"/>
          <w:sz w:val="28"/>
          <w:szCs w:val="28"/>
        </w:rPr>
      </w:pPr>
    </w:p>
    <w:p w14:paraId="73FB244A" w14:textId="51439A95" w:rsidR="000654B0" w:rsidRDefault="000654B0" w:rsidP="000654B0">
      <w:pPr>
        <w:spacing w:after="0"/>
        <w:jc w:val="center"/>
        <w:textAlignment w:val="baseline"/>
        <w:rPr>
          <w:rFonts w:ascii="Arial" w:eastAsia="Times New Roman" w:hAnsi="Arial" w:cs="Arial"/>
          <w:color w:val="auto"/>
          <w:sz w:val="32"/>
          <w:szCs w:val="32"/>
        </w:rPr>
      </w:pPr>
      <w:r w:rsidRPr="001204ED">
        <w:rPr>
          <w:rFonts w:ascii="Arial" w:eastAsia="Times New Roman" w:hAnsi="Arial" w:cs="Arial"/>
          <w:b/>
          <w:bCs/>
          <w:color w:val="auto"/>
          <w:sz w:val="32"/>
          <w:szCs w:val="32"/>
        </w:rPr>
        <w:lastRenderedPageBreak/>
        <w:t>MASS INTENTIONS FOR THE WEEK</w:t>
      </w:r>
      <w:r w:rsidRPr="001204ED">
        <w:rPr>
          <w:rFonts w:ascii="Arial" w:eastAsia="Times New Roman" w:hAnsi="Arial" w:cs="Arial"/>
          <w:color w:val="auto"/>
          <w:sz w:val="32"/>
          <w:szCs w:val="32"/>
        </w:rPr>
        <w:t> </w:t>
      </w:r>
    </w:p>
    <w:p w14:paraId="75434FB4" w14:textId="32559D29" w:rsidR="000654B0" w:rsidRDefault="000654B0" w:rsidP="001204ED">
      <w:pPr>
        <w:spacing w:after="0"/>
        <w:jc w:val="both"/>
        <w:textAlignment w:val="baseline"/>
        <w:rPr>
          <w:rFonts w:ascii="Segoe UI" w:eastAsia="Times New Roman" w:hAnsi="Segoe UI" w:cs="Segoe UI"/>
          <w:color w:val="auto"/>
          <w:sz w:val="18"/>
          <w:szCs w:val="18"/>
        </w:rPr>
      </w:pP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483" w:type="dxa"/>
        <w:tblInd w:w="-431" w:type="dxa"/>
        <w:tblLayout w:type="fixed"/>
        <w:tblLook w:val="04A0" w:firstRow="1" w:lastRow="0" w:firstColumn="1" w:lastColumn="0" w:noHBand="0" w:noVBand="1"/>
      </w:tblPr>
      <w:tblGrid>
        <w:gridCol w:w="3735"/>
        <w:gridCol w:w="1369"/>
        <w:gridCol w:w="6379"/>
      </w:tblGrid>
      <w:tr w:rsidR="001337C3" w:rsidRPr="00936C86" w14:paraId="5B8252C9" w14:textId="77777777" w:rsidTr="41893273">
        <w:tc>
          <w:tcPr>
            <w:tcW w:w="3735" w:type="dxa"/>
          </w:tcPr>
          <w:p w14:paraId="063EEACE" w14:textId="3C451140" w:rsidR="001337C3" w:rsidRPr="005A1AB0"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Saturday</w:t>
            </w:r>
            <w:r>
              <w:rPr>
                <w:rFonts w:ascii="Arial" w:eastAsiaTheme="minorHAnsi" w:hAnsi="Arial" w:cs="Arial"/>
                <w:color w:val="auto"/>
                <w:sz w:val="28"/>
                <w:szCs w:val="28"/>
              </w:rPr>
              <w:t xml:space="preserve"> (</w:t>
            </w:r>
            <w:r w:rsidR="00880407">
              <w:rPr>
                <w:rFonts w:ascii="Arial" w:eastAsiaTheme="minorHAnsi" w:hAnsi="Arial" w:cs="Arial"/>
                <w:color w:val="auto"/>
                <w:sz w:val="28"/>
                <w:szCs w:val="28"/>
              </w:rPr>
              <w:t>24</w:t>
            </w:r>
            <w:r w:rsidRPr="001337C3">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 </w:t>
            </w:r>
          </w:p>
          <w:p w14:paraId="36C28A46" w14:textId="77777777" w:rsidR="001337C3" w:rsidRDefault="001337C3" w:rsidP="001337C3">
            <w:pPr>
              <w:rPr>
                <w:rFonts w:ascii="Arial" w:eastAsiaTheme="minorEastAsia" w:hAnsi="Arial" w:cs="Arial"/>
                <w:color w:val="auto"/>
                <w:sz w:val="28"/>
                <w:szCs w:val="28"/>
              </w:rPr>
            </w:pPr>
          </w:p>
          <w:p w14:paraId="603F6410" w14:textId="77777777" w:rsidR="001337C3" w:rsidRDefault="001337C3" w:rsidP="001337C3">
            <w:pPr>
              <w:rPr>
                <w:rFonts w:ascii="Arial" w:eastAsiaTheme="minorEastAsia" w:hAnsi="Arial" w:cs="Arial"/>
                <w:b/>
                <w:bCs/>
                <w:i/>
                <w:iCs/>
                <w:color w:val="auto"/>
                <w:sz w:val="28"/>
                <w:szCs w:val="28"/>
              </w:rPr>
            </w:pPr>
          </w:p>
          <w:p w14:paraId="7AEEA256" w14:textId="77777777" w:rsidR="001337C3" w:rsidRDefault="001337C3" w:rsidP="001337C3">
            <w:pPr>
              <w:rPr>
                <w:rFonts w:ascii="Arial" w:eastAsiaTheme="minorEastAsia" w:hAnsi="Arial" w:cs="Arial"/>
                <w:b/>
                <w:bCs/>
                <w:i/>
                <w:iCs/>
                <w:color w:val="auto"/>
                <w:sz w:val="28"/>
                <w:szCs w:val="28"/>
              </w:rPr>
            </w:pPr>
          </w:p>
          <w:p w14:paraId="6929AF58" w14:textId="77777777" w:rsidR="00A8613B" w:rsidRDefault="00A8613B" w:rsidP="001337C3">
            <w:pPr>
              <w:rPr>
                <w:rFonts w:ascii="Arial" w:eastAsiaTheme="minorHAnsi" w:hAnsi="Arial" w:cs="Arial"/>
                <w:i/>
                <w:color w:val="auto"/>
                <w:sz w:val="28"/>
                <w:szCs w:val="28"/>
              </w:rPr>
            </w:pPr>
          </w:p>
          <w:p w14:paraId="125F168F" w14:textId="63FC8290" w:rsidR="001337C3" w:rsidRPr="00A4227F" w:rsidRDefault="001337C3" w:rsidP="001337C3">
            <w:pPr>
              <w:rPr>
                <w:rFonts w:ascii="Arial" w:eastAsiaTheme="minorHAnsi" w:hAnsi="Arial" w:cs="Arial"/>
                <w:b/>
                <w:i/>
                <w:color w:val="auto"/>
                <w:sz w:val="28"/>
                <w:szCs w:val="28"/>
              </w:rPr>
            </w:pPr>
            <w:r w:rsidRPr="007242F3">
              <w:rPr>
                <w:rFonts w:ascii="Arial" w:eastAsiaTheme="minorHAnsi" w:hAnsi="Arial" w:cs="Arial"/>
                <w:i/>
                <w:color w:val="auto"/>
                <w:sz w:val="28"/>
                <w:szCs w:val="28"/>
              </w:rPr>
              <w:t>Vigil Mass</w:t>
            </w:r>
          </w:p>
        </w:tc>
        <w:tc>
          <w:tcPr>
            <w:tcW w:w="1369" w:type="dxa"/>
          </w:tcPr>
          <w:p w14:paraId="3538282B" w14:textId="33446D4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71D61433" w14:textId="77777777" w:rsidR="001337C3" w:rsidRDefault="001337C3" w:rsidP="001337C3">
            <w:pPr>
              <w:rPr>
                <w:rFonts w:ascii="Arial" w:eastAsiaTheme="minorEastAsia" w:hAnsi="Arial" w:cs="Arial"/>
                <w:color w:val="auto"/>
                <w:sz w:val="28"/>
                <w:szCs w:val="28"/>
              </w:rPr>
            </w:pPr>
          </w:p>
          <w:p w14:paraId="4669D3AF" w14:textId="31C0CC40" w:rsidR="001337C3"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10.30a</w:t>
            </w:r>
            <w:r w:rsidR="001337C3" w:rsidRPr="41893273">
              <w:rPr>
                <w:rFonts w:ascii="Arial" w:eastAsiaTheme="minorEastAsia" w:hAnsi="Arial" w:cs="Arial"/>
                <w:color w:val="auto"/>
                <w:sz w:val="28"/>
                <w:szCs w:val="28"/>
              </w:rPr>
              <w:t>m</w:t>
            </w:r>
          </w:p>
          <w:p w14:paraId="64EAC726" w14:textId="77777777" w:rsidR="001337C3" w:rsidRDefault="001337C3" w:rsidP="001337C3">
            <w:pPr>
              <w:rPr>
                <w:rFonts w:ascii="Arial" w:eastAsiaTheme="minorEastAsia" w:hAnsi="Arial" w:cs="Arial"/>
                <w:color w:val="auto"/>
                <w:sz w:val="28"/>
                <w:szCs w:val="28"/>
              </w:rPr>
            </w:pPr>
          </w:p>
          <w:p w14:paraId="20331D6C" w14:textId="77777777" w:rsidR="00A8613B" w:rsidRDefault="00A8613B" w:rsidP="001337C3">
            <w:pPr>
              <w:rPr>
                <w:rFonts w:ascii="Arial" w:eastAsiaTheme="minorHAnsi" w:hAnsi="Arial" w:cs="Arial"/>
                <w:color w:val="auto"/>
                <w:sz w:val="28"/>
                <w:szCs w:val="28"/>
              </w:rPr>
            </w:pPr>
          </w:p>
          <w:p w14:paraId="1DE6F032" w14:textId="34DD131D"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p w14:paraId="72316465" w14:textId="094CD96D" w:rsidR="001337C3" w:rsidRPr="005A1AB0" w:rsidRDefault="001337C3" w:rsidP="001337C3">
            <w:pPr>
              <w:rPr>
                <w:rFonts w:ascii="Arial" w:eastAsiaTheme="minorEastAsia" w:hAnsi="Arial" w:cs="Arial"/>
                <w:color w:val="auto"/>
                <w:sz w:val="28"/>
                <w:szCs w:val="28"/>
              </w:rPr>
            </w:pPr>
          </w:p>
        </w:tc>
        <w:tc>
          <w:tcPr>
            <w:tcW w:w="6379" w:type="dxa"/>
          </w:tcPr>
          <w:p w14:paraId="12712E90" w14:textId="41ECD01B" w:rsidR="001337C3" w:rsidRDefault="00A8613B" w:rsidP="001337C3">
            <w:pPr>
              <w:rPr>
                <w:rFonts w:ascii="Arial" w:hAnsi="Arial" w:cs="Arial"/>
                <w:sz w:val="28"/>
                <w:szCs w:val="28"/>
              </w:rPr>
            </w:pPr>
            <w:r>
              <w:rPr>
                <w:rFonts w:ascii="Arial" w:hAnsi="Arial" w:cs="Arial"/>
                <w:sz w:val="28"/>
                <w:szCs w:val="28"/>
              </w:rPr>
              <w:t xml:space="preserve">Repose of the soul of Harold Hopper </w:t>
            </w:r>
          </w:p>
          <w:p w14:paraId="283C0C3D" w14:textId="22AE4C84" w:rsidR="006C0D10" w:rsidRDefault="006C0D10" w:rsidP="001337C3">
            <w:pPr>
              <w:rPr>
                <w:rFonts w:ascii="Arial" w:hAnsi="Arial" w:cs="Arial"/>
                <w:sz w:val="28"/>
                <w:szCs w:val="28"/>
              </w:rPr>
            </w:pPr>
          </w:p>
          <w:p w14:paraId="6C51B9A4" w14:textId="51C294D9" w:rsidR="001337C3" w:rsidRDefault="00FD5688" w:rsidP="001337C3">
            <w:pPr>
              <w:pStyle w:val="paragraph"/>
              <w:spacing w:before="0" w:beforeAutospacing="0" w:after="0" w:afterAutospacing="0"/>
              <w:textAlignment w:val="baseline"/>
              <w:rPr>
                <w:rStyle w:val="normaltextrun"/>
                <w:rFonts w:ascii="Arial" w:hAnsi="Arial" w:cs="Arial"/>
                <w:color w:val="000000" w:themeColor="text1"/>
                <w:sz w:val="28"/>
                <w:szCs w:val="28"/>
              </w:rPr>
            </w:pPr>
            <w:r w:rsidRPr="41893273">
              <w:rPr>
                <w:rStyle w:val="normaltextrun"/>
                <w:rFonts w:ascii="Arial" w:hAnsi="Arial" w:cs="Arial"/>
                <w:color w:val="000000" w:themeColor="text1"/>
                <w:sz w:val="28"/>
                <w:szCs w:val="28"/>
              </w:rPr>
              <w:t>EXPOSITION OF THE BLESSED SACRAMENT</w:t>
            </w:r>
            <w:r>
              <w:rPr>
                <w:rStyle w:val="normaltextrun"/>
                <w:rFonts w:ascii="Arial" w:hAnsi="Arial" w:cs="Arial"/>
                <w:color w:val="000000" w:themeColor="text1"/>
                <w:sz w:val="28"/>
                <w:szCs w:val="28"/>
              </w:rPr>
              <w:t xml:space="preserve"> and </w:t>
            </w:r>
            <w:r w:rsidRPr="41893273">
              <w:rPr>
                <w:rStyle w:val="normaltextrun"/>
                <w:rFonts w:ascii="Arial" w:hAnsi="Arial" w:cs="Arial"/>
                <w:color w:val="000000" w:themeColor="text1"/>
                <w:sz w:val="28"/>
                <w:szCs w:val="28"/>
              </w:rPr>
              <w:t>RECONCILIATION</w:t>
            </w:r>
          </w:p>
          <w:p w14:paraId="164BCC01" w14:textId="77777777" w:rsidR="001337C3" w:rsidRPr="00995348" w:rsidRDefault="001337C3" w:rsidP="001337C3">
            <w:pPr>
              <w:pStyle w:val="paragraph"/>
              <w:spacing w:before="0" w:beforeAutospacing="0" w:after="0" w:afterAutospacing="0"/>
              <w:textAlignment w:val="baseline"/>
              <w:rPr>
                <w:rStyle w:val="normaltextrun"/>
                <w:rFonts w:ascii="Arial" w:hAnsi="Arial" w:cs="Arial"/>
                <w:color w:val="000000"/>
                <w:sz w:val="28"/>
                <w:szCs w:val="28"/>
              </w:rPr>
            </w:pPr>
          </w:p>
          <w:p w14:paraId="6BE56C8D" w14:textId="61F2A627" w:rsidR="00A8613B" w:rsidRPr="0061586F" w:rsidRDefault="00A8613B" w:rsidP="001337C3">
            <w:pPr>
              <w:rPr>
                <w:rFonts w:ascii="Arial" w:hAnsi="Arial" w:cs="Arial"/>
                <w:sz w:val="28"/>
                <w:szCs w:val="24"/>
              </w:rPr>
            </w:pPr>
            <w:r>
              <w:rPr>
                <w:rFonts w:ascii="Arial" w:hAnsi="Arial" w:cs="Arial"/>
                <w:sz w:val="28"/>
                <w:szCs w:val="24"/>
              </w:rPr>
              <w:t>Pro Populo</w:t>
            </w:r>
          </w:p>
        </w:tc>
      </w:tr>
      <w:tr w:rsidR="001337C3" w:rsidRPr="00936C86" w14:paraId="4BD36901" w14:textId="77777777" w:rsidTr="41893273">
        <w:trPr>
          <w:trHeight w:val="1613"/>
        </w:trPr>
        <w:tc>
          <w:tcPr>
            <w:tcW w:w="3735" w:type="dxa"/>
          </w:tcPr>
          <w:p w14:paraId="5988F693" w14:textId="422713AC" w:rsidR="001337C3"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Sunday (</w:t>
            </w:r>
            <w:r w:rsidR="00880407">
              <w:rPr>
                <w:rFonts w:ascii="Arial" w:eastAsiaTheme="minorHAnsi" w:hAnsi="Arial" w:cs="Arial"/>
                <w:color w:val="auto"/>
                <w:sz w:val="28"/>
                <w:szCs w:val="28"/>
              </w:rPr>
              <w:t>25</w:t>
            </w:r>
            <w:r w:rsidRPr="0084679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3B8E497E" w14:textId="612DF973" w:rsidR="001337C3" w:rsidRPr="001337C3" w:rsidRDefault="001337C3" w:rsidP="001337C3">
            <w:pPr>
              <w:rPr>
                <w:rFonts w:ascii="Arial" w:eastAsiaTheme="minorHAnsi" w:hAnsi="Arial" w:cs="Arial"/>
                <w:b/>
                <w:i/>
                <w:color w:val="auto"/>
                <w:sz w:val="28"/>
                <w:szCs w:val="28"/>
              </w:rPr>
            </w:pPr>
          </w:p>
        </w:tc>
        <w:tc>
          <w:tcPr>
            <w:tcW w:w="1369" w:type="dxa"/>
          </w:tcPr>
          <w:p w14:paraId="25997FAD" w14:textId="77777777" w:rsidR="001337C3"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9.30am</w:t>
            </w:r>
          </w:p>
          <w:p w14:paraId="0CC3DED3" w14:textId="77777777" w:rsidR="001337C3" w:rsidRDefault="001337C3" w:rsidP="001337C3">
            <w:pPr>
              <w:rPr>
                <w:rFonts w:ascii="Arial" w:eastAsiaTheme="minorEastAsia" w:hAnsi="Arial" w:cs="Arial"/>
                <w:color w:val="auto"/>
                <w:sz w:val="28"/>
                <w:szCs w:val="28"/>
              </w:rPr>
            </w:pPr>
          </w:p>
          <w:p w14:paraId="539BFDEA" w14:textId="4108860C"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1EE44767" w14:textId="77777777" w:rsidR="001337C3" w:rsidRDefault="001337C3" w:rsidP="001337C3">
            <w:pPr>
              <w:rPr>
                <w:rFonts w:ascii="Arial" w:eastAsiaTheme="minorHAnsi" w:hAnsi="Arial" w:cs="Arial"/>
                <w:color w:val="auto"/>
                <w:sz w:val="28"/>
                <w:szCs w:val="28"/>
              </w:rPr>
            </w:pPr>
          </w:p>
          <w:p w14:paraId="1EBAA31F" w14:textId="77777777" w:rsidR="00A8613B" w:rsidRDefault="00A8613B" w:rsidP="001337C3">
            <w:pPr>
              <w:rPr>
                <w:rFonts w:ascii="Arial" w:eastAsiaTheme="minorHAnsi" w:hAnsi="Arial" w:cs="Arial"/>
                <w:color w:val="auto"/>
                <w:sz w:val="28"/>
                <w:szCs w:val="28"/>
              </w:rPr>
            </w:pPr>
          </w:p>
          <w:p w14:paraId="5322050F" w14:textId="53C7454E"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6.30pm</w:t>
            </w:r>
          </w:p>
        </w:tc>
        <w:tc>
          <w:tcPr>
            <w:tcW w:w="6379" w:type="dxa"/>
          </w:tcPr>
          <w:p w14:paraId="2C748FF4" w14:textId="75B4952A" w:rsidR="001337C3" w:rsidRDefault="00A8613B" w:rsidP="001337C3">
            <w:pPr>
              <w:spacing w:line="259" w:lineRule="auto"/>
              <w:rPr>
                <w:rFonts w:ascii="Arial" w:hAnsi="Arial" w:cs="Arial"/>
                <w:sz w:val="28"/>
                <w:szCs w:val="28"/>
              </w:rPr>
            </w:pPr>
            <w:r>
              <w:rPr>
                <w:rFonts w:ascii="Arial" w:hAnsi="Arial" w:cs="Arial"/>
                <w:sz w:val="28"/>
                <w:szCs w:val="28"/>
              </w:rPr>
              <w:t>Repose of the soul of Mary &amp; Aubrey Jamieson</w:t>
            </w:r>
          </w:p>
          <w:p w14:paraId="320D8195" w14:textId="77777777" w:rsidR="001337C3" w:rsidRDefault="001337C3" w:rsidP="001337C3">
            <w:pPr>
              <w:rPr>
                <w:rFonts w:ascii="Arial" w:eastAsiaTheme="minorHAnsi" w:hAnsi="Arial" w:cs="Arial"/>
                <w:color w:val="auto"/>
                <w:sz w:val="28"/>
                <w:szCs w:val="28"/>
              </w:rPr>
            </w:pPr>
          </w:p>
          <w:p w14:paraId="07FA5A83" w14:textId="77777777" w:rsidR="00A8613B" w:rsidRDefault="00A8613B" w:rsidP="001337C3">
            <w:pPr>
              <w:rPr>
                <w:rFonts w:ascii="Arial" w:eastAsiaTheme="minorHAnsi" w:hAnsi="Arial" w:cs="Arial"/>
                <w:color w:val="auto"/>
                <w:sz w:val="28"/>
                <w:szCs w:val="28"/>
              </w:rPr>
            </w:pPr>
            <w:r>
              <w:rPr>
                <w:rFonts w:ascii="Arial" w:eastAsiaTheme="minorHAnsi" w:hAnsi="Arial" w:cs="Arial"/>
                <w:color w:val="auto"/>
                <w:sz w:val="28"/>
                <w:szCs w:val="28"/>
              </w:rPr>
              <w:t>100</w:t>
            </w:r>
            <w:r w:rsidRPr="00A8613B">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Birthday Thanksgiving for Kathleen Simmonds</w:t>
            </w:r>
          </w:p>
          <w:p w14:paraId="019F9B25" w14:textId="77777777" w:rsidR="00A8613B" w:rsidRDefault="00A8613B" w:rsidP="001337C3">
            <w:pPr>
              <w:rPr>
                <w:rFonts w:ascii="Arial" w:eastAsiaTheme="minorHAnsi" w:hAnsi="Arial" w:cs="Arial"/>
                <w:color w:val="auto"/>
                <w:sz w:val="28"/>
                <w:szCs w:val="28"/>
              </w:rPr>
            </w:pPr>
          </w:p>
          <w:p w14:paraId="5B28EB30" w14:textId="49FEEC97" w:rsidR="00A8613B" w:rsidRPr="005A1AB0" w:rsidRDefault="00A8613B" w:rsidP="001337C3">
            <w:pPr>
              <w:rPr>
                <w:rFonts w:ascii="Arial" w:eastAsiaTheme="minorHAnsi" w:hAnsi="Arial" w:cs="Arial"/>
                <w:color w:val="auto"/>
                <w:sz w:val="28"/>
                <w:szCs w:val="28"/>
              </w:rPr>
            </w:pPr>
            <w:r>
              <w:rPr>
                <w:rFonts w:ascii="Arial" w:eastAsiaTheme="minorHAnsi" w:hAnsi="Arial" w:cs="Arial"/>
                <w:color w:val="auto"/>
                <w:sz w:val="28"/>
                <w:szCs w:val="28"/>
              </w:rPr>
              <w:t>Repose of the soul of Teresa Carroll Snr</w:t>
            </w:r>
          </w:p>
        </w:tc>
      </w:tr>
      <w:tr w:rsidR="001337C3" w:rsidRPr="00936C86" w14:paraId="56895289" w14:textId="77777777" w:rsidTr="41893273">
        <w:trPr>
          <w:trHeight w:val="391"/>
        </w:trPr>
        <w:tc>
          <w:tcPr>
            <w:tcW w:w="3735" w:type="dxa"/>
          </w:tcPr>
          <w:p w14:paraId="507BB076" w14:textId="282968C3"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880407">
              <w:rPr>
                <w:rFonts w:ascii="Arial" w:eastAsiaTheme="minorHAnsi" w:hAnsi="Arial" w:cs="Arial"/>
                <w:color w:val="auto"/>
                <w:sz w:val="28"/>
                <w:szCs w:val="28"/>
              </w:rPr>
              <w:t>26</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3B625664" w14:textId="7DD0E03A" w:rsidR="001337C3" w:rsidRPr="00A4227F" w:rsidRDefault="003E0710" w:rsidP="001337C3">
            <w:pPr>
              <w:rPr>
                <w:rFonts w:ascii="Arial" w:eastAsiaTheme="minorEastAsia" w:hAnsi="Arial" w:cs="Arial"/>
                <w:b/>
                <w:bCs/>
                <w:i/>
                <w:iCs/>
                <w:color w:val="auto"/>
                <w:sz w:val="28"/>
                <w:szCs w:val="28"/>
              </w:rPr>
            </w:pPr>
            <w:r>
              <w:rPr>
                <w:rFonts w:ascii="Arial" w:eastAsiaTheme="minorEastAsia" w:hAnsi="Arial" w:cs="Arial"/>
                <w:b/>
                <w:bCs/>
                <w:i/>
                <w:iCs/>
                <w:color w:val="auto"/>
                <w:sz w:val="28"/>
                <w:szCs w:val="28"/>
              </w:rPr>
              <w:t>Saints Timothy &amp; Titus</w:t>
            </w:r>
          </w:p>
        </w:tc>
        <w:tc>
          <w:tcPr>
            <w:tcW w:w="1369" w:type="dxa"/>
          </w:tcPr>
          <w:p w14:paraId="4FEB27CF" w14:textId="77777777"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46990B53" w14:textId="3A8B172A" w:rsidR="001337C3" w:rsidRPr="005A1AB0" w:rsidRDefault="001337C3" w:rsidP="001337C3">
            <w:pPr>
              <w:rPr>
                <w:rFonts w:ascii="Arial" w:eastAsiaTheme="minorHAnsi" w:hAnsi="Arial" w:cs="Arial"/>
                <w:color w:val="auto"/>
                <w:sz w:val="28"/>
                <w:szCs w:val="28"/>
              </w:rPr>
            </w:pPr>
          </w:p>
        </w:tc>
        <w:tc>
          <w:tcPr>
            <w:tcW w:w="6379" w:type="dxa"/>
          </w:tcPr>
          <w:p w14:paraId="7854568D" w14:textId="6756DC6B" w:rsidR="001337C3" w:rsidRPr="005A1AB0" w:rsidRDefault="00A8613B" w:rsidP="001337C3">
            <w:pPr>
              <w:rPr>
                <w:rFonts w:ascii="Arial" w:eastAsiaTheme="minorHAnsi" w:hAnsi="Arial" w:cs="Arial"/>
                <w:color w:val="auto"/>
                <w:sz w:val="28"/>
                <w:szCs w:val="28"/>
              </w:rPr>
            </w:pPr>
            <w:r>
              <w:rPr>
                <w:rFonts w:ascii="Arial" w:eastAsiaTheme="minorHAnsi" w:hAnsi="Arial" w:cs="Arial"/>
                <w:color w:val="auto"/>
                <w:sz w:val="28"/>
                <w:szCs w:val="28"/>
              </w:rPr>
              <w:t>Repose of the soul of Patricia Ada Osakwe</w:t>
            </w:r>
          </w:p>
        </w:tc>
      </w:tr>
      <w:tr w:rsidR="001337C3" w:rsidRPr="00936C86" w14:paraId="2047F46A" w14:textId="77777777" w:rsidTr="41893273">
        <w:trPr>
          <w:trHeight w:val="426"/>
        </w:trPr>
        <w:tc>
          <w:tcPr>
            <w:tcW w:w="3735" w:type="dxa"/>
          </w:tcPr>
          <w:p w14:paraId="7E28ED73" w14:textId="65C5CC2A"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880407">
              <w:rPr>
                <w:rFonts w:ascii="Arial" w:eastAsiaTheme="minorHAnsi" w:hAnsi="Arial" w:cs="Arial"/>
                <w:color w:val="auto"/>
                <w:sz w:val="28"/>
                <w:szCs w:val="28"/>
              </w:rPr>
              <w:t>27</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77416E3C" w14:textId="6929A842" w:rsidR="001337C3" w:rsidRPr="00A4227F" w:rsidRDefault="001337C3" w:rsidP="001337C3">
            <w:pPr>
              <w:rPr>
                <w:rFonts w:ascii="Arial" w:eastAsiaTheme="minorEastAsia" w:hAnsi="Arial" w:cs="Arial"/>
                <w:b/>
                <w:bCs/>
                <w:i/>
                <w:iCs/>
                <w:color w:val="auto"/>
                <w:sz w:val="28"/>
                <w:szCs w:val="28"/>
                <w:vertAlign w:val="superscript"/>
              </w:rPr>
            </w:pPr>
          </w:p>
        </w:tc>
        <w:tc>
          <w:tcPr>
            <w:tcW w:w="1369" w:type="dxa"/>
          </w:tcPr>
          <w:p w14:paraId="2A89EC75" w14:textId="30CC785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1337C3" w:rsidRPr="005A1AB0" w:rsidRDefault="001337C3" w:rsidP="001337C3">
            <w:pPr>
              <w:rPr>
                <w:rFonts w:ascii="Arial" w:eastAsiaTheme="minorEastAsia" w:hAnsi="Arial" w:cs="Arial"/>
                <w:color w:val="auto"/>
                <w:sz w:val="28"/>
                <w:szCs w:val="28"/>
              </w:rPr>
            </w:pPr>
          </w:p>
        </w:tc>
        <w:tc>
          <w:tcPr>
            <w:tcW w:w="6379" w:type="dxa"/>
          </w:tcPr>
          <w:p w14:paraId="37BB1CAD" w14:textId="5856DE0F" w:rsidR="001337C3" w:rsidRPr="005A1AB0" w:rsidRDefault="00A8613B" w:rsidP="001337C3">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Andrew Shirley </w:t>
            </w:r>
          </w:p>
        </w:tc>
      </w:tr>
      <w:tr w:rsidR="001337C3" w:rsidRPr="00936C86" w14:paraId="2C55FEFD" w14:textId="77777777" w:rsidTr="41893273">
        <w:tc>
          <w:tcPr>
            <w:tcW w:w="3735" w:type="dxa"/>
          </w:tcPr>
          <w:p w14:paraId="235C4852" w14:textId="6DD65D75"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880407">
              <w:rPr>
                <w:rFonts w:ascii="Arial" w:eastAsiaTheme="minorHAnsi" w:hAnsi="Arial" w:cs="Arial"/>
                <w:color w:val="auto"/>
                <w:sz w:val="28"/>
                <w:szCs w:val="28"/>
              </w:rPr>
              <w:t>28</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4019ADB4" w14:textId="0B6A43A4" w:rsidR="001337C3" w:rsidRPr="00946D6C" w:rsidRDefault="003E0710" w:rsidP="001337C3">
            <w:pPr>
              <w:rPr>
                <w:rFonts w:ascii="Arial" w:eastAsiaTheme="minorEastAsia" w:hAnsi="Arial" w:cs="Arial"/>
                <w:b/>
                <w:bCs/>
                <w:i/>
                <w:iCs/>
                <w:color w:val="auto"/>
                <w:sz w:val="28"/>
                <w:szCs w:val="28"/>
              </w:rPr>
            </w:pPr>
            <w:r>
              <w:rPr>
                <w:rFonts w:ascii="Arial" w:eastAsiaTheme="minorEastAsia" w:hAnsi="Arial" w:cs="Arial"/>
                <w:b/>
                <w:bCs/>
                <w:i/>
                <w:iCs/>
                <w:color w:val="auto"/>
                <w:sz w:val="28"/>
                <w:szCs w:val="28"/>
              </w:rPr>
              <w:t>Saint Thomas Aquinas</w:t>
            </w:r>
          </w:p>
        </w:tc>
        <w:tc>
          <w:tcPr>
            <w:tcW w:w="1369" w:type="dxa"/>
          </w:tcPr>
          <w:p w14:paraId="342999E0" w14:textId="1B62506E"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9" w:type="dxa"/>
          </w:tcPr>
          <w:p w14:paraId="3B00E4CA" w14:textId="5ECEEA2B" w:rsidR="001337C3" w:rsidRPr="005A1AB0" w:rsidRDefault="00A8613B" w:rsidP="001337C3">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Joyce Alley </w:t>
            </w:r>
          </w:p>
        </w:tc>
      </w:tr>
      <w:tr w:rsidR="001337C3" w:rsidRPr="00936C86" w14:paraId="566A73BF" w14:textId="77777777" w:rsidTr="41893273">
        <w:tc>
          <w:tcPr>
            <w:tcW w:w="3735" w:type="dxa"/>
          </w:tcPr>
          <w:p w14:paraId="711983D2" w14:textId="3FFDED40"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880407">
              <w:rPr>
                <w:rFonts w:ascii="Arial" w:eastAsiaTheme="minorHAnsi" w:hAnsi="Arial" w:cs="Arial"/>
                <w:color w:val="auto"/>
                <w:sz w:val="28"/>
                <w:szCs w:val="28"/>
              </w:rPr>
              <w:t>29</w:t>
            </w:r>
            <w:r w:rsidRPr="00D30B38">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53A5A3E8" w14:textId="6404E413" w:rsidR="001337C3" w:rsidRPr="00946D6C" w:rsidRDefault="001337C3" w:rsidP="001337C3">
            <w:pPr>
              <w:rPr>
                <w:rFonts w:ascii="Arial" w:eastAsiaTheme="minorEastAsia" w:hAnsi="Arial" w:cs="Arial"/>
                <w:b/>
                <w:bCs/>
                <w:i/>
                <w:iCs/>
                <w:color w:val="auto"/>
                <w:sz w:val="28"/>
                <w:szCs w:val="28"/>
              </w:rPr>
            </w:pPr>
          </w:p>
        </w:tc>
        <w:tc>
          <w:tcPr>
            <w:tcW w:w="1369" w:type="dxa"/>
          </w:tcPr>
          <w:p w14:paraId="148DD8DF" w14:textId="18E9C441" w:rsidR="001337C3" w:rsidRPr="00FC5BC4"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9" w:type="dxa"/>
          </w:tcPr>
          <w:p w14:paraId="20C59178" w14:textId="214431D5" w:rsidR="001337C3" w:rsidRPr="005A1AB0" w:rsidRDefault="00A8613B"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Jo Firth </w:t>
            </w:r>
          </w:p>
        </w:tc>
      </w:tr>
      <w:tr w:rsidR="001337C3" w:rsidRPr="00936C86" w14:paraId="4ADD93CD" w14:textId="77777777" w:rsidTr="41893273">
        <w:tc>
          <w:tcPr>
            <w:tcW w:w="3735" w:type="dxa"/>
          </w:tcPr>
          <w:p w14:paraId="4CE74758" w14:textId="05D8F0BA" w:rsidR="001337C3" w:rsidRDefault="001337C3" w:rsidP="001337C3">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880407">
              <w:rPr>
                <w:rFonts w:ascii="Arial" w:eastAsiaTheme="minorHAnsi" w:hAnsi="Arial" w:cs="Arial"/>
                <w:color w:val="auto"/>
                <w:sz w:val="28"/>
                <w:szCs w:val="28"/>
              </w:rPr>
              <w:t>30</w:t>
            </w:r>
            <w:r w:rsidR="00880407" w:rsidRPr="00880407">
              <w:rPr>
                <w:rFonts w:ascii="Arial" w:eastAsiaTheme="minorHAnsi" w:hAnsi="Arial" w:cs="Arial"/>
                <w:color w:val="auto"/>
                <w:sz w:val="28"/>
                <w:szCs w:val="28"/>
                <w:vertAlign w:val="superscript"/>
              </w:rPr>
              <w:t>th</w:t>
            </w:r>
            <w:r w:rsidR="00880407">
              <w:rPr>
                <w:rFonts w:ascii="Arial" w:eastAsiaTheme="minorHAnsi" w:hAnsi="Arial" w:cs="Arial"/>
                <w:color w:val="auto"/>
                <w:sz w:val="28"/>
                <w:szCs w:val="28"/>
              </w:rPr>
              <w:t xml:space="preserve"> </w:t>
            </w:r>
            <w:r>
              <w:rPr>
                <w:rFonts w:ascii="Arial" w:eastAsiaTheme="minorHAnsi" w:hAnsi="Arial" w:cs="Arial"/>
                <w:color w:val="auto"/>
                <w:sz w:val="28"/>
                <w:szCs w:val="28"/>
              </w:rPr>
              <w:t>January)</w:t>
            </w:r>
          </w:p>
          <w:p w14:paraId="7DE7002D" w14:textId="0537BCD5" w:rsidR="001337C3" w:rsidRPr="00E97FC5" w:rsidRDefault="001337C3" w:rsidP="001337C3">
            <w:pPr>
              <w:rPr>
                <w:rFonts w:ascii="Arial" w:eastAsiaTheme="minorEastAsia" w:hAnsi="Arial" w:cs="Arial"/>
                <w:b/>
                <w:bCs/>
                <w:i/>
                <w:iCs/>
                <w:color w:val="auto"/>
                <w:sz w:val="28"/>
                <w:szCs w:val="28"/>
              </w:rPr>
            </w:pPr>
          </w:p>
        </w:tc>
        <w:tc>
          <w:tcPr>
            <w:tcW w:w="1369" w:type="dxa"/>
          </w:tcPr>
          <w:p w14:paraId="641CAEA0" w14:textId="725BD6E6"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1337C3" w:rsidRDefault="001337C3" w:rsidP="001337C3">
            <w:pPr>
              <w:rPr>
                <w:rFonts w:ascii="Arial" w:eastAsiaTheme="minorHAnsi" w:hAnsi="Arial" w:cs="Arial"/>
                <w:color w:val="auto"/>
                <w:sz w:val="28"/>
                <w:szCs w:val="28"/>
              </w:rPr>
            </w:pPr>
          </w:p>
          <w:p w14:paraId="049FC433" w14:textId="078205E0" w:rsidR="00C32196" w:rsidRDefault="00C32196" w:rsidP="001337C3">
            <w:pPr>
              <w:rPr>
                <w:rFonts w:ascii="Arial" w:eastAsiaTheme="minorHAnsi" w:hAnsi="Arial" w:cs="Arial"/>
                <w:color w:val="auto"/>
                <w:sz w:val="28"/>
                <w:szCs w:val="28"/>
              </w:rPr>
            </w:pPr>
            <w:r>
              <w:rPr>
                <w:rFonts w:ascii="Arial" w:eastAsiaTheme="minorHAnsi" w:hAnsi="Arial" w:cs="Arial"/>
                <w:color w:val="auto"/>
                <w:sz w:val="28"/>
                <w:szCs w:val="28"/>
              </w:rPr>
              <w:t>6.15pm</w:t>
            </w:r>
          </w:p>
          <w:p w14:paraId="22281AF3" w14:textId="77777777" w:rsidR="00C32196" w:rsidRDefault="00C32196" w:rsidP="001337C3">
            <w:pPr>
              <w:rPr>
                <w:rFonts w:ascii="Arial" w:eastAsiaTheme="minorHAnsi" w:hAnsi="Arial" w:cs="Arial"/>
                <w:color w:val="auto"/>
                <w:sz w:val="28"/>
                <w:szCs w:val="28"/>
              </w:rPr>
            </w:pPr>
          </w:p>
          <w:p w14:paraId="71B0D9C6" w14:textId="5D71790B"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7.30pm</w:t>
            </w:r>
          </w:p>
          <w:p w14:paraId="21FEB6AF" w14:textId="1E234FFA" w:rsidR="001337C3" w:rsidRPr="00E615EF" w:rsidRDefault="001337C3" w:rsidP="001337C3">
            <w:pPr>
              <w:rPr>
                <w:rFonts w:ascii="Arial" w:eastAsiaTheme="minorEastAsia" w:hAnsi="Arial" w:cs="Arial"/>
                <w:i/>
                <w:iCs/>
                <w:color w:val="auto"/>
                <w:sz w:val="28"/>
                <w:szCs w:val="28"/>
              </w:rPr>
            </w:pPr>
          </w:p>
        </w:tc>
        <w:tc>
          <w:tcPr>
            <w:tcW w:w="6379" w:type="dxa"/>
          </w:tcPr>
          <w:p w14:paraId="6ACEAF0C" w14:textId="4F754DA1" w:rsidR="001337C3" w:rsidRDefault="00A8613B"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Wellbeing of Philip and John Croft </w:t>
            </w:r>
          </w:p>
          <w:p w14:paraId="163C991B" w14:textId="77777777" w:rsidR="006C0D10" w:rsidRDefault="006C0D10" w:rsidP="001337C3">
            <w:pPr>
              <w:rPr>
                <w:rFonts w:ascii="Arial" w:eastAsiaTheme="minorEastAsia" w:hAnsi="Arial" w:cs="Arial"/>
                <w:color w:val="auto"/>
                <w:sz w:val="28"/>
                <w:szCs w:val="28"/>
              </w:rPr>
            </w:pPr>
          </w:p>
          <w:p w14:paraId="5A17C7BF" w14:textId="77777777" w:rsidR="00C32196" w:rsidRDefault="00C32196" w:rsidP="001337C3">
            <w:pPr>
              <w:rPr>
                <w:rFonts w:ascii="Arial" w:eastAsiaTheme="minorEastAsia" w:hAnsi="Arial" w:cs="Arial"/>
                <w:color w:val="auto"/>
                <w:sz w:val="28"/>
                <w:szCs w:val="28"/>
              </w:rPr>
            </w:pPr>
            <w:r>
              <w:rPr>
                <w:rFonts w:ascii="Arial" w:eastAsiaTheme="minorEastAsia" w:hAnsi="Arial" w:cs="Arial"/>
                <w:color w:val="auto"/>
                <w:sz w:val="28"/>
                <w:szCs w:val="28"/>
              </w:rPr>
              <w:t>ADORATION</w:t>
            </w:r>
          </w:p>
          <w:p w14:paraId="6539E7AA" w14:textId="77777777" w:rsidR="00C32196" w:rsidRDefault="00C32196" w:rsidP="001337C3">
            <w:pPr>
              <w:rPr>
                <w:rFonts w:ascii="Arial" w:eastAsiaTheme="minorEastAsia" w:hAnsi="Arial" w:cs="Arial"/>
                <w:color w:val="auto"/>
                <w:sz w:val="28"/>
                <w:szCs w:val="28"/>
              </w:rPr>
            </w:pPr>
          </w:p>
          <w:p w14:paraId="43B326A0" w14:textId="339E9FF6" w:rsidR="009D5D27" w:rsidRPr="003A796F" w:rsidRDefault="00A8613B" w:rsidP="001337C3">
            <w:pPr>
              <w:rPr>
                <w:rFonts w:ascii="Arial" w:eastAsiaTheme="minorEastAsia" w:hAnsi="Arial" w:cs="Arial"/>
                <w:color w:val="auto"/>
                <w:sz w:val="28"/>
                <w:szCs w:val="28"/>
              </w:rPr>
            </w:pPr>
            <w:r>
              <w:rPr>
                <w:rFonts w:ascii="Arial" w:eastAsiaTheme="minorEastAsia" w:hAnsi="Arial" w:cs="Arial"/>
                <w:color w:val="auto"/>
                <w:sz w:val="28"/>
                <w:szCs w:val="28"/>
              </w:rPr>
              <w:t>Repose of the soul of Tony Phillips</w:t>
            </w:r>
          </w:p>
        </w:tc>
      </w:tr>
      <w:tr w:rsidR="001337C3" w:rsidRPr="00936C86" w14:paraId="381C3824" w14:textId="77777777" w:rsidTr="41893273">
        <w:trPr>
          <w:trHeight w:val="1890"/>
        </w:trPr>
        <w:tc>
          <w:tcPr>
            <w:tcW w:w="3735" w:type="dxa"/>
          </w:tcPr>
          <w:p w14:paraId="5FA9BC50" w14:textId="44136824"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i/>
                <w:iCs/>
                <w:color w:val="auto"/>
                <w:sz w:val="28"/>
                <w:szCs w:val="28"/>
              </w:rPr>
              <w:t xml:space="preserve"> </w:t>
            </w:r>
            <w:r w:rsidRPr="41893273">
              <w:rPr>
                <w:rFonts w:ascii="Arial" w:eastAsiaTheme="minorEastAsia" w:hAnsi="Arial" w:cs="Arial"/>
                <w:color w:val="auto"/>
                <w:sz w:val="28"/>
                <w:szCs w:val="28"/>
              </w:rPr>
              <w:t>Saturday (</w:t>
            </w:r>
            <w:r w:rsidR="00880407">
              <w:rPr>
                <w:rFonts w:ascii="Arial" w:eastAsiaTheme="minorEastAsia" w:hAnsi="Arial" w:cs="Arial"/>
                <w:color w:val="auto"/>
                <w:sz w:val="28"/>
                <w:szCs w:val="28"/>
              </w:rPr>
              <w:t>3</w:t>
            </w:r>
            <w:r w:rsidRPr="41893273">
              <w:rPr>
                <w:rFonts w:ascii="Arial" w:eastAsiaTheme="minorEastAsia" w:hAnsi="Arial" w:cs="Arial"/>
                <w:color w:val="auto"/>
                <w:sz w:val="28"/>
                <w:szCs w:val="28"/>
              </w:rPr>
              <w:t>1</w:t>
            </w:r>
            <w:r w:rsidR="00880407" w:rsidRPr="00880407">
              <w:rPr>
                <w:rFonts w:ascii="Arial" w:eastAsiaTheme="minorEastAsia" w:hAnsi="Arial" w:cs="Arial"/>
                <w:color w:val="auto"/>
                <w:sz w:val="28"/>
                <w:szCs w:val="28"/>
                <w:vertAlign w:val="superscript"/>
              </w:rPr>
              <w:t>st</w:t>
            </w:r>
            <w:r w:rsidR="00880407">
              <w:rPr>
                <w:rFonts w:ascii="Arial" w:eastAsiaTheme="minorEastAsia" w:hAnsi="Arial" w:cs="Arial"/>
                <w:color w:val="auto"/>
                <w:sz w:val="28"/>
                <w:szCs w:val="28"/>
              </w:rPr>
              <w:t xml:space="preserve"> January</w:t>
            </w:r>
            <w:r w:rsidRPr="41893273">
              <w:rPr>
                <w:rFonts w:ascii="Arial" w:eastAsiaTheme="minorEastAsia" w:hAnsi="Arial" w:cs="Arial"/>
                <w:color w:val="auto"/>
                <w:sz w:val="28"/>
                <w:szCs w:val="28"/>
              </w:rPr>
              <w:t>)</w:t>
            </w:r>
          </w:p>
          <w:p w14:paraId="2CCF6CB7" w14:textId="4ECCA1E3" w:rsidR="001337C3" w:rsidRPr="003E0710" w:rsidRDefault="003E0710" w:rsidP="001337C3">
            <w:pPr>
              <w:rPr>
                <w:rFonts w:ascii="Arial" w:eastAsiaTheme="minorEastAsia" w:hAnsi="Arial" w:cs="Arial"/>
                <w:b/>
                <w:i/>
                <w:color w:val="auto"/>
                <w:sz w:val="28"/>
                <w:szCs w:val="28"/>
              </w:rPr>
            </w:pPr>
            <w:r>
              <w:rPr>
                <w:rFonts w:ascii="Arial" w:eastAsiaTheme="minorEastAsia" w:hAnsi="Arial" w:cs="Arial"/>
                <w:b/>
                <w:i/>
                <w:color w:val="auto"/>
                <w:sz w:val="28"/>
                <w:szCs w:val="28"/>
              </w:rPr>
              <w:t>Saint John Bosco</w:t>
            </w:r>
            <w:bookmarkStart w:id="1" w:name="_GoBack"/>
            <w:bookmarkEnd w:id="1"/>
          </w:p>
          <w:p w14:paraId="5EB5F0C1" w14:textId="4CE89102" w:rsidR="001337C3" w:rsidRPr="00D30B38" w:rsidRDefault="001337C3" w:rsidP="001337C3">
            <w:pPr>
              <w:rPr>
                <w:rFonts w:ascii="Arial" w:eastAsiaTheme="minorEastAsia" w:hAnsi="Arial" w:cs="Arial"/>
                <w:color w:val="auto"/>
                <w:sz w:val="28"/>
                <w:szCs w:val="28"/>
              </w:rPr>
            </w:pPr>
          </w:p>
          <w:p w14:paraId="3F3BF8A5" w14:textId="77777777" w:rsidR="001337C3" w:rsidRDefault="001337C3" w:rsidP="001337C3">
            <w:pPr>
              <w:rPr>
                <w:rFonts w:ascii="Arial" w:eastAsiaTheme="minorEastAsia" w:hAnsi="Arial" w:cs="Arial"/>
                <w:color w:val="auto"/>
                <w:sz w:val="28"/>
                <w:szCs w:val="28"/>
              </w:rPr>
            </w:pPr>
          </w:p>
          <w:p w14:paraId="2B13C854" w14:textId="52C3E60B" w:rsidR="009D5D27" w:rsidRDefault="009D5D27" w:rsidP="001337C3">
            <w:pPr>
              <w:rPr>
                <w:rFonts w:ascii="Arial" w:eastAsiaTheme="minorEastAsia" w:hAnsi="Arial" w:cs="Arial"/>
                <w:color w:val="auto"/>
                <w:sz w:val="28"/>
                <w:szCs w:val="28"/>
              </w:rPr>
            </w:pPr>
          </w:p>
          <w:p w14:paraId="405D201E" w14:textId="4FA5FCDC" w:rsidR="000F099C" w:rsidRDefault="000F099C" w:rsidP="001337C3">
            <w:pPr>
              <w:rPr>
                <w:rFonts w:ascii="Arial" w:eastAsiaTheme="minorEastAsia" w:hAnsi="Arial" w:cs="Arial"/>
                <w:color w:val="auto"/>
                <w:sz w:val="28"/>
                <w:szCs w:val="28"/>
              </w:rPr>
            </w:pPr>
          </w:p>
          <w:p w14:paraId="2DE25538" w14:textId="77777777" w:rsidR="000F099C" w:rsidRDefault="000F099C" w:rsidP="001337C3">
            <w:pPr>
              <w:rPr>
                <w:rFonts w:ascii="Arial" w:eastAsiaTheme="minorEastAsia" w:hAnsi="Arial" w:cs="Arial"/>
                <w:color w:val="auto"/>
                <w:sz w:val="28"/>
                <w:szCs w:val="28"/>
              </w:rPr>
            </w:pPr>
          </w:p>
          <w:p w14:paraId="3BC8512C" w14:textId="100BADB6"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1337C3" w:rsidRPr="00D30B38" w:rsidRDefault="001337C3" w:rsidP="001337C3">
            <w:pPr>
              <w:rPr>
                <w:rFonts w:ascii="Arial" w:eastAsiaTheme="minorEastAsia" w:hAnsi="Arial" w:cs="Arial"/>
                <w:color w:val="auto"/>
                <w:sz w:val="28"/>
                <w:szCs w:val="28"/>
              </w:rPr>
            </w:pPr>
          </w:p>
        </w:tc>
        <w:tc>
          <w:tcPr>
            <w:tcW w:w="1369" w:type="dxa"/>
          </w:tcPr>
          <w:p w14:paraId="413EE1F6" w14:textId="6BD3DA2D"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77777777" w:rsidR="001337C3" w:rsidRDefault="001337C3" w:rsidP="001337C3">
            <w:pPr>
              <w:rPr>
                <w:rFonts w:ascii="Arial" w:eastAsiaTheme="minorEastAsia" w:hAnsi="Arial" w:cs="Arial"/>
                <w:color w:val="auto"/>
                <w:sz w:val="28"/>
                <w:szCs w:val="28"/>
              </w:rPr>
            </w:pPr>
          </w:p>
          <w:p w14:paraId="0925F55C" w14:textId="37909B8F"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10.30am</w:t>
            </w:r>
          </w:p>
          <w:p w14:paraId="2D219398" w14:textId="77777777" w:rsidR="001337C3" w:rsidRDefault="001337C3" w:rsidP="001337C3">
            <w:pPr>
              <w:rPr>
                <w:rFonts w:ascii="Arial" w:eastAsiaTheme="minorEastAsia" w:hAnsi="Arial" w:cs="Arial"/>
                <w:color w:val="auto"/>
                <w:sz w:val="28"/>
                <w:szCs w:val="28"/>
              </w:rPr>
            </w:pPr>
          </w:p>
          <w:p w14:paraId="4C4F0F52" w14:textId="0AEAA8EB" w:rsidR="009D5D27" w:rsidRDefault="009D5D27" w:rsidP="001337C3">
            <w:pPr>
              <w:rPr>
                <w:rFonts w:ascii="Arial" w:eastAsiaTheme="minorEastAsia" w:hAnsi="Arial" w:cs="Arial"/>
                <w:color w:val="auto"/>
                <w:sz w:val="28"/>
                <w:szCs w:val="28"/>
              </w:rPr>
            </w:pPr>
          </w:p>
          <w:p w14:paraId="1D67E558" w14:textId="31DC449B" w:rsidR="000F099C" w:rsidRDefault="000F099C" w:rsidP="001337C3">
            <w:pPr>
              <w:rPr>
                <w:rFonts w:ascii="Arial" w:eastAsiaTheme="minorEastAsia" w:hAnsi="Arial" w:cs="Arial"/>
                <w:color w:val="auto"/>
                <w:sz w:val="28"/>
                <w:szCs w:val="28"/>
              </w:rPr>
            </w:pPr>
            <w:r>
              <w:rPr>
                <w:rFonts w:ascii="Arial" w:eastAsiaTheme="minorEastAsia" w:hAnsi="Arial" w:cs="Arial"/>
                <w:color w:val="auto"/>
                <w:sz w:val="28"/>
                <w:szCs w:val="28"/>
              </w:rPr>
              <w:t>1pm</w:t>
            </w:r>
          </w:p>
          <w:p w14:paraId="6A40CB4B" w14:textId="77777777" w:rsidR="000F099C" w:rsidRDefault="000F099C" w:rsidP="001337C3">
            <w:pPr>
              <w:rPr>
                <w:rFonts w:ascii="Arial" w:eastAsiaTheme="minorEastAsia" w:hAnsi="Arial" w:cs="Arial"/>
                <w:color w:val="auto"/>
                <w:sz w:val="28"/>
                <w:szCs w:val="28"/>
              </w:rPr>
            </w:pPr>
          </w:p>
          <w:p w14:paraId="6499730F" w14:textId="75F4D2FC"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1337C3" w:rsidRPr="005A1AB0" w:rsidRDefault="001337C3" w:rsidP="001337C3">
            <w:pPr>
              <w:rPr>
                <w:rFonts w:ascii="Arial" w:eastAsiaTheme="minorEastAsia" w:hAnsi="Arial" w:cs="Arial"/>
                <w:color w:val="auto"/>
                <w:sz w:val="28"/>
                <w:szCs w:val="28"/>
              </w:rPr>
            </w:pPr>
          </w:p>
        </w:tc>
        <w:tc>
          <w:tcPr>
            <w:tcW w:w="6379" w:type="dxa"/>
          </w:tcPr>
          <w:p w14:paraId="2753897E" w14:textId="218A7DF4" w:rsidR="009D5D27" w:rsidRDefault="00A8613B"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Mary Mahoney </w:t>
            </w:r>
          </w:p>
          <w:p w14:paraId="3642A689" w14:textId="77777777" w:rsidR="006C0D10" w:rsidRDefault="006C0D10" w:rsidP="001337C3">
            <w:pPr>
              <w:pStyle w:val="paragraph"/>
              <w:spacing w:before="0" w:beforeAutospacing="0" w:after="0" w:afterAutospacing="0"/>
              <w:rPr>
                <w:rStyle w:val="normaltextrun"/>
                <w:rFonts w:ascii="Arial" w:hAnsi="Arial" w:cs="Arial"/>
                <w:color w:val="000000" w:themeColor="text1"/>
                <w:sz w:val="28"/>
                <w:szCs w:val="28"/>
              </w:rPr>
            </w:pPr>
          </w:p>
          <w:p w14:paraId="740FC999" w14:textId="18CC3031" w:rsidR="009D5D27" w:rsidRDefault="00FD5688"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6C61969F" w14:textId="76DC5542" w:rsidR="000F099C" w:rsidRDefault="000F099C" w:rsidP="001337C3">
            <w:pPr>
              <w:pStyle w:val="paragraph"/>
              <w:spacing w:before="0" w:beforeAutospacing="0" w:after="0" w:afterAutospacing="0"/>
              <w:rPr>
                <w:rStyle w:val="normaltextrun"/>
                <w:rFonts w:ascii="Arial" w:hAnsi="Arial" w:cs="Arial"/>
                <w:color w:val="000000" w:themeColor="text1"/>
                <w:sz w:val="28"/>
                <w:szCs w:val="28"/>
              </w:rPr>
            </w:pPr>
          </w:p>
          <w:p w14:paraId="7DBFBCC9" w14:textId="5F20DDD2" w:rsidR="000F099C" w:rsidRDefault="000F099C"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Filipino Mass </w:t>
            </w:r>
          </w:p>
          <w:p w14:paraId="0733689B" w14:textId="77777777" w:rsidR="009D5D27" w:rsidRDefault="009D5D27" w:rsidP="001337C3">
            <w:pPr>
              <w:pStyle w:val="paragraph"/>
              <w:spacing w:before="0" w:beforeAutospacing="0" w:after="0" w:afterAutospacing="0"/>
              <w:rPr>
                <w:rStyle w:val="normaltextrun"/>
                <w:rFonts w:ascii="Arial" w:hAnsi="Arial" w:cs="Arial"/>
                <w:color w:val="000000" w:themeColor="text1"/>
                <w:sz w:val="28"/>
                <w:szCs w:val="28"/>
              </w:rPr>
            </w:pPr>
          </w:p>
          <w:p w14:paraId="117E5F57" w14:textId="473FA5AE" w:rsidR="00A8613B" w:rsidRPr="00504CEA" w:rsidRDefault="00A8613B"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For God’s Blessings &amp; Grace upon the Elderly Parishioners</w:t>
            </w:r>
          </w:p>
        </w:tc>
      </w:tr>
      <w:tr w:rsidR="001337C3" w:rsidRPr="00936C86" w14:paraId="6E55C509" w14:textId="77777777" w:rsidTr="41893273">
        <w:trPr>
          <w:trHeight w:val="1329"/>
        </w:trPr>
        <w:tc>
          <w:tcPr>
            <w:tcW w:w="3735" w:type="dxa"/>
          </w:tcPr>
          <w:p w14:paraId="758ACB59" w14:textId="29093FA5" w:rsidR="001337C3" w:rsidRPr="00880407" w:rsidRDefault="00880407" w:rsidP="001337C3">
            <w:pPr>
              <w:rPr>
                <w:rFonts w:ascii="Arial" w:eastAsiaTheme="minorEastAsia" w:hAnsi="Arial" w:cs="Arial"/>
                <w:bCs/>
                <w:color w:val="auto"/>
                <w:sz w:val="28"/>
                <w:szCs w:val="28"/>
              </w:rPr>
            </w:pPr>
            <w:r w:rsidRPr="00880407">
              <w:rPr>
                <w:rFonts w:ascii="Arial" w:eastAsiaTheme="minorEastAsia" w:hAnsi="Arial" w:cs="Arial"/>
                <w:bCs/>
                <w:color w:val="auto"/>
                <w:sz w:val="28"/>
                <w:szCs w:val="28"/>
              </w:rPr>
              <w:t xml:space="preserve">First </w:t>
            </w:r>
            <w:r w:rsidR="001337C3" w:rsidRPr="00880407">
              <w:rPr>
                <w:rFonts w:ascii="Arial" w:eastAsiaTheme="minorEastAsia" w:hAnsi="Arial" w:cs="Arial"/>
                <w:bCs/>
                <w:color w:val="auto"/>
                <w:sz w:val="28"/>
                <w:szCs w:val="28"/>
              </w:rPr>
              <w:t>Sunday (</w:t>
            </w:r>
            <w:r w:rsidRPr="00880407">
              <w:rPr>
                <w:rFonts w:ascii="Arial" w:eastAsiaTheme="minorEastAsia" w:hAnsi="Arial" w:cs="Arial"/>
                <w:bCs/>
                <w:color w:val="auto"/>
                <w:sz w:val="28"/>
                <w:szCs w:val="28"/>
              </w:rPr>
              <w:t>1</w:t>
            </w:r>
            <w:r w:rsidRPr="00880407">
              <w:rPr>
                <w:rFonts w:ascii="Arial" w:eastAsiaTheme="minorEastAsia" w:hAnsi="Arial" w:cs="Arial"/>
                <w:bCs/>
                <w:color w:val="auto"/>
                <w:sz w:val="28"/>
                <w:szCs w:val="28"/>
                <w:vertAlign w:val="superscript"/>
              </w:rPr>
              <w:t>st</w:t>
            </w:r>
            <w:r w:rsidRPr="00880407">
              <w:rPr>
                <w:rFonts w:ascii="Arial" w:eastAsiaTheme="minorEastAsia" w:hAnsi="Arial" w:cs="Arial"/>
                <w:bCs/>
                <w:color w:val="auto"/>
                <w:sz w:val="28"/>
                <w:szCs w:val="28"/>
              </w:rPr>
              <w:t xml:space="preserve"> February</w:t>
            </w:r>
            <w:r w:rsidR="001337C3" w:rsidRPr="00880407">
              <w:rPr>
                <w:rFonts w:ascii="Arial" w:eastAsiaTheme="minorEastAsia" w:hAnsi="Arial" w:cs="Arial"/>
                <w:bCs/>
                <w:color w:val="auto"/>
                <w:sz w:val="28"/>
                <w:szCs w:val="28"/>
              </w:rPr>
              <w:t>)</w:t>
            </w:r>
          </w:p>
          <w:p w14:paraId="3136D167" w14:textId="5401CB10" w:rsidR="001337C3" w:rsidRPr="00995348" w:rsidRDefault="001337C3" w:rsidP="001337C3">
            <w:pPr>
              <w:pStyle w:val="Heading3"/>
              <w:spacing w:before="0" w:beforeAutospacing="0" w:after="0" w:afterAutospacing="0"/>
              <w:outlineLvl w:val="2"/>
              <w:rPr>
                <w:rFonts w:ascii="PT Sans" w:eastAsia="PT Sans" w:hAnsi="PT Sans" w:cs="PT Sans"/>
                <w:sz w:val="28"/>
                <w:szCs w:val="28"/>
              </w:rPr>
            </w:pPr>
          </w:p>
        </w:tc>
        <w:tc>
          <w:tcPr>
            <w:tcW w:w="1369" w:type="dxa"/>
          </w:tcPr>
          <w:p w14:paraId="14A3A0F6" w14:textId="5DEBB05A"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6CE4FCB2" w14:textId="77777777" w:rsidR="001337C3" w:rsidRDefault="001337C3" w:rsidP="001337C3">
            <w:pPr>
              <w:rPr>
                <w:rFonts w:ascii="Arial" w:eastAsiaTheme="minorEastAsia" w:hAnsi="Arial" w:cs="Arial"/>
                <w:color w:val="auto"/>
                <w:sz w:val="28"/>
                <w:szCs w:val="28"/>
              </w:rPr>
            </w:pPr>
          </w:p>
          <w:p w14:paraId="000967BB" w14:textId="494165A3"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54C9B0C8" w14:textId="77777777" w:rsidR="001337C3" w:rsidRDefault="001337C3" w:rsidP="001337C3">
            <w:pPr>
              <w:rPr>
                <w:rFonts w:ascii="Arial" w:eastAsiaTheme="minorEastAsia" w:hAnsi="Arial" w:cs="Arial"/>
                <w:color w:val="auto"/>
                <w:sz w:val="28"/>
                <w:szCs w:val="28"/>
              </w:rPr>
            </w:pPr>
          </w:p>
          <w:p w14:paraId="469E0643" w14:textId="18CB92C1"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379" w:type="dxa"/>
          </w:tcPr>
          <w:p w14:paraId="6B2EAA40" w14:textId="410CC3C0" w:rsidR="009D5D27" w:rsidRDefault="00A8613B" w:rsidP="001337C3">
            <w:pPr>
              <w:spacing w:line="259" w:lineRule="auto"/>
              <w:rPr>
                <w:rFonts w:ascii="Arial" w:hAnsi="Arial" w:cs="Arial"/>
                <w:sz w:val="28"/>
                <w:szCs w:val="28"/>
              </w:rPr>
            </w:pPr>
            <w:r>
              <w:rPr>
                <w:rFonts w:ascii="Arial" w:hAnsi="Arial" w:cs="Arial"/>
                <w:sz w:val="28"/>
                <w:szCs w:val="28"/>
              </w:rPr>
              <w:t xml:space="preserve">Repose of the soul of Jo Firth </w:t>
            </w:r>
          </w:p>
          <w:p w14:paraId="3CAEF6A7" w14:textId="77777777" w:rsidR="00A8613B" w:rsidRDefault="00A8613B" w:rsidP="001337C3">
            <w:pPr>
              <w:spacing w:line="259" w:lineRule="auto"/>
              <w:rPr>
                <w:rFonts w:ascii="Arial" w:hAnsi="Arial" w:cs="Arial"/>
                <w:sz w:val="28"/>
                <w:szCs w:val="28"/>
              </w:rPr>
            </w:pPr>
          </w:p>
          <w:p w14:paraId="21BC09DD" w14:textId="77777777" w:rsidR="00A8613B" w:rsidRDefault="00A8613B" w:rsidP="001337C3">
            <w:pPr>
              <w:spacing w:line="259" w:lineRule="auto"/>
              <w:rPr>
                <w:rFonts w:ascii="Arial" w:hAnsi="Arial" w:cs="Arial"/>
                <w:sz w:val="28"/>
                <w:szCs w:val="28"/>
              </w:rPr>
            </w:pPr>
            <w:r>
              <w:rPr>
                <w:rFonts w:ascii="Arial" w:hAnsi="Arial" w:cs="Arial"/>
                <w:sz w:val="28"/>
                <w:szCs w:val="28"/>
              </w:rPr>
              <w:t xml:space="preserve">Repose of the soul of Declan Gavin </w:t>
            </w:r>
          </w:p>
          <w:p w14:paraId="4FC6755F" w14:textId="77777777" w:rsidR="00A8613B" w:rsidRDefault="00A8613B" w:rsidP="001B255E">
            <w:pPr>
              <w:rPr>
                <w:rFonts w:ascii="Arial" w:hAnsi="Arial" w:cs="Arial"/>
                <w:sz w:val="28"/>
                <w:szCs w:val="28"/>
              </w:rPr>
            </w:pPr>
          </w:p>
          <w:p w14:paraId="37630F7B" w14:textId="57BE77F5" w:rsidR="00A8613B" w:rsidRDefault="00A8613B" w:rsidP="006949AC">
            <w:pPr>
              <w:rPr>
                <w:rFonts w:ascii="Arial" w:hAnsi="Arial" w:cs="Arial"/>
                <w:sz w:val="28"/>
                <w:szCs w:val="28"/>
              </w:rPr>
            </w:pPr>
            <w:r>
              <w:rPr>
                <w:rFonts w:ascii="Arial" w:hAnsi="Arial" w:cs="Arial"/>
                <w:sz w:val="28"/>
                <w:szCs w:val="28"/>
              </w:rPr>
              <w:t xml:space="preserve">Pro Populo </w:t>
            </w: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284CF6D1" w:rsidR="00FD6AC0" w:rsidRPr="00FD6AC0" w:rsidRDefault="00FD6AC0" w:rsidP="001204ED">
      <w:pPr>
        <w:spacing w:after="0"/>
        <w:textAlignment w:val="baseline"/>
        <w:rPr>
          <w:rFonts w:ascii="Arial" w:eastAsia="Times New Roman" w:hAnsi="Arial" w:cs="Arial"/>
          <w:sz w:val="28"/>
          <w:szCs w:val="28"/>
          <w:lang w:val="en-US"/>
        </w:rPr>
      </w:pPr>
      <w:r>
        <w:rPr>
          <w:rFonts w:ascii="Arial" w:eastAsia="Times New Roman" w:hAnsi="Arial" w:cs="Arial"/>
          <w:b/>
          <w:sz w:val="28"/>
          <w:szCs w:val="28"/>
          <w:lang w:val="en-US"/>
        </w:rPr>
        <w:t>MASS INTENTIONS</w:t>
      </w:r>
      <w:r>
        <w:rPr>
          <w:rFonts w:ascii="Arial" w:eastAsia="Times New Roman" w:hAnsi="Arial" w:cs="Arial"/>
          <w:sz w:val="28"/>
          <w:szCs w:val="28"/>
          <w:lang w:val="en-US"/>
        </w:rPr>
        <w:t xml:space="preserve"> –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25pt;height:150.25pt;visibility:visible;mso-wrap-style:square" o:bullet="t">
        <v:imagedata r:id="rId1" o:title=""/>
      </v:shape>
    </w:pict>
  </w:numPicBullet>
  <w:numPicBullet w:numPicBulletId="1">
    <w:pict>
      <v:shape id="_x0000_i1027" type="#_x0000_t75" style="width:28.4pt;height:24.25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4"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9"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6"/>
  </w:num>
  <w:num w:numId="4">
    <w:abstractNumId w:val="2"/>
  </w:num>
  <w:num w:numId="5">
    <w:abstractNumId w:val="4"/>
  </w:num>
  <w:num w:numId="6">
    <w:abstractNumId w:val="7"/>
  </w:num>
  <w:num w:numId="7">
    <w:abstractNumId w:val="8"/>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3B8C"/>
    <w:rsid w:val="00034C9A"/>
    <w:rsid w:val="000350D9"/>
    <w:rsid w:val="00036FAB"/>
    <w:rsid w:val="0003731D"/>
    <w:rsid w:val="000373CD"/>
    <w:rsid w:val="000375AC"/>
    <w:rsid w:val="00037D73"/>
    <w:rsid w:val="000412DB"/>
    <w:rsid w:val="00041433"/>
    <w:rsid w:val="00042397"/>
    <w:rsid w:val="00044146"/>
    <w:rsid w:val="000518FD"/>
    <w:rsid w:val="0005210C"/>
    <w:rsid w:val="00052710"/>
    <w:rsid w:val="00053A83"/>
    <w:rsid w:val="000554D4"/>
    <w:rsid w:val="00060312"/>
    <w:rsid w:val="00060FAE"/>
    <w:rsid w:val="000624A2"/>
    <w:rsid w:val="000654B0"/>
    <w:rsid w:val="0006588D"/>
    <w:rsid w:val="00066BAE"/>
    <w:rsid w:val="00070882"/>
    <w:rsid w:val="00070AC7"/>
    <w:rsid w:val="00072785"/>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C6AB4"/>
    <w:rsid w:val="000D10A0"/>
    <w:rsid w:val="000D2EF7"/>
    <w:rsid w:val="000D3E14"/>
    <w:rsid w:val="000D5898"/>
    <w:rsid w:val="000E045C"/>
    <w:rsid w:val="000E19AC"/>
    <w:rsid w:val="000E1A73"/>
    <w:rsid w:val="000E2A48"/>
    <w:rsid w:val="000E3219"/>
    <w:rsid w:val="000E3A58"/>
    <w:rsid w:val="000F099C"/>
    <w:rsid w:val="000F5940"/>
    <w:rsid w:val="000F6911"/>
    <w:rsid w:val="000F6AC7"/>
    <w:rsid w:val="00100917"/>
    <w:rsid w:val="001052BA"/>
    <w:rsid w:val="00105CB0"/>
    <w:rsid w:val="001069EB"/>
    <w:rsid w:val="0011001E"/>
    <w:rsid w:val="00111AE5"/>
    <w:rsid w:val="00114089"/>
    <w:rsid w:val="0011622E"/>
    <w:rsid w:val="00117D43"/>
    <w:rsid w:val="00117E9E"/>
    <w:rsid w:val="001204ED"/>
    <w:rsid w:val="001212D4"/>
    <w:rsid w:val="00121C30"/>
    <w:rsid w:val="00121E2F"/>
    <w:rsid w:val="001227B9"/>
    <w:rsid w:val="00122B98"/>
    <w:rsid w:val="001234F7"/>
    <w:rsid w:val="001238E0"/>
    <w:rsid w:val="0012397A"/>
    <w:rsid w:val="00126EBF"/>
    <w:rsid w:val="00130FBC"/>
    <w:rsid w:val="001315B5"/>
    <w:rsid w:val="00132DAA"/>
    <w:rsid w:val="001337C3"/>
    <w:rsid w:val="001349AC"/>
    <w:rsid w:val="001356A4"/>
    <w:rsid w:val="0014147F"/>
    <w:rsid w:val="001458F3"/>
    <w:rsid w:val="00146126"/>
    <w:rsid w:val="001515BB"/>
    <w:rsid w:val="00151D10"/>
    <w:rsid w:val="00152FA2"/>
    <w:rsid w:val="0015347A"/>
    <w:rsid w:val="001558F3"/>
    <w:rsid w:val="001600D9"/>
    <w:rsid w:val="00160E19"/>
    <w:rsid w:val="001616F5"/>
    <w:rsid w:val="00161FBB"/>
    <w:rsid w:val="0016299C"/>
    <w:rsid w:val="001640E9"/>
    <w:rsid w:val="00166510"/>
    <w:rsid w:val="0016781C"/>
    <w:rsid w:val="001708F4"/>
    <w:rsid w:val="00175AC5"/>
    <w:rsid w:val="00175F8F"/>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30BF7"/>
    <w:rsid w:val="00231F74"/>
    <w:rsid w:val="00232FFC"/>
    <w:rsid w:val="0024312E"/>
    <w:rsid w:val="0024522B"/>
    <w:rsid w:val="00245235"/>
    <w:rsid w:val="00245FE6"/>
    <w:rsid w:val="0024600D"/>
    <w:rsid w:val="00247A34"/>
    <w:rsid w:val="00251A3A"/>
    <w:rsid w:val="002536C8"/>
    <w:rsid w:val="00254F6D"/>
    <w:rsid w:val="0025515E"/>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3A3E"/>
    <w:rsid w:val="003514A1"/>
    <w:rsid w:val="003525AC"/>
    <w:rsid w:val="00353D7B"/>
    <w:rsid w:val="00354123"/>
    <w:rsid w:val="003543D2"/>
    <w:rsid w:val="0035471F"/>
    <w:rsid w:val="0035773D"/>
    <w:rsid w:val="00361BE3"/>
    <w:rsid w:val="00365539"/>
    <w:rsid w:val="00365DF9"/>
    <w:rsid w:val="0036751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6C50"/>
    <w:rsid w:val="003B7537"/>
    <w:rsid w:val="003C0775"/>
    <w:rsid w:val="003C2435"/>
    <w:rsid w:val="003C3353"/>
    <w:rsid w:val="003C34E0"/>
    <w:rsid w:val="003C3E0D"/>
    <w:rsid w:val="003C51A4"/>
    <w:rsid w:val="003D0890"/>
    <w:rsid w:val="003D3EA6"/>
    <w:rsid w:val="003D4F45"/>
    <w:rsid w:val="003D53DF"/>
    <w:rsid w:val="003E0710"/>
    <w:rsid w:val="003E1402"/>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1049B"/>
    <w:rsid w:val="00412E01"/>
    <w:rsid w:val="00413DEA"/>
    <w:rsid w:val="00423DB8"/>
    <w:rsid w:val="00424D22"/>
    <w:rsid w:val="0042784E"/>
    <w:rsid w:val="00437CFE"/>
    <w:rsid w:val="00440270"/>
    <w:rsid w:val="00442F1E"/>
    <w:rsid w:val="0044495F"/>
    <w:rsid w:val="00445545"/>
    <w:rsid w:val="0045138D"/>
    <w:rsid w:val="0045507B"/>
    <w:rsid w:val="00455B3A"/>
    <w:rsid w:val="0046286E"/>
    <w:rsid w:val="0046522E"/>
    <w:rsid w:val="00470660"/>
    <w:rsid w:val="00472FE8"/>
    <w:rsid w:val="00480908"/>
    <w:rsid w:val="004813BB"/>
    <w:rsid w:val="00484551"/>
    <w:rsid w:val="00485903"/>
    <w:rsid w:val="0048761B"/>
    <w:rsid w:val="00487BBF"/>
    <w:rsid w:val="004951EA"/>
    <w:rsid w:val="004960E0"/>
    <w:rsid w:val="004971E2"/>
    <w:rsid w:val="004A3CF6"/>
    <w:rsid w:val="004B3C45"/>
    <w:rsid w:val="004B435F"/>
    <w:rsid w:val="004B78EC"/>
    <w:rsid w:val="004C042B"/>
    <w:rsid w:val="004C1CA2"/>
    <w:rsid w:val="004C1E9D"/>
    <w:rsid w:val="004C50F8"/>
    <w:rsid w:val="004D093E"/>
    <w:rsid w:val="004D2CE3"/>
    <w:rsid w:val="004D351B"/>
    <w:rsid w:val="004D3F8A"/>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1729"/>
    <w:rsid w:val="005D2762"/>
    <w:rsid w:val="005D4E63"/>
    <w:rsid w:val="005D5631"/>
    <w:rsid w:val="005D6C75"/>
    <w:rsid w:val="005E0C58"/>
    <w:rsid w:val="005E1B98"/>
    <w:rsid w:val="005E44EE"/>
    <w:rsid w:val="005E7BA8"/>
    <w:rsid w:val="005E7E7F"/>
    <w:rsid w:val="005F4B2A"/>
    <w:rsid w:val="005F4C5E"/>
    <w:rsid w:val="00601A96"/>
    <w:rsid w:val="00606D1C"/>
    <w:rsid w:val="00606DBE"/>
    <w:rsid w:val="0061077C"/>
    <w:rsid w:val="00610C5B"/>
    <w:rsid w:val="006117B7"/>
    <w:rsid w:val="0061292E"/>
    <w:rsid w:val="00612A39"/>
    <w:rsid w:val="00613942"/>
    <w:rsid w:val="0061586F"/>
    <w:rsid w:val="00622A7E"/>
    <w:rsid w:val="00623A1F"/>
    <w:rsid w:val="00630250"/>
    <w:rsid w:val="006321F0"/>
    <w:rsid w:val="00632DA9"/>
    <w:rsid w:val="00633C98"/>
    <w:rsid w:val="00634A48"/>
    <w:rsid w:val="00634F96"/>
    <w:rsid w:val="0063536C"/>
    <w:rsid w:val="00637089"/>
    <w:rsid w:val="00640506"/>
    <w:rsid w:val="00643051"/>
    <w:rsid w:val="00645474"/>
    <w:rsid w:val="00646D91"/>
    <w:rsid w:val="00647F32"/>
    <w:rsid w:val="00652903"/>
    <w:rsid w:val="00655FF1"/>
    <w:rsid w:val="00656D93"/>
    <w:rsid w:val="006602D6"/>
    <w:rsid w:val="0066204A"/>
    <w:rsid w:val="006625ED"/>
    <w:rsid w:val="006665EA"/>
    <w:rsid w:val="00670DCD"/>
    <w:rsid w:val="006711F9"/>
    <w:rsid w:val="00671787"/>
    <w:rsid w:val="00672279"/>
    <w:rsid w:val="00673D03"/>
    <w:rsid w:val="00675AEE"/>
    <w:rsid w:val="0068112D"/>
    <w:rsid w:val="0068321C"/>
    <w:rsid w:val="00683B36"/>
    <w:rsid w:val="00685670"/>
    <w:rsid w:val="006868F9"/>
    <w:rsid w:val="00690874"/>
    <w:rsid w:val="006949AC"/>
    <w:rsid w:val="00695FDE"/>
    <w:rsid w:val="00696B46"/>
    <w:rsid w:val="0069721B"/>
    <w:rsid w:val="006A0F1B"/>
    <w:rsid w:val="006A0FDC"/>
    <w:rsid w:val="006A1466"/>
    <w:rsid w:val="006A38D4"/>
    <w:rsid w:val="006A68CE"/>
    <w:rsid w:val="006A78AF"/>
    <w:rsid w:val="006B00C9"/>
    <w:rsid w:val="006B24A4"/>
    <w:rsid w:val="006B5D22"/>
    <w:rsid w:val="006B786E"/>
    <w:rsid w:val="006C0D10"/>
    <w:rsid w:val="006C19F2"/>
    <w:rsid w:val="006C2B61"/>
    <w:rsid w:val="006C304E"/>
    <w:rsid w:val="006C3310"/>
    <w:rsid w:val="006C492E"/>
    <w:rsid w:val="006C5BB8"/>
    <w:rsid w:val="006C7297"/>
    <w:rsid w:val="006C7BD5"/>
    <w:rsid w:val="006C7C4F"/>
    <w:rsid w:val="006D275C"/>
    <w:rsid w:val="006D6688"/>
    <w:rsid w:val="006E0212"/>
    <w:rsid w:val="006E149A"/>
    <w:rsid w:val="006E5F26"/>
    <w:rsid w:val="006E6FC2"/>
    <w:rsid w:val="006E7096"/>
    <w:rsid w:val="006F04AC"/>
    <w:rsid w:val="006F4638"/>
    <w:rsid w:val="00701E77"/>
    <w:rsid w:val="0070297B"/>
    <w:rsid w:val="00703BCE"/>
    <w:rsid w:val="00703CA6"/>
    <w:rsid w:val="00703E48"/>
    <w:rsid w:val="00710BC0"/>
    <w:rsid w:val="007143FC"/>
    <w:rsid w:val="00714E20"/>
    <w:rsid w:val="00715A87"/>
    <w:rsid w:val="00715DFE"/>
    <w:rsid w:val="00716D04"/>
    <w:rsid w:val="00717B6D"/>
    <w:rsid w:val="00722BE9"/>
    <w:rsid w:val="007232C2"/>
    <w:rsid w:val="007242F3"/>
    <w:rsid w:val="00725695"/>
    <w:rsid w:val="00726EE2"/>
    <w:rsid w:val="007300F5"/>
    <w:rsid w:val="007404F6"/>
    <w:rsid w:val="00742343"/>
    <w:rsid w:val="00743407"/>
    <w:rsid w:val="00746374"/>
    <w:rsid w:val="00746995"/>
    <w:rsid w:val="00747AA1"/>
    <w:rsid w:val="00750634"/>
    <w:rsid w:val="00750695"/>
    <w:rsid w:val="00757C99"/>
    <w:rsid w:val="00762437"/>
    <w:rsid w:val="00763D50"/>
    <w:rsid w:val="0076458D"/>
    <w:rsid w:val="007647B2"/>
    <w:rsid w:val="00767E1F"/>
    <w:rsid w:val="007713E2"/>
    <w:rsid w:val="00771740"/>
    <w:rsid w:val="00776F6D"/>
    <w:rsid w:val="007821E1"/>
    <w:rsid w:val="00791594"/>
    <w:rsid w:val="007917C4"/>
    <w:rsid w:val="00791C5D"/>
    <w:rsid w:val="00795060"/>
    <w:rsid w:val="00795663"/>
    <w:rsid w:val="007974FB"/>
    <w:rsid w:val="007A2893"/>
    <w:rsid w:val="007A3AA3"/>
    <w:rsid w:val="007B014B"/>
    <w:rsid w:val="007B0217"/>
    <w:rsid w:val="007B1586"/>
    <w:rsid w:val="007B6970"/>
    <w:rsid w:val="007B7A46"/>
    <w:rsid w:val="007B7F20"/>
    <w:rsid w:val="007B7F3D"/>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3A60"/>
    <w:rsid w:val="00804272"/>
    <w:rsid w:val="00806263"/>
    <w:rsid w:val="00810E4D"/>
    <w:rsid w:val="00813BA7"/>
    <w:rsid w:val="0081624E"/>
    <w:rsid w:val="00816BBB"/>
    <w:rsid w:val="00816E69"/>
    <w:rsid w:val="00820659"/>
    <w:rsid w:val="008239FC"/>
    <w:rsid w:val="00824267"/>
    <w:rsid w:val="00827CBA"/>
    <w:rsid w:val="00830607"/>
    <w:rsid w:val="00830F4B"/>
    <w:rsid w:val="00831CE9"/>
    <w:rsid w:val="00834FDD"/>
    <w:rsid w:val="0083553F"/>
    <w:rsid w:val="0083673F"/>
    <w:rsid w:val="00836FBA"/>
    <w:rsid w:val="00840894"/>
    <w:rsid w:val="00842197"/>
    <w:rsid w:val="0084275C"/>
    <w:rsid w:val="0084460B"/>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882"/>
    <w:rsid w:val="00872893"/>
    <w:rsid w:val="00875768"/>
    <w:rsid w:val="00876877"/>
    <w:rsid w:val="00880407"/>
    <w:rsid w:val="00880E80"/>
    <w:rsid w:val="0088284C"/>
    <w:rsid w:val="00882944"/>
    <w:rsid w:val="00882F38"/>
    <w:rsid w:val="008852D2"/>
    <w:rsid w:val="008902AA"/>
    <w:rsid w:val="00892D0B"/>
    <w:rsid w:val="008934EA"/>
    <w:rsid w:val="0089370C"/>
    <w:rsid w:val="00895CD5"/>
    <w:rsid w:val="00895F53"/>
    <w:rsid w:val="00896E81"/>
    <w:rsid w:val="008A1763"/>
    <w:rsid w:val="008A27EA"/>
    <w:rsid w:val="008A468F"/>
    <w:rsid w:val="008A67A0"/>
    <w:rsid w:val="008B001F"/>
    <w:rsid w:val="008B218F"/>
    <w:rsid w:val="008B7A29"/>
    <w:rsid w:val="008C1C83"/>
    <w:rsid w:val="008C2AF3"/>
    <w:rsid w:val="008D01CD"/>
    <w:rsid w:val="008D0945"/>
    <w:rsid w:val="008D29EE"/>
    <w:rsid w:val="008D44F4"/>
    <w:rsid w:val="008D4E6E"/>
    <w:rsid w:val="008D5367"/>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119E1"/>
    <w:rsid w:val="00913613"/>
    <w:rsid w:val="00914EA5"/>
    <w:rsid w:val="00914F1B"/>
    <w:rsid w:val="009201BC"/>
    <w:rsid w:val="0092068A"/>
    <w:rsid w:val="00922B00"/>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B05D3"/>
    <w:rsid w:val="009B1F9E"/>
    <w:rsid w:val="009B2CF8"/>
    <w:rsid w:val="009B352E"/>
    <w:rsid w:val="009B3C3F"/>
    <w:rsid w:val="009B48B3"/>
    <w:rsid w:val="009B6720"/>
    <w:rsid w:val="009C012D"/>
    <w:rsid w:val="009C386B"/>
    <w:rsid w:val="009C531B"/>
    <w:rsid w:val="009C59ED"/>
    <w:rsid w:val="009C77F2"/>
    <w:rsid w:val="009D0AFB"/>
    <w:rsid w:val="009D11B8"/>
    <w:rsid w:val="009D2425"/>
    <w:rsid w:val="009D5167"/>
    <w:rsid w:val="009D5D27"/>
    <w:rsid w:val="009E186E"/>
    <w:rsid w:val="009E3207"/>
    <w:rsid w:val="009E4D86"/>
    <w:rsid w:val="009F044C"/>
    <w:rsid w:val="009F2F28"/>
    <w:rsid w:val="009F371F"/>
    <w:rsid w:val="009F4851"/>
    <w:rsid w:val="009F4FB5"/>
    <w:rsid w:val="009F580E"/>
    <w:rsid w:val="00A017DA"/>
    <w:rsid w:val="00A0222D"/>
    <w:rsid w:val="00A030AD"/>
    <w:rsid w:val="00A1166B"/>
    <w:rsid w:val="00A11CF6"/>
    <w:rsid w:val="00A1214A"/>
    <w:rsid w:val="00A127D7"/>
    <w:rsid w:val="00A12F76"/>
    <w:rsid w:val="00A136B7"/>
    <w:rsid w:val="00A13D46"/>
    <w:rsid w:val="00A239D2"/>
    <w:rsid w:val="00A3109F"/>
    <w:rsid w:val="00A32883"/>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5B05"/>
    <w:rsid w:val="00A8613B"/>
    <w:rsid w:val="00A86B3D"/>
    <w:rsid w:val="00A87D50"/>
    <w:rsid w:val="00A87E7C"/>
    <w:rsid w:val="00A93962"/>
    <w:rsid w:val="00A95823"/>
    <w:rsid w:val="00A96D03"/>
    <w:rsid w:val="00A97020"/>
    <w:rsid w:val="00AA2391"/>
    <w:rsid w:val="00AB02D9"/>
    <w:rsid w:val="00AB0888"/>
    <w:rsid w:val="00AB09D6"/>
    <w:rsid w:val="00AB3F4F"/>
    <w:rsid w:val="00AB48AA"/>
    <w:rsid w:val="00AC285B"/>
    <w:rsid w:val="00AC474D"/>
    <w:rsid w:val="00AC64A9"/>
    <w:rsid w:val="00AD29B6"/>
    <w:rsid w:val="00AD2F10"/>
    <w:rsid w:val="00AD48EF"/>
    <w:rsid w:val="00AD7DF8"/>
    <w:rsid w:val="00AE1E21"/>
    <w:rsid w:val="00AE1E7D"/>
    <w:rsid w:val="00AE2ED1"/>
    <w:rsid w:val="00AE2EE6"/>
    <w:rsid w:val="00AF0247"/>
    <w:rsid w:val="00AF0A4D"/>
    <w:rsid w:val="00AF121C"/>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4F16"/>
    <w:rsid w:val="00BF66BA"/>
    <w:rsid w:val="00C003FA"/>
    <w:rsid w:val="00C00986"/>
    <w:rsid w:val="00C00CA8"/>
    <w:rsid w:val="00C0150D"/>
    <w:rsid w:val="00C01CC7"/>
    <w:rsid w:val="00C02D47"/>
    <w:rsid w:val="00C03B77"/>
    <w:rsid w:val="00C07B5D"/>
    <w:rsid w:val="00C2006C"/>
    <w:rsid w:val="00C221C8"/>
    <w:rsid w:val="00C22B60"/>
    <w:rsid w:val="00C22B67"/>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7298"/>
    <w:rsid w:val="00C51504"/>
    <w:rsid w:val="00C5209F"/>
    <w:rsid w:val="00C66A7D"/>
    <w:rsid w:val="00C67B20"/>
    <w:rsid w:val="00C73CDC"/>
    <w:rsid w:val="00C74172"/>
    <w:rsid w:val="00C743BB"/>
    <w:rsid w:val="00C75066"/>
    <w:rsid w:val="00C75C41"/>
    <w:rsid w:val="00C768D1"/>
    <w:rsid w:val="00C8210C"/>
    <w:rsid w:val="00C8416A"/>
    <w:rsid w:val="00C84DCD"/>
    <w:rsid w:val="00C860A5"/>
    <w:rsid w:val="00C86416"/>
    <w:rsid w:val="00C86D84"/>
    <w:rsid w:val="00C87BEC"/>
    <w:rsid w:val="00C907D0"/>
    <w:rsid w:val="00C921F7"/>
    <w:rsid w:val="00C92AF3"/>
    <w:rsid w:val="00C94A69"/>
    <w:rsid w:val="00C94F7F"/>
    <w:rsid w:val="00CA0F04"/>
    <w:rsid w:val="00CA26F6"/>
    <w:rsid w:val="00CA6C78"/>
    <w:rsid w:val="00CB1CFB"/>
    <w:rsid w:val="00CC2FE4"/>
    <w:rsid w:val="00CC3B0F"/>
    <w:rsid w:val="00CD6FA0"/>
    <w:rsid w:val="00CE19B1"/>
    <w:rsid w:val="00CE2059"/>
    <w:rsid w:val="00CE4CB0"/>
    <w:rsid w:val="00CE6359"/>
    <w:rsid w:val="00CE76BF"/>
    <w:rsid w:val="00CF1531"/>
    <w:rsid w:val="00CF1B72"/>
    <w:rsid w:val="00CF3237"/>
    <w:rsid w:val="00CF3486"/>
    <w:rsid w:val="00CF579D"/>
    <w:rsid w:val="00D00191"/>
    <w:rsid w:val="00D005C9"/>
    <w:rsid w:val="00D0114C"/>
    <w:rsid w:val="00D028B4"/>
    <w:rsid w:val="00D02B98"/>
    <w:rsid w:val="00D0450F"/>
    <w:rsid w:val="00D048F8"/>
    <w:rsid w:val="00D07457"/>
    <w:rsid w:val="00D10161"/>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2BF"/>
    <w:rsid w:val="00D46F36"/>
    <w:rsid w:val="00D47C37"/>
    <w:rsid w:val="00D557E2"/>
    <w:rsid w:val="00D5625F"/>
    <w:rsid w:val="00D5645D"/>
    <w:rsid w:val="00D62410"/>
    <w:rsid w:val="00D636DD"/>
    <w:rsid w:val="00D64D34"/>
    <w:rsid w:val="00D65147"/>
    <w:rsid w:val="00D66504"/>
    <w:rsid w:val="00D73DC7"/>
    <w:rsid w:val="00D7435D"/>
    <w:rsid w:val="00D77B0E"/>
    <w:rsid w:val="00D8068A"/>
    <w:rsid w:val="00D83586"/>
    <w:rsid w:val="00D85F8C"/>
    <w:rsid w:val="00D92680"/>
    <w:rsid w:val="00D92932"/>
    <w:rsid w:val="00D92E90"/>
    <w:rsid w:val="00D950FC"/>
    <w:rsid w:val="00DA05D1"/>
    <w:rsid w:val="00DA2392"/>
    <w:rsid w:val="00DA293C"/>
    <w:rsid w:val="00DA33DA"/>
    <w:rsid w:val="00DA392D"/>
    <w:rsid w:val="00DA438E"/>
    <w:rsid w:val="00DA5290"/>
    <w:rsid w:val="00DA5878"/>
    <w:rsid w:val="00DA5FEA"/>
    <w:rsid w:val="00DA70F3"/>
    <w:rsid w:val="00DB01DE"/>
    <w:rsid w:val="00DB1EF8"/>
    <w:rsid w:val="00DB210D"/>
    <w:rsid w:val="00DB447B"/>
    <w:rsid w:val="00DC69A7"/>
    <w:rsid w:val="00DC7944"/>
    <w:rsid w:val="00DD090F"/>
    <w:rsid w:val="00DD0F1D"/>
    <w:rsid w:val="00DD2C39"/>
    <w:rsid w:val="00DD2CB1"/>
    <w:rsid w:val="00DD3893"/>
    <w:rsid w:val="00DD3B0A"/>
    <w:rsid w:val="00DD4878"/>
    <w:rsid w:val="00DD534C"/>
    <w:rsid w:val="00DD5605"/>
    <w:rsid w:val="00DD63AD"/>
    <w:rsid w:val="00DE092C"/>
    <w:rsid w:val="00DE0BA8"/>
    <w:rsid w:val="00DE1A8E"/>
    <w:rsid w:val="00DE3E60"/>
    <w:rsid w:val="00DE3EC5"/>
    <w:rsid w:val="00DF012D"/>
    <w:rsid w:val="00DF14E7"/>
    <w:rsid w:val="00DF1D57"/>
    <w:rsid w:val="00DF76F3"/>
    <w:rsid w:val="00E01A1C"/>
    <w:rsid w:val="00E048B9"/>
    <w:rsid w:val="00E11AA5"/>
    <w:rsid w:val="00E134F7"/>
    <w:rsid w:val="00E14F0B"/>
    <w:rsid w:val="00E16340"/>
    <w:rsid w:val="00E178D3"/>
    <w:rsid w:val="00E201D4"/>
    <w:rsid w:val="00E216D4"/>
    <w:rsid w:val="00E23638"/>
    <w:rsid w:val="00E305CC"/>
    <w:rsid w:val="00E31A22"/>
    <w:rsid w:val="00E31A67"/>
    <w:rsid w:val="00E31CA6"/>
    <w:rsid w:val="00E35A02"/>
    <w:rsid w:val="00E35F37"/>
    <w:rsid w:val="00E3726B"/>
    <w:rsid w:val="00E40E45"/>
    <w:rsid w:val="00E43DB5"/>
    <w:rsid w:val="00E45608"/>
    <w:rsid w:val="00E566FA"/>
    <w:rsid w:val="00E61205"/>
    <w:rsid w:val="00E615EF"/>
    <w:rsid w:val="00E62189"/>
    <w:rsid w:val="00E63502"/>
    <w:rsid w:val="00E702C5"/>
    <w:rsid w:val="00E712DD"/>
    <w:rsid w:val="00E713F8"/>
    <w:rsid w:val="00E736EF"/>
    <w:rsid w:val="00E82905"/>
    <w:rsid w:val="00E87873"/>
    <w:rsid w:val="00E8792E"/>
    <w:rsid w:val="00E90258"/>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8BF"/>
    <w:rsid w:val="00EC4C9F"/>
    <w:rsid w:val="00EC63A0"/>
    <w:rsid w:val="00EC768C"/>
    <w:rsid w:val="00ED0810"/>
    <w:rsid w:val="00ED34C7"/>
    <w:rsid w:val="00ED3814"/>
    <w:rsid w:val="00ED4644"/>
    <w:rsid w:val="00ED4CFE"/>
    <w:rsid w:val="00ED56ED"/>
    <w:rsid w:val="00EE2A3F"/>
    <w:rsid w:val="00EE3554"/>
    <w:rsid w:val="00EE69A8"/>
    <w:rsid w:val="00EF19A0"/>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3B1"/>
    <w:rsid w:val="00F73D54"/>
    <w:rsid w:val="00F74262"/>
    <w:rsid w:val="00F748F8"/>
    <w:rsid w:val="00F76064"/>
    <w:rsid w:val="00F76C46"/>
    <w:rsid w:val="00F77699"/>
    <w:rsid w:val="00F809F1"/>
    <w:rsid w:val="00F82FEF"/>
    <w:rsid w:val="00F84C9E"/>
    <w:rsid w:val="00F8541E"/>
    <w:rsid w:val="00F867DA"/>
    <w:rsid w:val="00F8746F"/>
    <w:rsid w:val="00F87EA4"/>
    <w:rsid w:val="00F93BBD"/>
    <w:rsid w:val="00FA0B44"/>
    <w:rsid w:val="00FA658D"/>
    <w:rsid w:val="00FA799B"/>
    <w:rsid w:val="00FA7FD6"/>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22A5"/>
    <w:rsid w:val="00FE311B"/>
    <w:rsid w:val="00FE429E"/>
    <w:rsid w:val="00FE5BE8"/>
    <w:rsid w:val="00FE69E7"/>
    <w:rsid w:val="00FE73AF"/>
    <w:rsid w:val="00FF199F"/>
    <w:rsid w:val="00FF2357"/>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hyperlink" Target="https://www.youtube.com/live/fdmGwmESSgI"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www.rcaos.org.uk/Cathedral"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www.retrouvaill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hr@rcaos.org.uk" TargetMode="External"/><Relationship Id="rId10" Type="http://schemas.openxmlformats.org/officeDocument/2006/relationships/endnotes" Target="endnotes.xml"/><Relationship Id="rId19" Type="http://schemas.openxmlformats.org/officeDocument/2006/relationships/hyperlink" Target="mailto:GCNBall@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1358-4B76-4EC0-B89C-13BEEFEB0B9B}">
  <ds:schemaRefs>
    <ds:schemaRef ds:uri="http://schemas.microsoft.com/office/2006/documentManagement/types"/>
    <ds:schemaRef ds:uri="a65603a3-f5f0-4618-af99-448473d12b26"/>
    <ds:schemaRef ds:uri="http://purl.org/dc/dcmitype/"/>
    <ds:schemaRef ds:uri="37d87178-91bd-436f-9b7e-726ee2e8bf42"/>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D9D574DB-DCE6-42CC-A6A9-E3089EAE1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9</cp:revision>
  <cp:lastPrinted>2026-01-23T12:04:00Z</cp:lastPrinted>
  <dcterms:created xsi:type="dcterms:W3CDTF">2026-01-20T13:36:00Z</dcterms:created>
  <dcterms:modified xsi:type="dcterms:W3CDTF">2026-01-23T12:45:00Z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