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169E0BB1">
            <wp:extent cx="6951105" cy="1495425"/>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7027667" cy="1511896"/>
                    </a:xfrm>
                    <a:prstGeom prst="rect">
                      <a:avLst/>
                    </a:prstGeom>
                  </pic:spPr>
                </pic:pic>
              </a:graphicData>
            </a:graphic>
          </wp:inline>
        </w:drawing>
      </w:r>
    </w:p>
    <w:p w14:paraId="2D079685" w14:textId="6BFA8E55" w:rsidR="00DD0F1D" w:rsidRPr="00226D3F" w:rsidRDefault="00644D11"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b/>
          <w:color w:val="7030A0"/>
          <w:sz w:val="36"/>
          <w:szCs w:val="36"/>
        </w:rPr>
      </w:pPr>
      <w:r>
        <w:rPr>
          <w:rFonts w:ascii="Arial" w:eastAsia="Arial" w:hAnsi="Arial" w:cs="Arial"/>
          <w:b/>
          <w:color w:val="7030A0"/>
          <w:sz w:val="36"/>
          <w:szCs w:val="36"/>
        </w:rPr>
        <w:t>01 MARCH</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52075B1A" w:rsidR="005D0E2E" w:rsidRPr="005D0E2E" w:rsidRDefault="00036F4A"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3B4E6AD9">
                <wp:simplePos x="0" y="0"/>
                <wp:positionH relativeFrom="column">
                  <wp:posOffset>5000625</wp:posOffset>
                </wp:positionH>
                <wp:positionV relativeFrom="paragraph">
                  <wp:posOffset>3253740</wp:posOffset>
                </wp:positionV>
                <wp:extent cx="2025015" cy="22669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266950"/>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0D1F9" id="_x0000_t202" coordsize="21600,21600" o:spt="202" path="m,l,21600r21600,l21600,xe">
                <v:stroke joinstyle="miter"/>
                <v:path gradientshapeok="t" o:connecttype="rect"/>
              </v:shapetype>
              <v:shape id="Text Box 2" o:spid="_x0000_s1026" type="#_x0000_t202" style="position:absolute;left:0;text-align:left;margin-left:393.75pt;margin-top:256.2pt;width:159.45pt;height:17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BqKAIAAE4EAAAOAAAAZHJzL2Uyb0RvYy54bWysVNuO2yAQfa/Uf0C8N74ozm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871A9" w:rsidRPr="00630250">
        <w:rPr>
          <w:rFonts w:ascii="Arial" w:hAnsi="Arial" w:cs="Arial"/>
          <w:b/>
          <w:noProof/>
          <w:sz w:val="28"/>
          <w:szCs w:val="28"/>
        </w:rPr>
        <mc:AlternateContent>
          <mc:Choice Requires="wps">
            <w:drawing>
              <wp:anchor distT="45720" distB="45720" distL="114300" distR="114300" simplePos="0" relativeHeight="251668992" behindDoc="0" locked="0" layoutInCell="1" allowOverlap="1" wp14:anchorId="438DFBB2" wp14:editId="2772A457">
                <wp:simplePos x="0" y="0"/>
                <wp:positionH relativeFrom="column">
                  <wp:posOffset>3743325</wp:posOffset>
                </wp:positionH>
                <wp:positionV relativeFrom="page">
                  <wp:posOffset>8143875</wp:posOffset>
                </wp:positionV>
                <wp:extent cx="3162300" cy="24193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419350"/>
                        </a:xfrm>
                        <a:prstGeom prst="rect">
                          <a:avLst/>
                        </a:prstGeom>
                        <a:solidFill>
                          <a:srgbClr val="FFFFFF"/>
                        </a:solidFill>
                        <a:ln w="9525">
                          <a:solidFill>
                            <a:srgbClr val="000000"/>
                          </a:solidFill>
                          <a:miter lim="800000"/>
                          <a:headEnd/>
                          <a:tailEnd/>
                        </a:ln>
                      </wps:spPr>
                      <wps:txbx>
                        <w:txbxContent>
                          <w:tbl>
                            <w:tblPr>
                              <w:tblStyle w:val="TableGrid0"/>
                              <w:tblW w:w="4673" w:type="dxa"/>
                              <w:tblLook w:val="04A0" w:firstRow="1" w:lastRow="0" w:firstColumn="1" w:lastColumn="0" w:noHBand="0" w:noVBand="1"/>
                            </w:tblPr>
                            <w:tblGrid>
                              <w:gridCol w:w="1322"/>
                              <w:gridCol w:w="3351"/>
                            </w:tblGrid>
                            <w:tr w:rsidR="00DD0274" w14:paraId="20A40C89" w14:textId="77777777" w:rsidTr="00737E88">
                              <w:tc>
                                <w:tcPr>
                                  <w:tcW w:w="4673" w:type="dxa"/>
                                  <w:gridSpan w:val="2"/>
                                </w:tcPr>
                                <w:p w14:paraId="01D69879" w14:textId="490C5CB9" w:rsidR="00DD0274" w:rsidRPr="00FE1E59" w:rsidRDefault="00DD0274">
                                  <w:pPr>
                                    <w:rPr>
                                      <w:rFonts w:ascii="Arial" w:hAnsi="Arial" w:cs="Arial"/>
                                      <w:b/>
                                      <w:color w:val="7030A0"/>
                                      <w:sz w:val="28"/>
                                      <w:szCs w:val="28"/>
                                    </w:rPr>
                                  </w:pPr>
                                  <w:r w:rsidRPr="00FE1E59">
                                    <w:rPr>
                                      <w:rFonts w:ascii="Arial" w:hAnsi="Arial" w:cs="Arial"/>
                                      <w:b/>
                                      <w:color w:val="7030A0"/>
                                      <w:sz w:val="28"/>
                                      <w:szCs w:val="28"/>
                                    </w:rPr>
                                    <w:t>Readers Next week:</w:t>
                                  </w:r>
                                </w:p>
                              </w:tc>
                            </w:tr>
                            <w:tr w:rsidR="00DD0274" w14:paraId="4356CC84" w14:textId="77777777" w:rsidTr="00737E88">
                              <w:trPr>
                                <w:trHeight w:val="511"/>
                              </w:trPr>
                              <w:tc>
                                <w:tcPr>
                                  <w:tcW w:w="1322" w:type="dxa"/>
                                </w:tcPr>
                                <w:p w14:paraId="5081AE8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351" w:type="dxa"/>
                                </w:tcPr>
                                <w:p w14:paraId="6F44F423" w14:textId="604FA67B" w:rsidR="00DD0274" w:rsidRPr="00EF3546" w:rsidRDefault="00A871A9">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 </w:t>
                                  </w:r>
                                </w:p>
                              </w:tc>
                            </w:tr>
                            <w:tr w:rsidR="00DD0274" w14:paraId="39B695B7" w14:textId="77777777" w:rsidTr="00737E88">
                              <w:tc>
                                <w:tcPr>
                                  <w:tcW w:w="1322" w:type="dxa"/>
                                </w:tcPr>
                                <w:p w14:paraId="73F0A9B5"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351" w:type="dxa"/>
                                </w:tcPr>
                                <w:p w14:paraId="6D65C860" w14:textId="77777777" w:rsidR="00DD0274" w:rsidRDefault="00A871A9">
                                  <w:pPr>
                                    <w:rPr>
                                      <w:rFonts w:ascii="Arial" w:hAnsi="Arial" w:cs="Arial"/>
                                      <w:sz w:val="28"/>
                                      <w:szCs w:val="28"/>
                                    </w:rPr>
                                  </w:pPr>
                                  <w:r>
                                    <w:rPr>
                                      <w:rFonts w:ascii="Arial" w:hAnsi="Arial" w:cs="Arial"/>
                                      <w:sz w:val="28"/>
                                      <w:szCs w:val="28"/>
                                    </w:rPr>
                                    <w:t xml:space="preserve">Ann Williams </w:t>
                                  </w:r>
                                </w:p>
                                <w:p w14:paraId="0FD89A4C" w14:textId="77777777" w:rsidR="00A871A9" w:rsidRDefault="00A871A9">
                                  <w:pPr>
                                    <w:rPr>
                                      <w:rFonts w:ascii="Arial" w:hAnsi="Arial" w:cs="Arial"/>
                                      <w:sz w:val="28"/>
                                      <w:szCs w:val="28"/>
                                    </w:rPr>
                                  </w:pPr>
                                  <w:r>
                                    <w:rPr>
                                      <w:rFonts w:ascii="Arial" w:hAnsi="Arial" w:cs="Arial"/>
                                      <w:sz w:val="28"/>
                                      <w:szCs w:val="28"/>
                                    </w:rPr>
                                    <w:t xml:space="preserve">Nicky Croft </w:t>
                                  </w:r>
                                </w:p>
                                <w:p w14:paraId="72AB8913" w14:textId="596A02E7" w:rsidR="00A871A9" w:rsidRPr="00630250" w:rsidRDefault="00A871A9">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DD0274" w14:paraId="2DD6569E" w14:textId="77777777" w:rsidTr="00737E88">
                              <w:tc>
                                <w:tcPr>
                                  <w:tcW w:w="1322" w:type="dxa"/>
                                </w:tcPr>
                                <w:p w14:paraId="2C9A520B"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351" w:type="dxa"/>
                                </w:tcPr>
                                <w:p w14:paraId="67E7A4C0" w14:textId="77777777" w:rsidR="00DD0274" w:rsidRDefault="00A871A9">
                                  <w:pPr>
                                    <w:rPr>
                                      <w:rFonts w:ascii="Arial" w:hAnsi="Arial" w:cs="Arial"/>
                                      <w:sz w:val="28"/>
                                      <w:szCs w:val="28"/>
                                    </w:rPr>
                                  </w:pPr>
                                  <w:r>
                                    <w:rPr>
                                      <w:rFonts w:ascii="Arial" w:hAnsi="Arial" w:cs="Arial"/>
                                      <w:sz w:val="28"/>
                                      <w:szCs w:val="28"/>
                                    </w:rPr>
                                    <w:t>Ellie Tetteh</w:t>
                                  </w:r>
                                </w:p>
                                <w:p w14:paraId="0A89B953" w14:textId="77777777" w:rsidR="00A871A9" w:rsidRDefault="00A871A9">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3367BD4F" w14:textId="1D67A0F1" w:rsidR="00A871A9" w:rsidRPr="00630250" w:rsidRDefault="00A871A9">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DD0274" w14:paraId="756E9362" w14:textId="77777777" w:rsidTr="00737E88">
                              <w:trPr>
                                <w:trHeight w:val="720"/>
                              </w:trPr>
                              <w:tc>
                                <w:tcPr>
                                  <w:tcW w:w="1322" w:type="dxa"/>
                                </w:tcPr>
                                <w:p w14:paraId="12C5B9DA"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351" w:type="dxa"/>
                                </w:tcPr>
                                <w:p w14:paraId="58B265D3" w14:textId="77777777" w:rsidR="00DD0274" w:rsidRDefault="00A871A9">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46779A7D" w14:textId="1AAC8354" w:rsidR="00A871A9" w:rsidRPr="00630250" w:rsidRDefault="00A871A9">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2E191EF9"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18E3D685" w14:textId="77777777" w:rsidTr="00044E4B">
                              <w:trPr>
                                <w:trHeight w:val="330"/>
                              </w:trPr>
                              <w:tc>
                                <w:tcPr>
                                  <w:tcW w:w="1322" w:type="dxa"/>
                                </w:tcPr>
                                <w:p w14:paraId="14C6006A"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B0AA0B4"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01067EE5" w14:textId="77777777" w:rsidTr="00044E4B">
                              <w:trPr>
                                <w:trHeight w:val="330"/>
                              </w:trPr>
                              <w:tc>
                                <w:tcPr>
                                  <w:tcW w:w="1322" w:type="dxa"/>
                                </w:tcPr>
                                <w:p w14:paraId="77A97332"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AB53EEC"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7515C7EA" w14:textId="77777777" w:rsidTr="00044E4B">
                              <w:trPr>
                                <w:trHeight w:val="330"/>
                              </w:trPr>
                              <w:tc>
                                <w:tcPr>
                                  <w:tcW w:w="1322" w:type="dxa"/>
                                </w:tcPr>
                                <w:p w14:paraId="713EB8E8"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E489273"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DD0274" w:rsidRDefault="00DD0274"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FBB2" id="_x0000_s1027" type="#_x0000_t202" style="position:absolute;left:0;text-align:left;margin-left:294.75pt;margin-top:641.25pt;width:249pt;height:190.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">
                <v:textbox>
                  <w:txbxContent>
                    <w:tbl>
                      <w:tblPr>
                        <w:tblStyle w:val="TableGrid0"/>
                        <w:tblW w:w="4673" w:type="dxa"/>
                        <w:tblLook w:val="04A0" w:firstRow="1" w:lastRow="0" w:firstColumn="1" w:lastColumn="0" w:noHBand="0" w:noVBand="1"/>
                      </w:tblPr>
                      <w:tblGrid>
                        <w:gridCol w:w="1322"/>
                        <w:gridCol w:w="3351"/>
                      </w:tblGrid>
                      <w:tr w:rsidR="00DD0274" w14:paraId="20A40C89" w14:textId="77777777" w:rsidTr="00737E88">
                        <w:tc>
                          <w:tcPr>
                            <w:tcW w:w="4673" w:type="dxa"/>
                            <w:gridSpan w:val="2"/>
                          </w:tcPr>
                          <w:p w14:paraId="01D69879" w14:textId="490C5CB9" w:rsidR="00DD0274" w:rsidRPr="00FE1E59" w:rsidRDefault="00DD0274">
                            <w:pPr>
                              <w:rPr>
                                <w:rFonts w:ascii="Arial" w:hAnsi="Arial" w:cs="Arial"/>
                                <w:b/>
                                <w:color w:val="7030A0"/>
                                <w:sz w:val="28"/>
                                <w:szCs w:val="28"/>
                              </w:rPr>
                            </w:pPr>
                            <w:r w:rsidRPr="00FE1E59">
                              <w:rPr>
                                <w:rFonts w:ascii="Arial" w:hAnsi="Arial" w:cs="Arial"/>
                                <w:b/>
                                <w:color w:val="7030A0"/>
                                <w:sz w:val="28"/>
                                <w:szCs w:val="28"/>
                              </w:rPr>
                              <w:t>Readers Next week:</w:t>
                            </w:r>
                          </w:p>
                        </w:tc>
                      </w:tr>
                      <w:tr w:rsidR="00DD0274" w14:paraId="4356CC84" w14:textId="77777777" w:rsidTr="00737E88">
                        <w:trPr>
                          <w:trHeight w:val="511"/>
                        </w:trPr>
                        <w:tc>
                          <w:tcPr>
                            <w:tcW w:w="1322" w:type="dxa"/>
                          </w:tcPr>
                          <w:p w14:paraId="5081AE8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351" w:type="dxa"/>
                          </w:tcPr>
                          <w:p w14:paraId="6F44F423" w14:textId="604FA67B" w:rsidR="00DD0274" w:rsidRPr="00EF3546" w:rsidRDefault="00A871A9">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 </w:t>
                            </w:r>
                          </w:p>
                        </w:tc>
                      </w:tr>
                      <w:tr w:rsidR="00DD0274" w14:paraId="39B695B7" w14:textId="77777777" w:rsidTr="00737E88">
                        <w:tc>
                          <w:tcPr>
                            <w:tcW w:w="1322" w:type="dxa"/>
                          </w:tcPr>
                          <w:p w14:paraId="73F0A9B5"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351" w:type="dxa"/>
                          </w:tcPr>
                          <w:p w14:paraId="6D65C860" w14:textId="77777777" w:rsidR="00DD0274" w:rsidRDefault="00A871A9">
                            <w:pPr>
                              <w:rPr>
                                <w:rFonts w:ascii="Arial" w:hAnsi="Arial" w:cs="Arial"/>
                                <w:sz w:val="28"/>
                                <w:szCs w:val="28"/>
                              </w:rPr>
                            </w:pPr>
                            <w:r>
                              <w:rPr>
                                <w:rFonts w:ascii="Arial" w:hAnsi="Arial" w:cs="Arial"/>
                                <w:sz w:val="28"/>
                                <w:szCs w:val="28"/>
                              </w:rPr>
                              <w:t xml:space="preserve">Ann Williams </w:t>
                            </w:r>
                          </w:p>
                          <w:p w14:paraId="0FD89A4C" w14:textId="77777777" w:rsidR="00A871A9" w:rsidRDefault="00A871A9">
                            <w:pPr>
                              <w:rPr>
                                <w:rFonts w:ascii="Arial" w:hAnsi="Arial" w:cs="Arial"/>
                                <w:sz w:val="28"/>
                                <w:szCs w:val="28"/>
                              </w:rPr>
                            </w:pPr>
                            <w:r>
                              <w:rPr>
                                <w:rFonts w:ascii="Arial" w:hAnsi="Arial" w:cs="Arial"/>
                                <w:sz w:val="28"/>
                                <w:szCs w:val="28"/>
                              </w:rPr>
                              <w:t xml:space="preserve">Nicky Croft </w:t>
                            </w:r>
                          </w:p>
                          <w:p w14:paraId="72AB8913" w14:textId="596A02E7" w:rsidR="00A871A9" w:rsidRPr="00630250" w:rsidRDefault="00A871A9">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DD0274" w14:paraId="2DD6569E" w14:textId="77777777" w:rsidTr="00737E88">
                        <w:tc>
                          <w:tcPr>
                            <w:tcW w:w="1322" w:type="dxa"/>
                          </w:tcPr>
                          <w:p w14:paraId="2C9A520B"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351" w:type="dxa"/>
                          </w:tcPr>
                          <w:p w14:paraId="67E7A4C0" w14:textId="77777777" w:rsidR="00DD0274" w:rsidRDefault="00A871A9">
                            <w:pPr>
                              <w:rPr>
                                <w:rFonts w:ascii="Arial" w:hAnsi="Arial" w:cs="Arial"/>
                                <w:sz w:val="28"/>
                                <w:szCs w:val="28"/>
                              </w:rPr>
                            </w:pPr>
                            <w:r>
                              <w:rPr>
                                <w:rFonts w:ascii="Arial" w:hAnsi="Arial" w:cs="Arial"/>
                                <w:sz w:val="28"/>
                                <w:szCs w:val="28"/>
                              </w:rPr>
                              <w:t>Ellie Tetteh</w:t>
                            </w:r>
                          </w:p>
                          <w:p w14:paraId="0A89B953" w14:textId="77777777" w:rsidR="00A871A9" w:rsidRDefault="00A871A9">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p w14:paraId="3367BD4F" w14:textId="1D67A0F1" w:rsidR="00A871A9" w:rsidRPr="00630250" w:rsidRDefault="00A871A9">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DD0274" w14:paraId="756E9362" w14:textId="77777777" w:rsidTr="00737E88">
                        <w:trPr>
                          <w:trHeight w:val="720"/>
                        </w:trPr>
                        <w:tc>
                          <w:tcPr>
                            <w:tcW w:w="1322" w:type="dxa"/>
                          </w:tcPr>
                          <w:p w14:paraId="12C5B9DA"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351" w:type="dxa"/>
                          </w:tcPr>
                          <w:p w14:paraId="58B265D3" w14:textId="77777777" w:rsidR="00DD0274" w:rsidRDefault="00A871A9">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46779A7D" w14:textId="1AAC8354" w:rsidR="00A871A9" w:rsidRPr="00630250" w:rsidRDefault="00A871A9">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tbl>
                    <w:p w14:paraId="2E191EF9"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18E3D685" w14:textId="77777777" w:rsidTr="00044E4B">
                        <w:trPr>
                          <w:trHeight w:val="330"/>
                        </w:trPr>
                        <w:tc>
                          <w:tcPr>
                            <w:tcW w:w="1322" w:type="dxa"/>
                          </w:tcPr>
                          <w:p w14:paraId="14C6006A"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B0AA0B4"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01067EE5" w14:textId="77777777" w:rsidTr="00044E4B">
                        <w:trPr>
                          <w:trHeight w:val="330"/>
                        </w:trPr>
                        <w:tc>
                          <w:tcPr>
                            <w:tcW w:w="1322" w:type="dxa"/>
                          </w:tcPr>
                          <w:p w14:paraId="77A97332"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AB53EEC"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7515C7EA" w14:textId="77777777" w:rsidTr="00044E4B">
                        <w:trPr>
                          <w:trHeight w:val="330"/>
                        </w:trPr>
                        <w:tc>
                          <w:tcPr>
                            <w:tcW w:w="1322" w:type="dxa"/>
                          </w:tcPr>
                          <w:p w14:paraId="713EB8E8"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E489273"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DD0274" w:rsidRDefault="00DD0274" w:rsidP="00DD0274"/>
                  </w:txbxContent>
                </v:textbox>
                <w10:wrap type="square" anchory="page"/>
              </v:shape>
            </w:pict>
          </mc:Fallback>
        </mc:AlternateContent>
      </w:r>
      <w:r w:rsidR="00FB73AE" w:rsidRPr="00630250">
        <w:rPr>
          <w:rFonts w:ascii="Arial" w:hAnsi="Arial" w:cs="Arial"/>
          <w:b/>
          <w:noProof/>
          <w:sz w:val="28"/>
          <w:szCs w:val="28"/>
        </w:rPr>
        <mc:AlternateContent>
          <mc:Choice Requires="wps">
            <w:drawing>
              <wp:anchor distT="45720" distB="45720" distL="114300" distR="114300" simplePos="0" relativeHeight="251666944" behindDoc="0" locked="0" layoutInCell="1" allowOverlap="1" wp14:anchorId="24686879" wp14:editId="6FBE8A45">
                <wp:simplePos x="0" y="0"/>
                <wp:positionH relativeFrom="column">
                  <wp:posOffset>85725</wp:posOffset>
                </wp:positionH>
                <wp:positionV relativeFrom="page">
                  <wp:posOffset>8143875</wp:posOffset>
                </wp:positionV>
                <wp:extent cx="3438525" cy="241935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419350"/>
                        </a:xfrm>
                        <a:prstGeom prst="rect">
                          <a:avLst/>
                        </a:prstGeom>
                        <a:solidFill>
                          <a:srgbClr val="FFFFFF"/>
                        </a:solidFill>
                        <a:ln w="9525">
                          <a:solidFill>
                            <a:srgbClr val="000000"/>
                          </a:solidFill>
                          <a:miter lim="800000"/>
                          <a:headEnd/>
                          <a:tailEnd/>
                        </a:ln>
                      </wps:spPr>
                      <wps:txbx>
                        <w:txbxContent>
                          <w:tbl>
                            <w:tblPr>
                              <w:tblStyle w:val="TableGrid0"/>
                              <w:tblW w:w="5103" w:type="dxa"/>
                              <w:tblInd w:w="-5" w:type="dxa"/>
                              <w:tblLook w:val="04A0" w:firstRow="1" w:lastRow="0" w:firstColumn="1" w:lastColumn="0" w:noHBand="0" w:noVBand="1"/>
                            </w:tblPr>
                            <w:tblGrid>
                              <w:gridCol w:w="1322"/>
                              <w:gridCol w:w="3781"/>
                            </w:tblGrid>
                            <w:tr w:rsidR="00DD0274" w14:paraId="5B74C8CA" w14:textId="77777777" w:rsidTr="00737E88">
                              <w:tc>
                                <w:tcPr>
                                  <w:tcW w:w="5103" w:type="dxa"/>
                                  <w:gridSpan w:val="2"/>
                                </w:tcPr>
                                <w:p w14:paraId="19974668" w14:textId="77777777" w:rsidR="00DD0274" w:rsidRPr="00FE1E59" w:rsidRDefault="00DD0274">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DD0274" w14:paraId="3D6311B4" w14:textId="77777777" w:rsidTr="00737E88">
                              <w:trPr>
                                <w:trHeight w:val="511"/>
                              </w:trPr>
                              <w:tc>
                                <w:tcPr>
                                  <w:tcW w:w="1322" w:type="dxa"/>
                                </w:tcPr>
                                <w:p w14:paraId="2A47D263"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51A9B89A" w14:textId="77777777" w:rsidR="00DD0274" w:rsidRDefault="00A871A9">
                                  <w:pPr>
                                    <w:rPr>
                                      <w:rFonts w:ascii="Arial" w:hAnsi="Arial" w:cs="Arial"/>
                                      <w:sz w:val="28"/>
                                      <w:szCs w:val="28"/>
                                    </w:rPr>
                                  </w:pPr>
                                  <w:r>
                                    <w:rPr>
                                      <w:rFonts w:ascii="Arial" w:hAnsi="Arial" w:cs="Arial"/>
                                      <w:sz w:val="28"/>
                                      <w:szCs w:val="28"/>
                                    </w:rPr>
                                    <w:t>Oliver Perez</w:t>
                                  </w:r>
                                </w:p>
                                <w:p w14:paraId="6C9FBA2D" w14:textId="77777777" w:rsidR="00A871A9" w:rsidRDefault="00A871A9">
                                  <w:pPr>
                                    <w:rPr>
                                      <w:rFonts w:ascii="Arial" w:hAnsi="Arial" w:cs="Arial"/>
                                      <w:sz w:val="28"/>
                                      <w:szCs w:val="28"/>
                                    </w:rPr>
                                  </w:pPr>
                                  <w:r>
                                    <w:rPr>
                                      <w:rFonts w:ascii="Arial" w:hAnsi="Arial" w:cs="Arial"/>
                                      <w:sz w:val="28"/>
                                      <w:szCs w:val="28"/>
                                    </w:rPr>
                                    <w:t>Francisca Okeke</w:t>
                                  </w:r>
                                </w:p>
                                <w:p w14:paraId="3D533D4A" w14:textId="516F7C98" w:rsidR="00A871A9" w:rsidRPr="00EF3546" w:rsidRDefault="00A871A9">
                                  <w:pPr>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DD0274" w14:paraId="73CABE84" w14:textId="77777777" w:rsidTr="00737E88">
                              <w:tc>
                                <w:tcPr>
                                  <w:tcW w:w="1322" w:type="dxa"/>
                                </w:tcPr>
                                <w:p w14:paraId="1CAB0DB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1EFF3887" w14:textId="77777777" w:rsidR="00DD0274" w:rsidRDefault="00A871A9">
                                  <w:pPr>
                                    <w:rPr>
                                      <w:rFonts w:ascii="Arial" w:hAnsi="Arial" w:cs="Arial"/>
                                      <w:sz w:val="28"/>
                                      <w:szCs w:val="28"/>
                                    </w:rPr>
                                  </w:pPr>
                                  <w:r>
                                    <w:rPr>
                                      <w:rFonts w:ascii="Arial" w:hAnsi="Arial" w:cs="Arial"/>
                                      <w:sz w:val="28"/>
                                      <w:szCs w:val="28"/>
                                    </w:rPr>
                                    <w:t xml:space="preserve">Vincent Obi </w:t>
                                  </w:r>
                                </w:p>
                                <w:p w14:paraId="1808F3EE" w14:textId="77777777" w:rsidR="00A871A9" w:rsidRDefault="00A871A9">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93A11D3" w14:textId="15F46DB1" w:rsidR="00A871A9" w:rsidRPr="00630250" w:rsidRDefault="00A871A9">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xml:space="preserve"> </w:t>
                                  </w:r>
                                </w:p>
                              </w:tc>
                            </w:tr>
                            <w:tr w:rsidR="00DD0274" w14:paraId="15F419D0" w14:textId="77777777" w:rsidTr="00737E88">
                              <w:tc>
                                <w:tcPr>
                                  <w:tcW w:w="1322" w:type="dxa"/>
                                </w:tcPr>
                                <w:p w14:paraId="43FBB940"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4F0893CB" w14:textId="77777777" w:rsidR="00A871A9" w:rsidRDefault="00A871A9">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06D78ACA" w14:textId="7C97FAE1" w:rsidR="00A871A9" w:rsidRPr="00630250" w:rsidRDefault="00A871A9">
                                  <w:pPr>
                                    <w:rPr>
                                      <w:rFonts w:ascii="Arial" w:hAnsi="Arial" w:cs="Arial"/>
                                      <w:sz w:val="28"/>
                                      <w:szCs w:val="28"/>
                                    </w:rPr>
                                  </w:pPr>
                                  <w:r>
                                    <w:rPr>
                                      <w:rFonts w:ascii="Arial" w:hAnsi="Arial" w:cs="Arial"/>
                                      <w:sz w:val="28"/>
                                      <w:szCs w:val="28"/>
                                    </w:rPr>
                                    <w:t xml:space="preserve">Shakira Kara </w:t>
                                  </w:r>
                                </w:p>
                              </w:tc>
                            </w:tr>
                            <w:tr w:rsidR="00DD0274" w14:paraId="3E153F0F" w14:textId="77777777" w:rsidTr="00737E88">
                              <w:trPr>
                                <w:trHeight w:val="720"/>
                              </w:trPr>
                              <w:tc>
                                <w:tcPr>
                                  <w:tcW w:w="1322" w:type="dxa"/>
                                </w:tcPr>
                                <w:p w14:paraId="508EFD67"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781" w:type="dxa"/>
                                </w:tcPr>
                                <w:p w14:paraId="616CE1A1" w14:textId="77777777" w:rsidR="00DD0274" w:rsidRDefault="00A871A9">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189C4524" w14:textId="6736DBE5" w:rsidR="00A871A9" w:rsidRPr="00630250" w:rsidRDefault="00A871A9">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bookmarkEnd w:id="0"/>
                          </w:tbl>
                          <w:p w14:paraId="5020F924"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28B0E372" w14:textId="77777777" w:rsidTr="00044E4B">
                              <w:trPr>
                                <w:trHeight w:val="330"/>
                              </w:trPr>
                              <w:tc>
                                <w:tcPr>
                                  <w:tcW w:w="1322" w:type="dxa"/>
                                </w:tcPr>
                                <w:p w14:paraId="1C02B9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2FA5E592"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4D2868EE" w14:textId="77777777" w:rsidTr="00044E4B">
                              <w:trPr>
                                <w:trHeight w:val="330"/>
                              </w:trPr>
                              <w:tc>
                                <w:tcPr>
                                  <w:tcW w:w="1322" w:type="dxa"/>
                                </w:tcPr>
                                <w:p w14:paraId="251244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48ED56B5"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38CB6FB7" w14:textId="77777777" w:rsidTr="00044E4B">
                              <w:trPr>
                                <w:trHeight w:val="330"/>
                              </w:trPr>
                              <w:tc>
                                <w:tcPr>
                                  <w:tcW w:w="1322" w:type="dxa"/>
                                </w:tcPr>
                                <w:p w14:paraId="224E50B9"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17B9004"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DD0274" w:rsidRDefault="00DD0274"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8" type="#_x0000_t202" style="position:absolute;left:0;text-align:left;margin-left:6.75pt;margin-top:641.25pt;width:270.75pt;height:190.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">
                <v:textbox>
                  <w:txbxContent>
                    <w:tbl>
                      <w:tblPr>
                        <w:tblStyle w:val="TableGrid0"/>
                        <w:tblW w:w="5103" w:type="dxa"/>
                        <w:tblInd w:w="-5" w:type="dxa"/>
                        <w:tblLook w:val="04A0" w:firstRow="1" w:lastRow="0" w:firstColumn="1" w:lastColumn="0" w:noHBand="0" w:noVBand="1"/>
                      </w:tblPr>
                      <w:tblGrid>
                        <w:gridCol w:w="1322"/>
                        <w:gridCol w:w="3781"/>
                      </w:tblGrid>
                      <w:tr w:rsidR="00DD0274" w14:paraId="5B74C8CA" w14:textId="77777777" w:rsidTr="00737E88">
                        <w:tc>
                          <w:tcPr>
                            <w:tcW w:w="5103" w:type="dxa"/>
                            <w:gridSpan w:val="2"/>
                          </w:tcPr>
                          <w:p w14:paraId="19974668" w14:textId="77777777" w:rsidR="00DD0274" w:rsidRPr="00FE1E59" w:rsidRDefault="00DD0274">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DD0274" w14:paraId="3D6311B4" w14:textId="77777777" w:rsidTr="00737E88">
                        <w:trPr>
                          <w:trHeight w:val="511"/>
                        </w:trPr>
                        <w:tc>
                          <w:tcPr>
                            <w:tcW w:w="1322" w:type="dxa"/>
                          </w:tcPr>
                          <w:p w14:paraId="2A47D263"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51A9B89A" w14:textId="77777777" w:rsidR="00DD0274" w:rsidRDefault="00A871A9">
                            <w:pPr>
                              <w:rPr>
                                <w:rFonts w:ascii="Arial" w:hAnsi="Arial" w:cs="Arial"/>
                                <w:sz w:val="28"/>
                                <w:szCs w:val="28"/>
                              </w:rPr>
                            </w:pPr>
                            <w:r>
                              <w:rPr>
                                <w:rFonts w:ascii="Arial" w:hAnsi="Arial" w:cs="Arial"/>
                                <w:sz w:val="28"/>
                                <w:szCs w:val="28"/>
                              </w:rPr>
                              <w:t>Oliver Perez</w:t>
                            </w:r>
                          </w:p>
                          <w:p w14:paraId="6C9FBA2D" w14:textId="77777777" w:rsidR="00A871A9" w:rsidRDefault="00A871A9">
                            <w:pPr>
                              <w:rPr>
                                <w:rFonts w:ascii="Arial" w:hAnsi="Arial" w:cs="Arial"/>
                                <w:sz w:val="28"/>
                                <w:szCs w:val="28"/>
                              </w:rPr>
                            </w:pPr>
                            <w:r>
                              <w:rPr>
                                <w:rFonts w:ascii="Arial" w:hAnsi="Arial" w:cs="Arial"/>
                                <w:sz w:val="28"/>
                                <w:szCs w:val="28"/>
                              </w:rPr>
                              <w:t>Francisca Okeke</w:t>
                            </w:r>
                          </w:p>
                          <w:p w14:paraId="3D533D4A" w14:textId="516F7C98" w:rsidR="00A871A9" w:rsidRPr="00EF3546" w:rsidRDefault="00A871A9">
                            <w:pPr>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tc>
                      </w:tr>
                      <w:tr w:rsidR="00DD0274" w14:paraId="73CABE84" w14:textId="77777777" w:rsidTr="00737E88">
                        <w:tc>
                          <w:tcPr>
                            <w:tcW w:w="1322" w:type="dxa"/>
                          </w:tcPr>
                          <w:p w14:paraId="1CAB0DB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1EFF3887" w14:textId="77777777" w:rsidR="00DD0274" w:rsidRDefault="00A871A9">
                            <w:pPr>
                              <w:rPr>
                                <w:rFonts w:ascii="Arial" w:hAnsi="Arial" w:cs="Arial"/>
                                <w:sz w:val="28"/>
                                <w:szCs w:val="28"/>
                              </w:rPr>
                            </w:pPr>
                            <w:r>
                              <w:rPr>
                                <w:rFonts w:ascii="Arial" w:hAnsi="Arial" w:cs="Arial"/>
                                <w:sz w:val="28"/>
                                <w:szCs w:val="28"/>
                              </w:rPr>
                              <w:t xml:space="preserve">Vincent Obi </w:t>
                            </w:r>
                          </w:p>
                          <w:p w14:paraId="1808F3EE" w14:textId="77777777" w:rsidR="00A871A9" w:rsidRDefault="00A871A9">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693A11D3" w14:textId="15F46DB1" w:rsidR="00A871A9" w:rsidRPr="00630250" w:rsidRDefault="00A871A9">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xml:space="preserve"> </w:t>
                            </w:r>
                          </w:p>
                        </w:tc>
                      </w:tr>
                      <w:tr w:rsidR="00DD0274" w14:paraId="15F419D0" w14:textId="77777777" w:rsidTr="00737E88">
                        <w:tc>
                          <w:tcPr>
                            <w:tcW w:w="1322" w:type="dxa"/>
                          </w:tcPr>
                          <w:p w14:paraId="43FBB940"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4F0893CB" w14:textId="77777777" w:rsidR="00A871A9" w:rsidRDefault="00A871A9">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06D78ACA" w14:textId="7C97FAE1" w:rsidR="00A871A9" w:rsidRPr="00630250" w:rsidRDefault="00A871A9">
                            <w:pPr>
                              <w:rPr>
                                <w:rFonts w:ascii="Arial" w:hAnsi="Arial" w:cs="Arial"/>
                                <w:sz w:val="28"/>
                                <w:szCs w:val="28"/>
                              </w:rPr>
                            </w:pPr>
                            <w:r>
                              <w:rPr>
                                <w:rFonts w:ascii="Arial" w:hAnsi="Arial" w:cs="Arial"/>
                                <w:sz w:val="28"/>
                                <w:szCs w:val="28"/>
                              </w:rPr>
                              <w:t xml:space="preserve">Shakira Kara </w:t>
                            </w:r>
                          </w:p>
                        </w:tc>
                      </w:tr>
                      <w:tr w:rsidR="00DD0274" w14:paraId="3E153F0F" w14:textId="77777777" w:rsidTr="00737E88">
                        <w:trPr>
                          <w:trHeight w:val="720"/>
                        </w:trPr>
                        <w:tc>
                          <w:tcPr>
                            <w:tcW w:w="1322" w:type="dxa"/>
                          </w:tcPr>
                          <w:p w14:paraId="508EFD67"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781" w:type="dxa"/>
                          </w:tcPr>
                          <w:p w14:paraId="616CE1A1" w14:textId="77777777" w:rsidR="00DD0274" w:rsidRDefault="00A871A9">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189C4524" w14:textId="6736DBE5" w:rsidR="00A871A9" w:rsidRPr="00630250" w:rsidRDefault="00A871A9">
                            <w:pPr>
                              <w:rPr>
                                <w:rFonts w:ascii="Arial" w:hAnsi="Arial" w:cs="Arial"/>
                                <w:sz w:val="28"/>
                                <w:szCs w:val="28"/>
                              </w:rPr>
                            </w:pPr>
                            <w:r>
                              <w:rPr>
                                <w:rFonts w:ascii="Arial" w:hAnsi="Arial" w:cs="Arial"/>
                                <w:sz w:val="28"/>
                                <w:szCs w:val="28"/>
                              </w:rPr>
                              <w:t xml:space="preserve">Joan </w:t>
                            </w:r>
                            <w:proofErr w:type="spellStart"/>
                            <w:r>
                              <w:rPr>
                                <w:rFonts w:ascii="Arial" w:hAnsi="Arial" w:cs="Arial"/>
                                <w:sz w:val="28"/>
                                <w:szCs w:val="28"/>
                              </w:rPr>
                              <w:t>Aruma</w:t>
                            </w:r>
                            <w:proofErr w:type="spellEnd"/>
                          </w:p>
                        </w:tc>
                      </w:tr>
                      <w:bookmarkEnd w:id="1"/>
                    </w:tbl>
                    <w:p w14:paraId="5020F924"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28B0E372" w14:textId="77777777" w:rsidTr="00044E4B">
                        <w:trPr>
                          <w:trHeight w:val="330"/>
                        </w:trPr>
                        <w:tc>
                          <w:tcPr>
                            <w:tcW w:w="1322" w:type="dxa"/>
                          </w:tcPr>
                          <w:p w14:paraId="1C02B9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2FA5E592"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4D2868EE" w14:textId="77777777" w:rsidTr="00044E4B">
                        <w:trPr>
                          <w:trHeight w:val="330"/>
                        </w:trPr>
                        <w:tc>
                          <w:tcPr>
                            <w:tcW w:w="1322" w:type="dxa"/>
                          </w:tcPr>
                          <w:p w14:paraId="251244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48ED56B5"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38CB6FB7" w14:textId="77777777" w:rsidTr="00044E4B">
                        <w:trPr>
                          <w:trHeight w:val="330"/>
                        </w:trPr>
                        <w:tc>
                          <w:tcPr>
                            <w:tcW w:w="1322" w:type="dxa"/>
                          </w:tcPr>
                          <w:p w14:paraId="224E50B9"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17B9004"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DD0274" w:rsidRDefault="00DD0274" w:rsidP="00DD0274"/>
                  </w:txbxContent>
                </v:textbox>
                <w10:wrap type="square" anchory="page"/>
              </v:shape>
            </w:pict>
          </mc:Fallback>
        </mc:AlternateContent>
      </w:r>
      <w:r w:rsidR="00FB73AE"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049AD292">
                <wp:simplePos x="0" y="0"/>
                <wp:positionH relativeFrom="column">
                  <wp:posOffset>-285750</wp:posOffset>
                </wp:positionH>
                <wp:positionV relativeFrom="page">
                  <wp:posOffset>5724525</wp:posOffset>
                </wp:positionV>
                <wp:extent cx="5229225" cy="23145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314575"/>
                        </a:xfrm>
                        <a:prstGeom prst="rect">
                          <a:avLst/>
                        </a:prstGeom>
                        <a:solidFill>
                          <a:srgbClr val="FFFFFF"/>
                        </a:solidFill>
                        <a:ln w="9525">
                          <a:solidFill>
                            <a:srgbClr val="000000"/>
                          </a:solidFill>
                          <a:miter lim="800000"/>
                          <a:headEnd/>
                          <a:tailEnd/>
                        </a:ln>
                      </wps:spPr>
                      <wps:txbx>
                        <w:txbxContent>
                          <w:p w14:paraId="20DADB98" w14:textId="77777777" w:rsidR="00036F4A"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036F4A">
                              <w:rPr>
                                <w:rFonts w:ascii="Arial" w:eastAsia="Arial" w:hAnsi="Arial" w:cs="Arial"/>
                                <w:color w:val="auto"/>
                                <w:sz w:val="28"/>
                                <w:szCs w:val="28"/>
                              </w:rPr>
                              <w:t>Bridget Hollingsworth</w:t>
                            </w:r>
                            <w:r w:rsidR="00036F4A">
                              <w:rPr>
                                <w:rFonts w:ascii="Arial" w:eastAsia="Arial" w:hAnsi="Arial" w:cs="Arial"/>
                                <w:color w:val="auto"/>
                                <w:sz w:val="28"/>
                                <w:szCs w:val="28"/>
                              </w:rPr>
                              <w:t>†</w:t>
                            </w:r>
                            <w:r w:rsidR="00036F4A">
                              <w:rPr>
                                <w:rFonts w:ascii="Arial" w:eastAsia="Arial" w:hAnsi="Arial" w:cs="Arial"/>
                                <w:color w:val="auto"/>
                                <w:sz w:val="28"/>
                                <w:szCs w:val="28"/>
                              </w:rPr>
                              <w:t xml:space="preserve">,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w:t>
                            </w:r>
                            <w:r w:rsidR="00AE0BB5">
                              <w:rPr>
                                <w:rFonts w:ascii="Arial" w:eastAsia="Arial" w:hAnsi="Arial" w:cs="Arial"/>
                                <w:color w:val="auto"/>
                                <w:sz w:val="28"/>
                                <w:szCs w:val="28"/>
                              </w:rPr>
                              <w:t>e</w:t>
                            </w:r>
                            <w:r w:rsidR="00530BAB">
                              <w:rPr>
                                <w:rFonts w:ascii="Arial" w:eastAsia="Arial" w:hAnsi="Arial" w:cs="Arial"/>
                                <w:color w:val="auto"/>
                                <w:sz w:val="28"/>
                                <w:szCs w:val="28"/>
                              </w:rPr>
                              <w:t>n</w:t>
                            </w:r>
                            <w:proofErr w:type="spellEnd"/>
                            <w:r w:rsidR="00D652F1">
                              <w:rPr>
                                <w:rFonts w:ascii="Arial" w:eastAsia="Arial" w:hAnsi="Arial" w:cs="Arial"/>
                                <w:color w:val="auto"/>
                                <w:sz w:val="28"/>
                                <w:szCs w:val="28"/>
                              </w:rPr>
                              <w:t>†</w:t>
                            </w:r>
                            <w:r w:rsidR="00367C98">
                              <w:rPr>
                                <w:rFonts w:ascii="Arial" w:eastAsia="Arial" w:hAnsi="Arial" w:cs="Arial"/>
                                <w:color w:val="auto"/>
                                <w:sz w:val="28"/>
                                <w:szCs w:val="28"/>
                              </w:rPr>
                              <w:t>,</w:t>
                            </w:r>
                            <w:r w:rsidR="00530BAB">
                              <w:rPr>
                                <w:rFonts w:ascii="Arial" w:eastAsia="Arial" w:hAnsi="Arial" w:cs="Arial"/>
                                <w:color w:val="auto"/>
                                <w:sz w:val="28"/>
                                <w:szCs w:val="28"/>
                              </w:rPr>
                              <w:t xml:space="preserve"> </w:t>
                            </w:r>
                          </w:p>
                          <w:p w14:paraId="75233139" w14:textId="22653CD1" w:rsidR="00D652F1" w:rsidRDefault="00530BAB"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64625FF8" w14:textId="77777777" w:rsidR="00737E88" w:rsidRDefault="00D652F1"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A</w:t>
                            </w:r>
                            <w:r w:rsidR="00630250">
                              <w:rPr>
                                <w:rFonts w:ascii="Arial" w:eastAsia="Arial" w:hAnsi="Arial" w:cs="Arial"/>
                                <w:color w:val="auto"/>
                                <w:sz w:val="28"/>
                                <w:szCs w:val="28"/>
                              </w:rPr>
                              <w:t xml:space="preserve">lso Pray for all those whose anniversaries occur about this time including: </w:t>
                            </w:r>
                            <w:r w:rsidR="00E77D82">
                              <w:rPr>
                                <w:rFonts w:ascii="Arial" w:eastAsia="Arial" w:hAnsi="Arial" w:cs="Arial"/>
                                <w:color w:val="auto"/>
                                <w:sz w:val="28"/>
                                <w:szCs w:val="28"/>
                              </w:rPr>
                              <w:t xml:space="preserve">William Hetherington, James Driscoll, </w:t>
                            </w:r>
                          </w:p>
                          <w:p w14:paraId="5E9B94D1" w14:textId="7FC930CF" w:rsidR="00E77D82" w:rsidRPr="00E77D82" w:rsidRDefault="00E77D82"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Annie Jones, Alice Marriott, Derek McManus, Edmond Hamilton, David Hunt, Annie Brennan, Phillip Flannery, Richard Smith, Emmanuel Muscat, </w:t>
                            </w:r>
                            <w:r w:rsidR="00D652F1">
                              <w:rPr>
                                <w:rFonts w:ascii="Arial" w:eastAsia="Arial" w:hAnsi="Arial" w:cs="Arial"/>
                                <w:color w:val="auto"/>
                                <w:sz w:val="28"/>
                                <w:szCs w:val="28"/>
                              </w:rPr>
                              <w:t xml:space="preserve">Thomas Lynes, David Keogh, Robert Elder, Angela Singh, John Rooney and Allan Feria. </w:t>
                            </w:r>
                          </w:p>
                          <w:p w14:paraId="3B4B4EE9" w14:textId="28AF60F3" w:rsidR="00630250" w:rsidRDefault="00630250"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2.5pt;margin-top:450.75pt;width:411.75pt;height:182.2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">
                <v:textbox>
                  <w:txbxContent>
                    <w:p w14:paraId="20DADB98" w14:textId="77777777" w:rsidR="00036F4A"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036F4A">
                        <w:rPr>
                          <w:rFonts w:ascii="Arial" w:eastAsia="Arial" w:hAnsi="Arial" w:cs="Arial"/>
                          <w:color w:val="auto"/>
                          <w:sz w:val="28"/>
                          <w:szCs w:val="28"/>
                        </w:rPr>
                        <w:t>Bridget Hollingsworth</w:t>
                      </w:r>
                      <w:r w:rsidR="00036F4A">
                        <w:rPr>
                          <w:rFonts w:ascii="Arial" w:eastAsia="Arial" w:hAnsi="Arial" w:cs="Arial"/>
                          <w:color w:val="auto"/>
                          <w:sz w:val="28"/>
                          <w:szCs w:val="28"/>
                        </w:rPr>
                        <w:t>†</w:t>
                      </w:r>
                      <w:r w:rsidR="00036F4A">
                        <w:rPr>
                          <w:rFonts w:ascii="Arial" w:eastAsia="Arial" w:hAnsi="Arial" w:cs="Arial"/>
                          <w:color w:val="auto"/>
                          <w:sz w:val="28"/>
                          <w:szCs w:val="28"/>
                        </w:rPr>
                        <w:t xml:space="preserve">,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w:t>
                      </w:r>
                      <w:r w:rsidR="00AE0BB5">
                        <w:rPr>
                          <w:rFonts w:ascii="Arial" w:eastAsia="Arial" w:hAnsi="Arial" w:cs="Arial"/>
                          <w:color w:val="auto"/>
                          <w:sz w:val="28"/>
                          <w:szCs w:val="28"/>
                        </w:rPr>
                        <w:t>e</w:t>
                      </w:r>
                      <w:r w:rsidR="00530BAB">
                        <w:rPr>
                          <w:rFonts w:ascii="Arial" w:eastAsia="Arial" w:hAnsi="Arial" w:cs="Arial"/>
                          <w:color w:val="auto"/>
                          <w:sz w:val="28"/>
                          <w:szCs w:val="28"/>
                        </w:rPr>
                        <w:t>n</w:t>
                      </w:r>
                      <w:proofErr w:type="spellEnd"/>
                      <w:r w:rsidR="00D652F1">
                        <w:rPr>
                          <w:rFonts w:ascii="Arial" w:eastAsia="Arial" w:hAnsi="Arial" w:cs="Arial"/>
                          <w:color w:val="auto"/>
                          <w:sz w:val="28"/>
                          <w:szCs w:val="28"/>
                        </w:rPr>
                        <w:t>†</w:t>
                      </w:r>
                      <w:r w:rsidR="00367C98">
                        <w:rPr>
                          <w:rFonts w:ascii="Arial" w:eastAsia="Arial" w:hAnsi="Arial" w:cs="Arial"/>
                          <w:color w:val="auto"/>
                          <w:sz w:val="28"/>
                          <w:szCs w:val="28"/>
                        </w:rPr>
                        <w:t>,</w:t>
                      </w:r>
                      <w:r w:rsidR="00530BAB">
                        <w:rPr>
                          <w:rFonts w:ascii="Arial" w:eastAsia="Arial" w:hAnsi="Arial" w:cs="Arial"/>
                          <w:color w:val="auto"/>
                          <w:sz w:val="28"/>
                          <w:szCs w:val="28"/>
                        </w:rPr>
                        <w:t xml:space="preserve"> </w:t>
                      </w:r>
                    </w:p>
                    <w:p w14:paraId="75233139" w14:textId="22653CD1" w:rsidR="00D652F1" w:rsidRDefault="00530BAB"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64625FF8" w14:textId="77777777" w:rsidR="00737E88" w:rsidRDefault="00D652F1"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A</w:t>
                      </w:r>
                      <w:r w:rsidR="00630250">
                        <w:rPr>
                          <w:rFonts w:ascii="Arial" w:eastAsia="Arial" w:hAnsi="Arial" w:cs="Arial"/>
                          <w:color w:val="auto"/>
                          <w:sz w:val="28"/>
                          <w:szCs w:val="28"/>
                        </w:rPr>
                        <w:t xml:space="preserve">lso Pray for all those whose anniversaries occur about this time including: </w:t>
                      </w:r>
                      <w:r w:rsidR="00E77D82">
                        <w:rPr>
                          <w:rFonts w:ascii="Arial" w:eastAsia="Arial" w:hAnsi="Arial" w:cs="Arial"/>
                          <w:color w:val="auto"/>
                          <w:sz w:val="28"/>
                          <w:szCs w:val="28"/>
                        </w:rPr>
                        <w:t xml:space="preserve">William Hetherington, James Driscoll, </w:t>
                      </w:r>
                    </w:p>
                    <w:p w14:paraId="5E9B94D1" w14:textId="7FC930CF" w:rsidR="00E77D82" w:rsidRPr="00E77D82" w:rsidRDefault="00E77D82"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Annie Jones, Alice Marriott, Derek McManus, Edmond Hamilton, David Hunt, Annie Brennan, Phillip Flannery, Richard Smith, Emmanuel Muscat, </w:t>
                      </w:r>
                      <w:r w:rsidR="00D652F1">
                        <w:rPr>
                          <w:rFonts w:ascii="Arial" w:eastAsia="Arial" w:hAnsi="Arial" w:cs="Arial"/>
                          <w:color w:val="auto"/>
                          <w:sz w:val="28"/>
                          <w:szCs w:val="28"/>
                        </w:rPr>
                        <w:t xml:space="preserve">Thomas Lynes, David Keogh, Robert Elder, Angela Singh, John Rooney and Allan Feria. </w:t>
                      </w:r>
                    </w:p>
                    <w:p w14:paraId="3B4B4EE9" w14:textId="28AF60F3" w:rsidR="00630250" w:rsidRDefault="00630250"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anchory="page"/>
              </v:shape>
            </w:pict>
          </mc:Fallback>
        </mc:AlternateContent>
      </w:r>
      <w:r w:rsidR="00D652F1"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6A9F1768">
                <wp:simplePos x="0" y="0"/>
                <wp:positionH relativeFrom="column">
                  <wp:posOffset>-285750</wp:posOffset>
                </wp:positionH>
                <wp:positionV relativeFrom="paragraph">
                  <wp:posOffset>322580</wp:posOffset>
                </wp:positionV>
                <wp:extent cx="5295900" cy="26955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695575"/>
                        </a:xfrm>
                        <a:prstGeom prst="rect">
                          <a:avLst/>
                        </a:prstGeom>
                        <a:solidFill>
                          <a:srgbClr val="FFFFFF"/>
                        </a:solidFill>
                        <a:ln w="9525">
                          <a:solidFill>
                            <a:srgbClr val="000000"/>
                          </a:solidFill>
                          <a:miter lim="800000"/>
                          <a:headEnd/>
                          <a:tailEnd/>
                        </a:ln>
                      </wps:spPr>
                      <wps:txbx>
                        <w:txbxContent>
                          <w:tbl>
                            <w:tblPr>
                              <w:tblW w:w="9846"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5609"/>
                              <w:gridCol w:w="126"/>
                            </w:tblGrid>
                            <w:tr w:rsidR="00D652F1" w:rsidRPr="00347EDF" w14:paraId="7F3F1501"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6E6761E"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2E10379" w14:textId="3D4F3F27" w:rsidR="00737E88" w:rsidRDefault="00737E88" w:rsidP="00D652F1">
                                  <w:pPr>
                                    <w:spacing w:after="0"/>
                                    <w:rPr>
                                      <w:rFonts w:ascii="Arial" w:eastAsia="Times New Roman" w:hAnsi="Arial" w:cs="Arial"/>
                                      <w:i/>
                                      <w:iCs/>
                                      <w:sz w:val="28"/>
                                      <w:szCs w:val="28"/>
                                    </w:rPr>
                                  </w:pPr>
                                  <w:r w:rsidRPr="00D652F1">
                                    <w:rPr>
                                      <w:rFonts w:ascii="Arial" w:eastAsia="Times New Roman" w:hAnsi="Arial" w:cs="Arial"/>
                                      <w:sz w:val="28"/>
                                      <w:szCs w:val="28"/>
                                    </w:rPr>
                                    <w:t>Gen 12:1-4</w:t>
                                  </w:r>
                                </w:p>
                                <w:p w14:paraId="4747E9E1" w14:textId="24303C84" w:rsidR="00D652F1" w:rsidRPr="00347EDF" w:rsidRDefault="00D652F1" w:rsidP="00D652F1">
                                  <w:pPr>
                                    <w:spacing w:after="0"/>
                                    <w:rPr>
                                      <w:rFonts w:ascii="Arial" w:eastAsia="Times New Roman" w:hAnsi="Arial" w:cs="Arial"/>
                                    </w:rPr>
                                  </w:pPr>
                                </w:p>
                              </w:tc>
                              <w:tc>
                                <w:tcPr>
                                  <w:tcW w:w="5609" w:type="dxa"/>
                                  <w:tcBorders>
                                    <w:top w:val="nil"/>
                                    <w:left w:val="nil"/>
                                    <w:bottom w:val="single" w:sz="6" w:space="0" w:color="CCCC99"/>
                                    <w:right w:val="nil"/>
                                  </w:tcBorders>
                                  <w:shd w:val="clear" w:color="auto" w:fill="FFFFFF"/>
                                  <w:vAlign w:val="center"/>
                                </w:tcPr>
                                <w:p w14:paraId="0F648BCC" w14:textId="77777777" w:rsidR="00737E88" w:rsidRDefault="00737E88" w:rsidP="00737E88">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The call of Abraham, father of </w:t>
                                  </w:r>
                                </w:p>
                                <w:p w14:paraId="524E1D90" w14:textId="579878F1" w:rsidR="00D652F1" w:rsidRPr="00347EDF" w:rsidRDefault="00737E88" w:rsidP="00737E88">
                                  <w:pPr>
                                    <w:spacing w:after="0"/>
                                    <w:rPr>
                                      <w:rFonts w:ascii="Arial" w:eastAsia="Times New Roman" w:hAnsi="Arial" w:cs="Arial"/>
                                    </w:rPr>
                                  </w:pPr>
                                  <w:r w:rsidRPr="00D652F1">
                                    <w:rPr>
                                      <w:rFonts w:ascii="Arial" w:eastAsia="Times New Roman" w:hAnsi="Arial" w:cs="Arial"/>
                                      <w:i/>
                                      <w:iCs/>
                                      <w:sz w:val="28"/>
                                      <w:szCs w:val="28"/>
                                    </w:rPr>
                                    <w:t>the People of God</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9D0EDCA" w14:textId="699ECE22" w:rsidR="00D652F1" w:rsidRPr="00347EDF" w:rsidRDefault="00D652F1" w:rsidP="00D652F1">
                                  <w:pPr>
                                    <w:spacing w:after="0"/>
                                    <w:rPr>
                                      <w:rFonts w:ascii="Arial" w:eastAsia="Times New Roman" w:hAnsi="Arial" w:cs="Arial"/>
                                      <w:i/>
                                      <w:iCs/>
                                      <w:sz w:val="24"/>
                                      <w:szCs w:val="24"/>
                                    </w:rPr>
                                  </w:pPr>
                                </w:p>
                              </w:tc>
                            </w:tr>
                            <w:tr w:rsidR="00D652F1" w:rsidRPr="00347EDF" w14:paraId="42E4BCCE"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3215B12A"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A70F555" w14:textId="69902BCF"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Ps 32:4-5, 18-20. 22 r. 22</w:t>
                                  </w:r>
                                </w:p>
                              </w:tc>
                              <w:tc>
                                <w:tcPr>
                                  <w:tcW w:w="5609" w:type="dxa"/>
                                  <w:tcBorders>
                                    <w:top w:val="nil"/>
                                    <w:left w:val="nil"/>
                                    <w:bottom w:val="single" w:sz="6" w:space="0" w:color="CCCC99"/>
                                    <w:right w:val="nil"/>
                                  </w:tcBorders>
                                  <w:shd w:val="clear" w:color="auto" w:fill="FFFFFF"/>
                                  <w:vAlign w:val="center"/>
                                </w:tcPr>
                                <w:p w14:paraId="6546859A"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May your love be upon us, O </w:t>
                                  </w:r>
                                </w:p>
                                <w:p w14:paraId="20B55FFD" w14:textId="0A8C53AB"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Lord, as we place all our hope </w:t>
                                  </w:r>
                                </w:p>
                                <w:p w14:paraId="053A5E05" w14:textId="69303570"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in you.</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2B359D6A" w14:textId="7A057D8E" w:rsidR="00D652F1" w:rsidRPr="00347EDF" w:rsidRDefault="00D652F1" w:rsidP="00D652F1">
                                  <w:pPr>
                                    <w:spacing w:after="0"/>
                                    <w:rPr>
                                      <w:rFonts w:ascii="Arial" w:eastAsia="Times New Roman" w:hAnsi="Arial" w:cs="Arial"/>
                                      <w:i/>
                                      <w:iCs/>
                                      <w:sz w:val="24"/>
                                      <w:szCs w:val="24"/>
                                    </w:rPr>
                                  </w:pPr>
                                </w:p>
                              </w:tc>
                            </w:tr>
                            <w:tr w:rsidR="00D652F1" w:rsidRPr="00347EDF" w14:paraId="0480534C"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5C2C07BF"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EE53022" w14:textId="74B9F212"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2 Tim 1:8-10</w:t>
                                  </w:r>
                                </w:p>
                              </w:tc>
                              <w:tc>
                                <w:tcPr>
                                  <w:tcW w:w="5609" w:type="dxa"/>
                                  <w:tcBorders>
                                    <w:top w:val="nil"/>
                                    <w:left w:val="nil"/>
                                    <w:bottom w:val="single" w:sz="6" w:space="0" w:color="CCCC99"/>
                                    <w:right w:val="nil"/>
                                  </w:tcBorders>
                                  <w:shd w:val="clear" w:color="auto" w:fill="FFFFFF"/>
                                  <w:vAlign w:val="center"/>
                                </w:tcPr>
                                <w:p w14:paraId="20320D38" w14:textId="28FB53C8"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God calls and enlightens us.</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3B31E739" w14:textId="2890ABDC" w:rsidR="00D652F1" w:rsidRPr="00347EDF" w:rsidRDefault="00D652F1" w:rsidP="00D652F1">
                                  <w:pPr>
                                    <w:spacing w:after="0"/>
                                    <w:rPr>
                                      <w:rFonts w:ascii="Arial" w:eastAsia="Times New Roman" w:hAnsi="Arial" w:cs="Arial"/>
                                      <w:i/>
                                      <w:iCs/>
                                      <w:sz w:val="24"/>
                                      <w:szCs w:val="24"/>
                                    </w:rPr>
                                  </w:pPr>
                                </w:p>
                              </w:tc>
                            </w:tr>
                            <w:tr w:rsidR="00D652F1" w:rsidRPr="00347EDF" w14:paraId="1000A473"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4A083911"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92795FC" w14:textId="5E1EB25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17:5</w:t>
                                  </w:r>
                                </w:p>
                              </w:tc>
                              <w:tc>
                                <w:tcPr>
                                  <w:tcW w:w="5609" w:type="dxa"/>
                                  <w:tcBorders>
                                    <w:top w:val="nil"/>
                                    <w:left w:val="nil"/>
                                    <w:bottom w:val="single" w:sz="6" w:space="0" w:color="CCCC99"/>
                                    <w:right w:val="nil"/>
                                  </w:tcBorders>
                                  <w:shd w:val="clear" w:color="auto" w:fill="FFFFFF"/>
                                  <w:vAlign w:val="center"/>
                                </w:tcPr>
                                <w:p w14:paraId="2376802D"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From the bright cloud the </w:t>
                                  </w:r>
                                </w:p>
                                <w:p w14:paraId="141FF3C6" w14:textId="77777777" w:rsidR="00D652F1" w:rsidRPr="00D652F1" w:rsidRDefault="00D652F1" w:rsidP="00D652F1">
                                  <w:pPr>
                                    <w:spacing w:after="0"/>
                                    <w:rPr>
                                      <w:rFonts w:ascii="Arial" w:eastAsia="Times New Roman" w:hAnsi="Arial" w:cs="Arial"/>
                                      <w:i/>
                                      <w:iCs/>
                                      <w:sz w:val="28"/>
                                      <w:szCs w:val="28"/>
                                    </w:rPr>
                                  </w:pPr>
                                  <w:proofErr w:type="gramStart"/>
                                  <w:r w:rsidRPr="00D652F1">
                                    <w:rPr>
                                      <w:rFonts w:ascii="Arial" w:eastAsia="Times New Roman" w:hAnsi="Arial" w:cs="Arial"/>
                                      <w:i/>
                                      <w:iCs/>
                                      <w:sz w:val="28"/>
                                      <w:szCs w:val="28"/>
                                    </w:rPr>
                                    <w:t>Father's  voice</w:t>
                                  </w:r>
                                  <w:proofErr w:type="gramEnd"/>
                                  <w:r w:rsidRPr="00D652F1">
                                    <w:rPr>
                                      <w:rFonts w:ascii="Arial" w:eastAsia="Times New Roman" w:hAnsi="Arial" w:cs="Arial"/>
                                      <w:i/>
                                      <w:iCs/>
                                      <w:sz w:val="28"/>
                                      <w:szCs w:val="28"/>
                                    </w:rPr>
                                    <w:t xml:space="preserve"> was heard:</w:t>
                                  </w:r>
                                  <w:r w:rsidRPr="00D652F1">
                                    <w:rPr>
                                      <w:rFonts w:ascii="Arial" w:eastAsia="Times New Roman" w:hAnsi="Arial" w:cs="Arial"/>
                                      <w:i/>
                                      <w:iCs/>
                                      <w:sz w:val="28"/>
                                      <w:szCs w:val="28"/>
                                    </w:rPr>
                                    <w:br/>
                                    <w:t xml:space="preserve">'This is my Son, the Beloved. </w:t>
                                  </w:r>
                                </w:p>
                                <w:p w14:paraId="38820C54" w14:textId="677639A0" w:rsidR="00D652F1" w:rsidRPr="00347EDF" w:rsidRDefault="00D652F1" w:rsidP="00737E88">
                                  <w:pPr>
                                    <w:spacing w:after="0"/>
                                    <w:rPr>
                                      <w:rFonts w:ascii="Arial" w:eastAsia="Times New Roman" w:hAnsi="Arial" w:cs="Arial"/>
                                    </w:rPr>
                                  </w:pPr>
                                  <w:proofErr w:type="gramStart"/>
                                  <w:r w:rsidRPr="00D652F1">
                                    <w:rPr>
                                      <w:rFonts w:ascii="Arial" w:eastAsia="Times New Roman" w:hAnsi="Arial" w:cs="Arial"/>
                                      <w:i/>
                                      <w:iCs/>
                                      <w:sz w:val="28"/>
                                      <w:szCs w:val="28"/>
                                    </w:rPr>
                                    <w:t>Listen</w:t>
                                  </w:r>
                                  <w:r w:rsidR="00737E88">
                                    <w:rPr>
                                      <w:rFonts w:ascii="Arial" w:eastAsia="Times New Roman" w:hAnsi="Arial" w:cs="Arial"/>
                                      <w:i/>
                                      <w:iCs/>
                                      <w:sz w:val="28"/>
                                      <w:szCs w:val="28"/>
                                    </w:rPr>
                                    <w:t xml:space="preserve"> </w:t>
                                  </w:r>
                                  <w:r w:rsidRPr="00D652F1">
                                    <w:rPr>
                                      <w:rFonts w:ascii="Arial" w:eastAsia="Times New Roman" w:hAnsi="Arial" w:cs="Arial"/>
                                      <w:i/>
                                      <w:iCs/>
                                      <w:sz w:val="28"/>
                                      <w:szCs w:val="28"/>
                                    </w:rPr>
                                    <w:t xml:space="preserve"> to</w:t>
                                  </w:r>
                                  <w:proofErr w:type="gramEnd"/>
                                  <w:r w:rsidRPr="00D652F1">
                                    <w:rPr>
                                      <w:rFonts w:ascii="Arial" w:eastAsia="Times New Roman" w:hAnsi="Arial" w:cs="Arial"/>
                                      <w:i/>
                                      <w:iCs/>
                                      <w:sz w:val="28"/>
                                      <w:szCs w:val="28"/>
                                    </w:rPr>
                                    <w:t xml:space="preserve"> him.'</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701FD378" w14:textId="446495F4" w:rsidR="00D652F1" w:rsidRPr="00347EDF" w:rsidRDefault="00D652F1" w:rsidP="00D652F1">
                                  <w:pPr>
                                    <w:spacing w:after="0"/>
                                    <w:rPr>
                                      <w:rFonts w:ascii="Arial" w:eastAsia="Times New Roman" w:hAnsi="Arial" w:cs="Arial"/>
                                      <w:i/>
                                      <w:iCs/>
                                      <w:sz w:val="24"/>
                                      <w:szCs w:val="24"/>
                                    </w:rPr>
                                  </w:pPr>
                                </w:p>
                              </w:tc>
                            </w:tr>
                            <w:tr w:rsidR="00D652F1" w:rsidRPr="00347EDF" w14:paraId="66F81D90"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3B17B04"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A9F32FC" w14:textId="0951EEC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17:1-9</w:t>
                                  </w:r>
                                </w:p>
                              </w:tc>
                              <w:tc>
                                <w:tcPr>
                                  <w:tcW w:w="5609" w:type="dxa"/>
                                  <w:tcBorders>
                                    <w:top w:val="nil"/>
                                    <w:left w:val="nil"/>
                                    <w:bottom w:val="single" w:sz="6" w:space="0" w:color="CCCC99"/>
                                    <w:right w:val="nil"/>
                                  </w:tcBorders>
                                  <w:shd w:val="clear" w:color="auto" w:fill="FFFFFF"/>
                                  <w:vAlign w:val="center"/>
                                </w:tcPr>
                                <w:p w14:paraId="4AC8F483" w14:textId="3AB46DA6"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His face shone like the sun.</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A5917F0" w14:textId="73F66643" w:rsidR="00D652F1" w:rsidRPr="00347EDF" w:rsidRDefault="00D652F1" w:rsidP="00D652F1">
                                  <w:pPr>
                                    <w:spacing w:after="0"/>
                                    <w:rPr>
                                      <w:rFonts w:ascii="Arial" w:eastAsia="Times New Roman" w:hAnsi="Arial" w:cs="Arial"/>
                                      <w:i/>
                                      <w:iCs/>
                                      <w:sz w:val="24"/>
                                      <w:szCs w:val="24"/>
                                    </w:rPr>
                                  </w:pP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2.5pt;margin-top:25.4pt;width:417pt;height:212.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">
                <v:textbox>
                  <w:txbxContent>
                    <w:tbl>
                      <w:tblPr>
                        <w:tblW w:w="9846"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5609"/>
                        <w:gridCol w:w="126"/>
                      </w:tblGrid>
                      <w:tr w:rsidR="00D652F1" w:rsidRPr="00347EDF" w14:paraId="7F3F1501"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6E6761E"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2E10379" w14:textId="3D4F3F27" w:rsidR="00737E88" w:rsidRDefault="00737E88" w:rsidP="00D652F1">
                            <w:pPr>
                              <w:spacing w:after="0"/>
                              <w:rPr>
                                <w:rFonts w:ascii="Arial" w:eastAsia="Times New Roman" w:hAnsi="Arial" w:cs="Arial"/>
                                <w:i/>
                                <w:iCs/>
                                <w:sz w:val="28"/>
                                <w:szCs w:val="28"/>
                              </w:rPr>
                            </w:pPr>
                            <w:r w:rsidRPr="00D652F1">
                              <w:rPr>
                                <w:rFonts w:ascii="Arial" w:eastAsia="Times New Roman" w:hAnsi="Arial" w:cs="Arial"/>
                                <w:sz w:val="28"/>
                                <w:szCs w:val="28"/>
                              </w:rPr>
                              <w:t>Gen 12:1-4</w:t>
                            </w:r>
                          </w:p>
                          <w:p w14:paraId="4747E9E1" w14:textId="24303C84" w:rsidR="00D652F1" w:rsidRPr="00347EDF" w:rsidRDefault="00D652F1" w:rsidP="00D652F1">
                            <w:pPr>
                              <w:spacing w:after="0"/>
                              <w:rPr>
                                <w:rFonts w:ascii="Arial" w:eastAsia="Times New Roman" w:hAnsi="Arial" w:cs="Arial"/>
                              </w:rPr>
                            </w:pPr>
                          </w:p>
                        </w:tc>
                        <w:tc>
                          <w:tcPr>
                            <w:tcW w:w="5609" w:type="dxa"/>
                            <w:tcBorders>
                              <w:top w:val="nil"/>
                              <w:left w:val="nil"/>
                              <w:bottom w:val="single" w:sz="6" w:space="0" w:color="CCCC99"/>
                              <w:right w:val="nil"/>
                            </w:tcBorders>
                            <w:shd w:val="clear" w:color="auto" w:fill="FFFFFF"/>
                            <w:vAlign w:val="center"/>
                          </w:tcPr>
                          <w:p w14:paraId="0F648BCC" w14:textId="77777777" w:rsidR="00737E88" w:rsidRDefault="00737E88" w:rsidP="00737E88">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The call of Abraham, father of </w:t>
                            </w:r>
                          </w:p>
                          <w:p w14:paraId="524E1D90" w14:textId="579878F1" w:rsidR="00D652F1" w:rsidRPr="00347EDF" w:rsidRDefault="00737E88" w:rsidP="00737E88">
                            <w:pPr>
                              <w:spacing w:after="0"/>
                              <w:rPr>
                                <w:rFonts w:ascii="Arial" w:eastAsia="Times New Roman" w:hAnsi="Arial" w:cs="Arial"/>
                              </w:rPr>
                            </w:pPr>
                            <w:r w:rsidRPr="00D652F1">
                              <w:rPr>
                                <w:rFonts w:ascii="Arial" w:eastAsia="Times New Roman" w:hAnsi="Arial" w:cs="Arial"/>
                                <w:i/>
                                <w:iCs/>
                                <w:sz w:val="28"/>
                                <w:szCs w:val="28"/>
                              </w:rPr>
                              <w:t>the People of God</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9D0EDCA" w14:textId="699ECE22" w:rsidR="00D652F1" w:rsidRPr="00347EDF" w:rsidRDefault="00D652F1" w:rsidP="00D652F1">
                            <w:pPr>
                              <w:spacing w:after="0"/>
                              <w:rPr>
                                <w:rFonts w:ascii="Arial" w:eastAsia="Times New Roman" w:hAnsi="Arial" w:cs="Arial"/>
                                <w:i/>
                                <w:iCs/>
                                <w:sz w:val="24"/>
                                <w:szCs w:val="24"/>
                              </w:rPr>
                            </w:pPr>
                          </w:p>
                        </w:tc>
                      </w:tr>
                      <w:tr w:rsidR="00D652F1" w:rsidRPr="00347EDF" w14:paraId="42E4BCCE"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3215B12A"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A70F555" w14:textId="69902BCF"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Ps 32:4-5, 18-20. 22 r. 22</w:t>
                            </w:r>
                          </w:p>
                        </w:tc>
                        <w:tc>
                          <w:tcPr>
                            <w:tcW w:w="5609" w:type="dxa"/>
                            <w:tcBorders>
                              <w:top w:val="nil"/>
                              <w:left w:val="nil"/>
                              <w:bottom w:val="single" w:sz="6" w:space="0" w:color="CCCC99"/>
                              <w:right w:val="nil"/>
                            </w:tcBorders>
                            <w:shd w:val="clear" w:color="auto" w:fill="FFFFFF"/>
                            <w:vAlign w:val="center"/>
                          </w:tcPr>
                          <w:p w14:paraId="6546859A"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May your love be upon us, O </w:t>
                            </w:r>
                          </w:p>
                          <w:p w14:paraId="20B55FFD" w14:textId="0A8C53AB"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Lord, as we place all our hope </w:t>
                            </w:r>
                          </w:p>
                          <w:p w14:paraId="053A5E05" w14:textId="69303570"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in you.</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2B359D6A" w14:textId="7A057D8E" w:rsidR="00D652F1" w:rsidRPr="00347EDF" w:rsidRDefault="00D652F1" w:rsidP="00D652F1">
                            <w:pPr>
                              <w:spacing w:after="0"/>
                              <w:rPr>
                                <w:rFonts w:ascii="Arial" w:eastAsia="Times New Roman" w:hAnsi="Arial" w:cs="Arial"/>
                                <w:i/>
                                <w:iCs/>
                                <w:sz w:val="24"/>
                                <w:szCs w:val="24"/>
                              </w:rPr>
                            </w:pPr>
                          </w:p>
                        </w:tc>
                      </w:tr>
                      <w:tr w:rsidR="00D652F1" w:rsidRPr="00347EDF" w14:paraId="0480534C"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5C2C07BF"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EE53022" w14:textId="74B9F212"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2 Tim 1:8-10</w:t>
                            </w:r>
                          </w:p>
                        </w:tc>
                        <w:tc>
                          <w:tcPr>
                            <w:tcW w:w="5609" w:type="dxa"/>
                            <w:tcBorders>
                              <w:top w:val="nil"/>
                              <w:left w:val="nil"/>
                              <w:bottom w:val="single" w:sz="6" w:space="0" w:color="CCCC99"/>
                              <w:right w:val="nil"/>
                            </w:tcBorders>
                            <w:shd w:val="clear" w:color="auto" w:fill="FFFFFF"/>
                            <w:vAlign w:val="center"/>
                          </w:tcPr>
                          <w:p w14:paraId="20320D38" w14:textId="28FB53C8"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God calls and enlightens us.</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3B31E739" w14:textId="2890ABDC" w:rsidR="00D652F1" w:rsidRPr="00347EDF" w:rsidRDefault="00D652F1" w:rsidP="00D652F1">
                            <w:pPr>
                              <w:spacing w:after="0"/>
                              <w:rPr>
                                <w:rFonts w:ascii="Arial" w:eastAsia="Times New Roman" w:hAnsi="Arial" w:cs="Arial"/>
                                <w:i/>
                                <w:iCs/>
                                <w:sz w:val="24"/>
                                <w:szCs w:val="24"/>
                              </w:rPr>
                            </w:pPr>
                          </w:p>
                        </w:tc>
                      </w:tr>
                      <w:tr w:rsidR="00D652F1" w:rsidRPr="00347EDF" w14:paraId="1000A473"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4A083911"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92795FC" w14:textId="5E1EB25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17:5</w:t>
                            </w:r>
                          </w:p>
                        </w:tc>
                        <w:tc>
                          <w:tcPr>
                            <w:tcW w:w="5609" w:type="dxa"/>
                            <w:tcBorders>
                              <w:top w:val="nil"/>
                              <w:left w:val="nil"/>
                              <w:bottom w:val="single" w:sz="6" w:space="0" w:color="CCCC99"/>
                              <w:right w:val="nil"/>
                            </w:tcBorders>
                            <w:shd w:val="clear" w:color="auto" w:fill="FFFFFF"/>
                            <w:vAlign w:val="center"/>
                          </w:tcPr>
                          <w:p w14:paraId="2376802D"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From the bright cloud the </w:t>
                            </w:r>
                          </w:p>
                          <w:p w14:paraId="141FF3C6" w14:textId="77777777" w:rsidR="00D652F1" w:rsidRPr="00D652F1" w:rsidRDefault="00D652F1" w:rsidP="00D652F1">
                            <w:pPr>
                              <w:spacing w:after="0"/>
                              <w:rPr>
                                <w:rFonts w:ascii="Arial" w:eastAsia="Times New Roman" w:hAnsi="Arial" w:cs="Arial"/>
                                <w:i/>
                                <w:iCs/>
                                <w:sz w:val="28"/>
                                <w:szCs w:val="28"/>
                              </w:rPr>
                            </w:pPr>
                            <w:proofErr w:type="gramStart"/>
                            <w:r w:rsidRPr="00D652F1">
                              <w:rPr>
                                <w:rFonts w:ascii="Arial" w:eastAsia="Times New Roman" w:hAnsi="Arial" w:cs="Arial"/>
                                <w:i/>
                                <w:iCs/>
                                <w:sz w:val="28"/>
                                <w:szCs w:val="28"/>
                              </w:rPr>
                              <w:t>Father's  voice</w:t>
                            </w:r>
                            <w:proofErr w:type="gramEnd"/>
                            <w:r w:rsidRPr="00D652F1">
                              <w:rPr>
                                <w:rFonts w:ascii="Arial" w:eastAsia="Times New Roman" w:hAnsi="Arial" w:cs="Arial"/>
                                <w:i/>
                                <w:iCs/>
                                <w:sz w:val="28"/>
                                <w:szCs w:val="28"/>
                              </w:rPr>
                              <w:t xml:space="preserve"> was heard:</w:t>
                            </w:r>
                            <w:r w:rsidRPr="00D652F1">
                              <w:rPr>
                                <w:rFonts w:ascii="Arial" w:eastAsia="Times New Roman" w:hAnsi="Arial" w:cs="Arial"/>
                                <w:i/>
                                <w:iCs/>
                                <w:sz w:val="28"/>
                                <w:szCs w:val="28"/>
                              </w:rPr>
                              <w:br/>
                              <w:t xml:space="preserve">'This is my Son, the Beloved. </w:t>
                            </w:r>
                          </w:p>
                          <w:p w14:paraId="38820C54" w14:textId="677639A0" w:rsidR="00D652F1" w:rsidRPr="00347EDF" w:rsidRDefault="00D652F1" w:rsidP="00737E88">
                            <w:pPr>
                              <w:spacing w:after="0"/>
                              <w:rPr>
                                <w:rFonts w:ascii="Arial" w:eastAsia="Times New Roman" w:hAnsi="Arial" w:cs="Arial"/>
                              </w:rPr>
                            </w:pPr>
                            <w:proofErr w:type="gramStart"/>
                            <w:r w:rsidRPr="00D652F1">
                              <w:rPr>
                                <w:rFonts w:ascii="Arial" w:eastAsia="Times New Roman" w:hAnsi="Arial" w:cs="Arial"/>
                                <w:i/>
                                <w:iCs/>
                                <w:sz w:val="28"/>
                                <w:szCs w:val="28"/>
                              </w:rPr>
                              <w:t>Listen</w:t>
                            </w:r>
                            <w:r w:rsidR="00737E88">
                              <w:rPr>
                                <w:rFonts w:ascii="Arial" w:eastAsia="Times New Roman" w:hAnsi="Arial" w:cs="Arial"/>
                                <w:i/>
                                <w:iCs/>
                                <w:sz w:val="28"/>
                                <w:szCs w:val="28"/>
                              </w:rPr>
                              <w:t xml:space="preserve"> </w:t>
                            </w:r>
                            <w:r w:rsidRPr="00D652F1">
                              <w:rPr>
                                <w:rFonts w:ascii="Arial" w:eastAsia="Times New Roman" w:hAnsi="Arial" w:cs="Arial"/>
                                <w:i/>
                                <w:iCs/>
                                <w:sz w:val="28"/>
                                <w:szCs w:val="28"/>
                              </w:rPr>
                              <w:t xml:space="preserve"> to</w:t>
                            </w:r>
                            <w:proofErr w:type="gramEnd"/>
                            <w:r w:rsidRPr="00D652F1">
                              <w:rPr>
                                <w:rFonts w:ascii="Arial" w:eastAsia="Times New Roman" w:hAnsi="Arial" w:cs="Arial"/>
                                <w:i/>
                                <w:iCs/>
                                <w:sz w:val="28"/>
                                <w:szCs w:val="28"/>
                              </w:rPr>
                              <w:t xml:space="preserve"> him.'</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701FD378" w14:textId="446495F4" w:rsidR="00D652F1" w:rsidRPr="00347EDF" w:rsidRDefault="00D652F1" w:rsidP="00D652F1">
                            <w:pPr>
                              <w:spacing w:after="0"/>
                              <w:rPr>
                                <w:rFonts w:ascii="Arial" w:eastAsia="Times New Roman" w:hAnsi="Arial" w:cs="Arial"/>
                                <w:i/>
                                <w:iCs/>
                                <w:sz w:val="24"/>
                                <w:szCs w:val="24"/>
                              </w:rPr>
                            </w:pPr>
                          </w:p>
                        </w:tc>
                      </w:tr>
                      <w:tr w:rsidR="00D652F1" w:rsidRPr="00347EDF" w14:paraId="66F81D90"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3B17B04"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A9F32FC" w14:textId="0951EEC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17:1-9</w:t>
                            </w:r>
                          </w:p>
                        </w:tc>
                        <w:tc>
                          <w:tcPr>
                            <w:tcW w:w="5609" w:type="dxa"/>
                            <w:tcBorders>
                              <w:top w:val="nil"/>
                              <w:left w:val="nil"/>
                              <w:bottom w:val="single" w:sz="6" w:space="0" w:color="CCCC99"/>
                              <w:right w:val="nil"/>
                            </w:tcBorders>
                            <w:shd w:val="clear" w:color="auto" w:fill="FFFFFF"/>
                            <w:vAlign w:val="center"/>
                          </w:tcPr>
                          <w:p w14:paraId="4AC8F483" w14:textId="3AB46DA6"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His face shone like the sun.</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A5917F0" w14:textId="73F66643" w:rsidR="00D652F1" w:rsidRPr="00347EDF" w:rsidRDefault="00D652F1" w:rsidP="00D652F1">
                            <w:pPr>
                              <w:spacing w:after="0"/>
                              <w:rPr>
                                <w:rFonts w:ascii="Arial" w:eastAsia="Times New Roman" w:hAnsi="Arial" w:cs="Arial"/>
                                <w:i/>
                                <w:iCs/>
                                <w:sz w:val="24"/>
                                <w:szCs w:val="24"/>
                              </w:rPr>
                            </w:pPr>
                          </w:p>
                        </w:tc>
                      </w:tr>
                    </w:tbl>
                    <w:p w14:paraId="76F63473" w14:textId="1BE5E8B7" w:rsidR="00303DAB" w:rsidRDefault="00303DAB"/>
                  </w:txbxContent>
                </v:textbox>
                <w10:wrap type="square"/>
              </v:shape>
            </w:pict>
          </mc:Fallback>
        </mc:AlternateContent>
      </w:r>
      <w:r w:rsidR="00D652F1"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0E130098">
                <wp:simplePos x="0" y="0"/>
                <wp:positionH relativeFrom="column">
                  <wp:posOffset>5048250</wp:posOffset>
                </wp:positionH>
                <wp:positionV relativeFrom="paragraph">
                  <wp:posOffset>322580</wp:posOffset>
                </wp:positionV>
                <wp:extent cx="1971675" cy="28479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847975"/>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sidR="00036F4A">
                              <w:rPr>
                                <w:rFonts w:ascii="Arial" w:hAnsi="Arial" w:cs="Arial"/>
                                <w:b/>
                                <w:color w:val="4472C4" w:themeColor="accent1"/>
                                <w:sz w:val="28"/>
                                <w:szCs w:val="28"/>
                              </w:rPr>
                              <w:t>xposition of the Blessed Sacrament</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1" type="#_x0000_t202" style="position:absolute;left:0;text-align:left;margin-left:397.5pt;margin-top:25.4pt;width:155.25pt;height:224.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sidR="00036F4A">
                        <w:rPr>
                          <w:rFonts w:ascii="Arial" w:hAnsi="Arial" w:cs="Arial"/>
                          <w:b/>
                          <w:color w:val="4472C4" w:themeColor="accent1"/>
                          <w:sz w:val="28"/>
                          <w:szCs w:val="28"/>
                        </w:rPr>
                        <w:t>xposition of the Blessed Sacrament</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v:textbox>
                <w10:wrap type="square"/>
              </v:shape>
            </w:pict>
          </mc:Fallback>
        </mc:AlternateContent>
      </w:r>
      <w:r w:rsidR="00644D11">
        <w:rPr>
          <w:rFonts w:ascii="Arial" w:eastAsia="Arial" w:hAnsi="Arial" w:cs="Arial"/>
          <w:b/>
          <w:color w:val="7030A0"/>
          <w:sz w:val="36"/>
          <w:szCs w:val="36"/>
        </w:rPr>
        <w:t xml:space="preserve">Second </w:t>
      </w:r>
      <w:r w:rsidR="00226D3F" w:rsidRPr="00226D3F">
        <w:rPr>
          <w:rFonts w:ascii="Arial" w:eastAsia="Arial" w:hAnsi="Arial" w:cs="Arial"/>
          <w:b/>
          <w:color w:val="7030A0"/>
          <w:sz w:val="36"/>
          <w:szCs w:val="36"/>
        </w:rPr>
        <w:t>Sunday of Lent</w:t>
      </w:r>
      <w:r w:rsidR="00226D3F">
        <w:rPr>
          <w:rFonts w:ascii="Arial" w:eastAsia="Arial" w:hAnsi="Arial" w:cs="Arial"/>
          <w:b/>
          <w:color w:val="7030A0"/>
          <w:sz w:val="36"/>
          <w:szCs w:val="36"/>
        </w:rPr>
        <w:t xml:space="preserve"> – Year A</w:t>
      </w:r>
    </w:p>
    <w:p w14:paraId="7BF47579" w14:textId="3F71103F"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2BAA92E0" w:rsidR="007145F3" w:rsidRPr="007145F3" w:rsidRDefault="00255772"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37ACD5DF">
                <wp:simplePos x="0" y="0"/>
                <wp:positionH relativeFrom="margin">
                  <wp:posOffset>-266700</wp:posOffset>
                </wp:positionH>
                <wp:positionV relativeFrom="page">
                  <wp:posOffset>895350</wp:posOffset>
                </wp:positionV>
                <wp:extent cx="7239000" cy="26765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676525"/>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A91485">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49CA098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91485">
                                    <w:rPr>
                                      <w:rFonts w:ascii="Arial" w:eastAsia="Arial" w:hAnsi="Arial" w:cs="Arial"/>
                                      <w:sz w:val="28"/>
                                      <w:szCs w:val="28"/>
                                    </w:rPr>
                                    <w:t>516.49</w:t>
                                  </w:r>
                                </w:p>
                              </w:tc>
                              <w:tc>
                                <w:tcPr>
                                  <w:tcW w:w="1436" w:type="dxa"/>
                                  <w:tcBorders>
                                    <w:bottom w:val="single" w:sz="4" w:space="0" w:color="auto"/>
                                  </w:tcBorders>
                                </w:tcPr>
                                <w:p w14:paraId="0437CCC8" w14:textId="034961C1"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91485">
                                    <w:rPr>
                                      <w:rFonts w:ascii="Arial" w:eastAsia="Arial" w:hAnsi="Arial" w:cs="Arial"/>
                                      <w:sz w:val="28"/>
                                      <w:szCs w:val="28"/>
                                    </w:rPr>
                                    <w:t>94.00</w:t>
                                  </w:r>
                                </w:p>
                              </w:tc>
                              <w:tc>
                                <w:tcPr>
                                  <w:tcW w:w="1580" w:type="dxa"/>
                                  <w:tcBorders>
                                    <w:bottom w:val="single" w:sz="4" w:space="0" w:color="auto"/>
                                  </w:tcBorders>
                                </w:tcPr>
                                <w:p w14:paraId="6BB7D9E3" w14:textId="331789E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837F6F">
                                    <w:rPr>
                                      <w:rFonts w:ascii="Arial" w:eastAsia="Arial" w:hAnsi="Arial" w:cs="Arial"/>
                                      <w:sz w:val="28"/>
                                      <w:szCs w:val="28"/>
                                    </w:rPr>
                                    <w:t>336.00</w:t>
                                  </w:r>
                                </w:p>
                              </w:tc>
                              <w:tc>
                                <w:tcPr>
                                  <w:tcW w:w="1438" w:type="dxa"/>
                                  <w:tcBorders>
                                    <w:bottom w:val="single" w:sz="4" w:space="0" w:color="auto"/>
                                  </w:tcBorders>
                                </w:tcPr>
                                <w:p w14:paraId="072ED361" w14:textId="75EA06E9"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837F6F">
                                    <w:rPr>
                                      <w:rFonts w:ascii="Arial" w:eastAsia="Arial" w:hAnsi="Arial" w:cs="Arial"/>
                                      <w:sz w:val="28"/>
                                      <w:szCs w:val="28"/>
                                    </w:rPr>
                                    <w:t>31.25</w:t>
                                  </w:r>
                                </w:p>
                              </w:tc>
                              <w:tc>
                                <w:tcPr>
                                  <w:tcW w:w="1580" w:type="dxa"/>
                                  <w:tcBorders>
                                    <w:bottom w:val="single" w:sz="4" w:space="0" w:color="auto"/>
                                  </w:tcBorders>
                                </w:tcPr>
                                <w:p w14:paraId="677C5EBD" w14:textId="5C682BA8"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E913BC">
                                    <w:rPr>
                                      <w:rFonts w:ascii="Arial" w:eastAsia="Arial" w:hAnsi="Arial" w:cs="Arial"/>
                                      <w:b/>
                                      <w:sz w:val="28"/>
                                      <w:szCs w:val="28"/>
                                    </w:rPr>
                                    <w:t>977.74</w:t>
                                  </w:r>
                                </w:p>
                              </w:tc>
                            </w:tr>
                            <w:tr w:rsidR="001C22BE" w14:paraId="6B2D76BD" w14:textId="77777777" w:rsidTr="00255772">
                              <w:trPr>
                                <w:trHeight w:val="443"/>
                              </w:trPr>
                              <w:tc>
                                <w:tcPr>
                                  <w:tcW w:w="3452" w:type="dxa"/>
                                </w:tcPr>
                                <w:p w14:paraId="13472273" w14:textId="1FFB2557" w:rsidR="001C22BE" w:rsidRPr="007B1586" w:rsidRDefault="00255772" w:rsidP="0035471F">
                                  <w:pPr>
                                    <w:ind w:right="182"/>
                                    <w:rPr>
                                      <w:rFonts w:ascii="Arial" w:eastAsia="Arial" w:hAnsi="Arial" w:cs="Arial"/>
                                      <w:sz w:val="28"/>
                                      <w:szCs w:val="28"/>
                                    </w:rPr>
                                  </w:pPr>
                                  <w:r>
                                    <w:rPr>
                                      <w:rFonts w:ascii="Arial" w:eastAsia="Arial" w:hAnsi="Arial" w:cs="Arial"/>
                                      <w:sz w:val="28"/>
                                      <w:szCs w:val="28"/>
                                    </w:rPr>
                                    <w:t>Second Collection (Clergy Support)</w:t>
                                  </w:r>
                                </w:p>
                              </w:tc>
                              <w:tc>
                                <w:tcPr>
                                  <w:tcW w:w="1437" w:type="dxa"/>
                                </w:tcPr>
                                <w:p w14:paraId="3B8983F7" w14:textId="33C826B1" w:rsidR="001C22BE" w:rsidRPr="00255772" w:rsidRDefault="001C22BE" w:rsidP="00255772">
                                  <w:pPr>
                                    <w:pStyle w:val="ListParagraph"/>
                                    <w:numPr>
                                      <w:ilvl w:val="0"/>
                                      <w:numId w:val="16"/>
                                    </w:numPr>
                                    <w:ind w:right="182"/>
                                    <w:rPr>
                                      <w:rFonts w:ascii="Arial" w:eastAsia="Arial" w:hAnsi="Arial" w:cs="Arial"/>
                                      <w:sz w:val="28"/>
                                      <w:szCs w:val="28"/>
                                    </w:rPr>
                                  </w:pPr>
                                </w:p>
                              </w:tc>
                              <w:tc>
                                <w:tcPr>
                                  <w:tcW w:w="1436" w:type="dxa"/>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Pr>
                                <w:p w14:paraId="62B48E1E" w14:textId="463BE184"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r w:rsidR="00255772">
                                    <w:rPr>
                                      <w:rFonts w:ascii="Arial" w:eastAsia="Arial" w:hAnsi="Arial" w:cs="Arial"/>
                                      <w:sz w:val="28"/>
                                      <w:szCs w:val="28"/>
                                    </w:rPr>
                                    <w:t>£15.00</w:t>
                                  </w:r>
                                </w:p>
                              </w:tc>
                              <w:tc>
                                <w:tcPr>
                                  <w:tcW w:w="1438" w:type="dxa"/>
                                </w:tcPr>
                                <w:p w14:paraId="43BCFF4C" w14:textId="26AD072E" w:rsidR="001C22BE" w:rsidRPr="009053B4" w:rsidRDefault="00255772" w:rsidP="001337C3">
                                  <w:pPr>
                                    <w:ind w:right="182"/>
                                    <w:rPr>
                                      <w:rFonts w:ascii="Arial" w:eastAsia="Arial" w:hAnsi="Arial" w:cs="Arial"/>
                                      <w:sz w:val="28"/>
                                      <w:szCs w:val="28"/>
                                    </w:rPr>
                                  </w:pPr>
                                  <w:r>
                                    <w:rPr>
                                      <w:rFonts w:ascii="Arial" w:eastAsia="Arial" w:hAnsi="Arial" w:cs="Arial"/>
                                      <w:sz w:val="28"/>
                                      <w:szCs w:val="28"/>
                                    </w:rPr>
                                    <w:t>£2.50</w:t>
                                  </w:r>
                                  <w:r w:rsidR="00C872EA">
                                    <w:rPr>
                                      <w:rFonts w:ascii="Arial" w:eastAsia="Arial" w:hAnsi="Arial" w:cs="Arial"/>
                                      <w:sz w:val="28"/>
                                      <w:szCs w:val="28"/>
                                    </w:rPr>
                                    <w:t xml:space="preserve"> </w:t>
                                  </w:r>
                                </w:p>
                              </w:tc>
                              <w:tc>
                                <w:tcPr>
                                  <w:tcW w:w="1580" w:type="dxa"/>
                                </w:tcPr>
                                <w:p w14:paraId="2B0147D5" w14:textId="0A131B42" w:rsidR="001C22BE" w:rsidRPr="007B1586" w:rsidRDefault="00255772" w:rsidP="001337C3">
                                  <w:pPr>
                                    <w:ind w:right="182"/>
                                    <w:jc w:val="right"/>
                                    <w:rPr>
                                      <w:rFonts w:ascii="Arial" w:eastAsia="Arial" w:hAnsi="Arial" w:cs="Arial"/>
                                      <w:b/>
                                      <w:sz w:val="28"/>
                                      <w:szCs w:val="28"/>
                                    </w:rPr>
                                  </w:pPr>
                                  <w:r>
                                    <w:rPr>
                                      <w:rFonts w:ascii="Arial" w:eastAsia="Arial" w:hAnsi="Arial" w:cs="Arial"/>
                                      <w:b/>
                                      <w:sz w:val="28"/>
                                      <w:szCs w:val="28"/>
                                    </w:rPr>
                                    <w:t>£17.50</w:t>
                                  </w:r>
                                </w:p>
                              </w:tc>
                            </w:tr>
                            <w:tr w:rsidR="00255772" w14:paraId="1B7AB03B" w14:textId="77777777" w:rsidTr="00A91485">
                              <w:trPr>
                                <w:trHeight w:val="443"/>
                              </w:trPr>
                              <w:tc>
                                <w:tcPr>
                                  <w:tcW w:w="3452" w:type="dxa"/>
                                  <w:tcBorders>
                                    <w:bottom w:val="single" w:sz="4" w:space="0" w:color="auto"/>
                                  </w:tcBorders>
                                </w:tcPr>
                                <w:p w14:paraId="4616BFAD" w14:textId="0BAF1528" w:rsidR="00255772" w:rsidRDefault="00255772" w:rsidP="00255772">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71C41F0B" w14:textId="1D1C90E0" w:rsidR="00255772" w:rsidRDefault="00255772" w:rsidP="00255772">
                                  <w:pPr>
                                    <w:ind w:right="182"/>
                                    <w:rPr>
                                      <w:rFonts w:ascii="Arial" w:eastAsia="Arial" w:hAnsi="Arial" w:cs="Arial"/>
                                      <w:sz w:val="28"/>
                                      <w:szCs w:val="28"/>
                                    </w:rPr>
                                  </w:pPr>
                                  <w:r>
                                    <w:rPr>
                                      <w:rFonts w:ascii="Arial" w:eastAsia="Arial" w:hAnsi="Arial" w:cs="Arial"/>
                                      <w:sz w:val="28"/>
                                      <w:szCs w:val="28"/>
                                    </w:rPr>
                                    <w:t>£275.00</w:t>
                                  </w:r>
                                </w:p>
                              </w:tc>
                              <w:tc>
                                <w:tcPr>
                                  <w:tcW w:w="1436" w:type="dxa"/>
                                  <w:tcBorders>
                                    <w:bottom w:val="single" w:sz="4" w:space="0" w:color="auto"/>
                                  </w:tcBorders>
                                </w:tcPr>
                                <w:p w14:paraId="0BE7E8FA" w14:textId="77777777" w:rsidR="00255772" w:rsidRPr="004E0514" w:rsidRDefault="00255772" w:rsidP="00255772">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5AE17B96" w14:textId="3AE72FE4" w:rsidR="00255772" w:rsidRDefault="00255772" w:rsidP="00255772">
                                  <w:pPr>
                                    <w:pStyle w:val="ListParagraph"/>
                                    <w:numPr>
                                      <w:ilvl w:val="0"/>
                                      <w:numId w:val="13"/>
                                    </w:numPr>
                                    <w:ind w:right="182"/>
                                    <w:rPr>
                                      <w:rFonts w:ascii="Arial" w:eastAsia="Arial" w:hAnsi="Arial" w:cs="Arial"/>
                                      <w:sz w:val="28"/>
                                      <w:szCs w:val="28"/>
                                    </w:rPr>
                                  </w:pPr>
                                </w:p>
                              </w:tc>
                              <w:tc>
                                <w:tcPr>
                                  <w:tcW w:w="1438" w:type="dxa"/>
                                  <w:tcBorders>
                                    <w:bottom w:val="single" w:sz="4" w:space="0" w:color="auto"/>
                                  </w:tcBorders>
                                </w:tcPr>
                                <w:p w14:paraId="174F0F3F" w14:textId="7A250365" w:rsidR="00255772" w:rsidRPr="00255772" w:rsidRDefault="00255772" w:rsidP="00255772">
                                  <w:pPr>
                                    <w:pStyle w:val="ListParagraph"/>
                                    <w:numPr>
                                      <w:ilvl w:val="0"/>
                                      <w:numId w:val="13"/>
                                    </w:numPr>
                                    <w:ind w:right="182"/>
                                    <w:rPr>
                                      <w:rFonts w:ascii="Arial" w:eastAsia="Arial" w:hAnsi="Arial" w:cs="Arial"/>
                                      <w:sz w:val="28"/>
                                      <w:szCs w:val="28"/>
                                    </w:rPr>
                                  </w:pPr>
                                </w:p>
                              </w:tc>
                              <w:tc>
                                <w:tcPr>
                                  <w:tcW w:w="1580" w:type="dxa"/>
                                  <w:tcBorders>
                                    <w:bottom w:val="single" w:sz="4" w:space="0" w:color="auto"/>
                                  </w:tcBorders>
                                </w:tcPr>
                                <w:p w14:paraId="4F08B0FD" w14:textId="35E08867" w:rsidR="00255772" w:rsidRDefault="00255772" w:rsidP="00255772">
                                  <w:pPr>
                                    <w:ind w:right="182"/>
                                    <w:jc w:val="right"/>
                                    <w:rPr>
                                      <w:rFonts w:ascii="Arial" w:eastAsia="Arial" w:hAnsi="Arial" w:cs="Arial"/>
                                      <w:b/>
                                      <w:sz w:val="28"/>
                                      <w:szCs w:val="28"/>
                                    </w:rPr>
                                  </w:pPr>
                                  <w:r>
                                    <w:rPr>
                                      <w:rFonts w:ascii="Arial" w:eastAsia="Arial" w:hAnsi="Arial" w:cs="Arial"/>
                                      <w:b/>
                                      <w:sz w:val="28"/>
                                      <w:szCs w:val="28"/>
                                    </w:rPr>
                                    <w:t>£275.00</w:t>
                                  </w:r>
                                </w:p>
                              </w:tc>
                            </w:tr>
                          </w:tbl>
                          <w:p w14:paraId="6EA58B24" w14:textId="77777777" w:rsidR="00915CDB"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09214A6C">
                                  <wp:extent cx="666750" cy="466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72907" cy="471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0D92829E" w:rsidR="00C22B60" w:rsidRPr="00915CDB" w:rsidRDefault="00FE1E59" w:rsidP="00915CDB">
                            <w:pPr>
                              <w:spacing w:after="0"/>
                              <w:ind w:left="134" w:right="182"/>
                              <w:rPr>
                                <w:noProof/>
                              </w:rPr>
                            </w:pPr>
                            <w:r>
                              <w:rPr>
                                <w:rFonts w:ascii="Arial" w:hAnsi="Arial" w:cs="Arial"/>
                                <w:noProof/>
                                <w:color w:val="7030A0"/>
                                <w:sz w:val="32"/>
                                <w:szCs w:val="32"/>
                              </w:rPr>
                              <w:t>Today’s</w:t>
                            </w:r>
                            <w:r w:rsidR="006E231D" w:rsidRPr="00DE3044">
                              <w:rPr>
                                <w:rFonts w:ascii="Arial" w:hAnsi="Arial" w:cs="Arial"/>
                                <w:noProof/>
                                <w:color w:val="7030A0"/>
                                <w:sz w:val="32"/>
                                <w:szCs w:val="32"/>
                              </w:rPr>
                              <w:t xml:space="preserve"> Second Collection is</w:t>
                            </w:r>
                            <w:r w:rsidR="00AD4294" w:rsidRPr="00DE3044">
                              <w:rPr>
                                <w:rFonts w:ascii="Arial" w:hAnsi="Arial" w:cs="Arial"/>
                                <w:noProof/>
                                <w:color w:val="7030A0"/>
                                <w:sz w:val="32"/>
                                <w:szCs w:val="32"/>
                              </w:rPr>
                              <w:t xml:space="preserve"> for </w:t>
                            </w:r>
                            <w:r w:rsidR="006E231D" w:rsidRPr="00DE3044">
                              <w:rPr>
                                <w:rFonts w:ascii="Arial" w:hAnsi="Arial" w:cs="Arial"/>
                                <w:noProof/>
                                <w:color w:val="7030A0"/>
                                <w:sz w:val="32"/>
                                <w:szCs w:val="32"/>
                              </w:rPr>
                              <w:t xml:space="preserve">CAFOD Fast </w:t>
                            </w:r>
                            <w:r w:rsidR="006E231D" w:rsidRPr="00FE1E59">
                              <w:rPr>
                                <w:rFonts w:ascii="Arial" w:hAnsi="Arial" w:cs="Arial"/>
                                <w:noProof/>
                                <w:color w:val="7030A0"/>
                                <w:sz w:val="32"/>
                                <w:szCs w:val="32"/>
                              </w:rPr>
                              <w:t>Day</w:t>
                            </w:r>
                            <w:r w:rsidR="00C22B60" w:rsidRPr="006E231D">
                              <w:rPr>
                                <w:noProof/>
                                <w:color w:val="1F3864" w:themeColor="accent1" w:themeShade="8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1pt;margin-top:70.5pt;width:570pt;height:210.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23" w:type="dxa"/>
                        <w:tblInd w:w="134" w:type="dxa"/>
                        <w:tblLayout w:type="fixed"/>
                        <w:tblLook w:val="04A0" w:firstRow="1" w:lastRow="0" w:firstColumn="1" w:lastColumn="0" w:noHBand="0" w:noVBand="1"/>
                      </w:tblPr>
                      <w:tblGrid>
                        <w:gridCol w:w="3452"/>
                        <w:gridCol w:w="1437"/>
                        <w:gridCol w:w="1436"/>
                        <w:gridCol w:w="1580"/>
                        <w:gridCol w:w="1438"/>
                        <w:gridCol w:w="1580"/>
                      </w:tblGrid>
                      <w:tr w:rsidR="00C22B60" w14:paraId="53D3B33A" w14:textId="77777777" w:rsidTr="00D50579">
                        <w:trPr>
                          <w:trHeight w:val="647"/>
                        </w:trPr>
                        <w:tc>
                          <w:tcPr>
                            <w:tcW w:w="3452"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37"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3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01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8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A91485">
                        <w:trPr>
                          <w:trHeight w:val="443"/>
                        </w:trPr>
                        <w:tc>
                          <w:tcPr>
                            <w:tcW w:w="3452"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37" w:type="dxa"/>
                            <w:tcBorders>
                              <w:bottom w:val="single" w:sz="4" w:space="0" w:color="auto"/>
                            </w:tcBorders>
                          </w:tcPr>
                          <w:p w14:paraId="157352AF" w14:textId="49CA098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91485">
                              <w:rPr>
                                <w:rFonts w:ascii="Arial" w:eastAsia="Arial" w:hAnsi="Arial" w:cs="Arial"/>
                                <w:sz w:val="28"/>
                                <w:szCs w:val="28"/>
                              </w:rPr>
                              <w:t>516.49</w:t>
                            </w:r>
                          </w:p>
                        </w:tc>
                        <w:tc>
                          <w:tcPr>
                            <w:tcW w:w="1436" w:type="dxa"/>
                            <w:tcBorders>
                              <w:bottom w:val="single" w:sz="4" w:space="0" w:color="auto"/>
                            </w:tcBorders>
                          </w:tcPr>
                          <w:p w14:paraId="0437CCC8" w14:textId="034961C1"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A91485">
                              <w:rPr>
                                <w:rFonts w:ascii="Arial" w:eastAsia="Arial" w:hAnsi="Arial" w:cs="Arial"/>
                                <w:sz w:val="28"/>
                                <w:szCs w:val="28"/>
                              </w:rPr>
                              <w:t>94.00</w:t>
                            </w:r>
                          </w:p>
                        </w:tc>
                        <w:tc>
                          <w:tcPr>
                            <w:tcW w:w="1580" w:type="dxa"/>
                            <w:tcBorders>
                              <w:bottom w:val="single" w:sz="4" w:space="0" w:color="auto"/>
                            </w:tcBorders>
                          </w:tcPr>
                          <w:p w14:paraId="6BB7D9E3" w14:textId="331789E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837F6F">
                              <w:rPr>
                                <w:rFonts w:ascii="Arial" w:eastAsia="Arial" w:hAnsi="Arial" w:cs="Arial"/>
                                <w:sz w:val="28"/>
                                <w:szCs w:val="28"/>
                              </w:rPr>
                              <w:t>336.00</w:t>
                            </w:r>
                          </w:p>
                        </w:tc>
                        <w:tc>
                          <w:tcPr>
                            <w:tcW w:w="1438" w:type="dxa"/>
                            <w:tcBorders>
                              <w:bottom w:val="single" w:sz="4" w:space="0" w:color="auto"/>
                            </w:tcBorders>
                          </w:tcPr>
                          <w:p w14:paraId="072ED361" w14:textId="75EA06E9"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837F6F">
                              <w:rPr>
                                <w:rFonts w:ascii="Arial" w:eastAsia="Arial" w:hAnsi="Arial" w:cs="Arial"/>
                                <w:sz w:val="28"/>
                                <w:szCs w:val="28"/>
                              </w:rPr>
                              <w:t>31.25</w:t>
                            </w:r>
                          </w:p>
                        </w:tc>
                        <w:tc>
                          <w:tcPr>
                            <w:tcW w:w="1580" w:type="dxa"/>
                            <w:tcBorders>
                              <w:bottom w:val="single" w:sz="4" w:space="0" w:color="auto"/>
                            </w:tcBorders>
                          </w:tcPr>
                          <w:p w14:paraId="677C5EBD" w14:textId="5C682BA8"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E913BC">
                              <w:rPr>
                                <w:rFonts w:ascii="Arial" w:eastAsia="Arial" w:hAnsi="Arial" w:cs="Arial"/>
                                <w:b/>
                                <w:sz w:val="28"/>
                                <w:szCs w:val="28"/>
                              </w:rPr>
                              <w:t>977.74</w:t>
                            </w:r>
                          </w:p>
                        </w:tc>
                      </w:tr>
                      <w:tr w:rsidR="001C22BE" w14:paraId="6B2D76BD" w14:textId="77777777" w:rsidTr="00255772">
                        <w:trPr>
                          <w:trHeight w:val="443"/>
                        </w:trPr>
                        <w:tc>
                          <w:tcPr>
                            <w:tcW w:w="3452" w:type="dxa"/>
                          </w:tcPr>
                          <w:p w14:paraId="13472273" w14:textId="1FFB2557" w:rsidR="001C22BE" w:rsidRPr="007B1586" w:rsidRDefault="00255772" w:rsidP="0035471F">
                            <w:pPr>
                              <w:ind w:right="182"/>
                              <w:rPr>
                                <w:rFonts w:ascii="Arial" w:eastAsia="Arial" w:hAnsi="Arial" w:cs="Arial"/>
                                <w:sz w:val="28"/>
                                <w:szCs w:val="28"/>
                              </w:rPr>
                            </w:pPr>
                            <w:r>
                              <w:rPr>
                                <w:rFonts w:ascii="Arial" w:eastAsia="Arial" w:hAnsi="Arial" w:cs="Arial"/>
                                <w:sz w:val="28"/>
                                <w:szCs w:val="28"/>
                              </w:rPr>
                              <w:t>Second Collection (Clergy Support)</w:t>
                            </w:r>
                          </w:p>
                        </w:tc>
                        <w:tc>
                          <w:tcPr>
                            <w:tcW w:w="1437" w:type="dxa"/>
                          </w:tcPr>
                          <w:p w14:paraId="3B8983F7" w14:textId="33C826B1" w:rsidR="001C22BE" w:rsidRPr="00255772" w:rsidRDefault="001C22BE" w:rsidP="00255772">
                            <w:pPr>
                              <w:pStyle w:val="ListParagraph"/>
                              <w:numPr>
                                <w:ilvl w:val="0"/>
                                <w:numId w:val="16"/>
                              </w:numPr>
                              <w:ind w:right="182"/>
                              <w:rPr>
                                <w:rFonts w:ascii="Arial" w:eastAsia="Arial" w:hAnsi="Arial" w:cs="Arial"/>
                                <w:sz w:val="28"/>
                                <w:szCs w:val="28"/>
                              </w:rPr>
                            </w:pPr>
                          </w:p>
                        </w:tc>
                        <w:tc>
                          <w:tcPr>
                            <w:tcW w:w="1436" w:type="dxa"/>
                          </w:tcPr>
                          <w:p w14:paraId="25986702" w14:textId="429F6FE3" w:rsidR="001C22BE" w:rsidRPr="004E0514" w:rsidRDefault="001C22BE" w:rsidP="00C872EA">
                            <w:pPr>
                              <w:pStyle w:val="ListParagraph"/>
                              <w:numPr>
                                <w:ilvl w:val="0"/>
                                <w:numId w:val="13"/>
                              </w:numPr>
                              <w:ind w:right="182"/>
                              <w:jc w:val="both"/>
                              <w:rPr>
                                <w:rFonts w:ascii="Arial" w:eastAsia="Arial" w:hAnsi="Arial" w:cs="Arial"/>
                                <w:sz w:val="28"/>
                                <w:szCs w:val="28"/>
                              </w:rPr>
                            </w:pPr>
                          </w:p>
                        </w:tc>
                        <w:tc>
                          <w:tcPr>
                            <w:tcW w:w="1580" w:type="dxa"/>
                          </w:tcPr>
                          <w:p w14:paraId="62B48E1E" w14:textId="463BE184" w:rsidR="001C22BE" w:rsidRPr="004E0514" w:rsidRDefault="00C872EA" w:rsidP="00C872EA">
                            <w:pPr>
                              <w:pStyle w:val="ListParagraph"/>
                              <w:ind w:left="0" w:right="182"/>
                              <w:rPr>
                                <w:rFonts w:ascii="Arial" w:eastAsia="Arial" w:hAnsi="Arial" w:cs="Arial"/>
                                <w:sz w:val="28"/>
                                <w:szCs w:val="28"/>
                              </w:rPr>
                            </w:pPr>
                            <w:r>
                              <w:rPr>
                                <w:rFonts w:ascii="Arial" w:eastAsia="Arial" w:hAnsi="Arial" w:cs="Arial"/>
                                <w:sz w:val="28"/>
                                <w:szCs w:val="28"/>
                              </w:rPr>
                              <w:t xml:space="preserve"> </w:t>
                            </w:r>
                            <w:r w:rsidR="00255772">
                              <w:rPr>
                                <w:rFonts w:ascii="Arial" w:eastAsia="Arial" w:hAnsi="Arial" w:cs="Arial"/>
                                <w:sz w:val="28"/>
                                <w:szCs w:val="28"/>
                              </w:rPr>
                              <w:t>£15.00</w:t>
                            </w:r>
                          </w:p>
                        </w:tc>
                        <w:tc>
                          <w:tcPr>
                            <w:tcW w:w="1438" w:type="dxa"/>
                          </w:tcPr>
                          <w:p w14:paraId="43BCFF4C" w14:textId="26AD072E" w:rsidR="001C22BE" w:rsidRPr="009053B4" w:rsidRDefault="00255772" w:rsidP="001337C3">
                            <w:pPr>
                              <w:ind w:right="182"/>
                              <w:rPr>
                                <w:rFonts w:ascii="Arial" w:eastAsia="Arial" w:hAnsi="Arial" w:cs="Arial"/>
                                <w:sz w:val="28"/>
                                <w:szCs w:val="28"/>
                              </w:rPr>
                            </w:pPr>
                            <w:r>
                              <w:rPr>
                                <w:rFonts w:ascii="Arial" w:eastAsia="Arial" w:hAnsi="Arial" w:cs="Arial"/>
                                <w:sz w:val="28"/>
                                <w:szCs w:val="28"/>
                              </w:rPr>
                              <w:t>£2.50</w:t>
                            </w:r>
                            <w:r w:rsidR="00C872EA">
                              <w:rPr>
                                <w:rFonts w:ascii="Arial" w:eastAsia="Arial" w:hAnsi="Arial" w:cs="Arial"/>
                                <w:sz w:val="28"/>
                                <w:szCs w:val="28"/>
                              </w:rPr>
                              <w:t xml:space="preserve"> </w:t>
                            </w:r>
                          </w:p>
                        </w:tc>
                        <w:tc>
                          <w:tcPr>
                            <w:tcW w:w="1580" w:type="dxa"/>
                          </w:tcPr>
                          <w:p w14:paraId="2B0147D5" w14:textId="0A131B42" w:rsidR="001C22BE" w:rsidRPr="007B1586" w:rsidRDefault="00255772" w:rsidP="001337C3">
                            <w:pPr>
                              <w:ind w:right="182"/>
                              <w:jc w:val="right"/>
                              <w:rPr>
                                <w:rFonts w:ascii="Arial" w:eastAsia="Arial" w:hAnsi="Arial" w:cs="Arial"/>
                                <w:b/>
                                <w:sz w:val="28"/>
                                <w:szCs w:val="28"/>
                              </w:rPr>
                            </w:pPr>
                            <w:r>
                              <w:rPr>
                                <w:rFonts w:ascii="Arial" w:eastAsia="Arial" w:hAnsi="Arial" w:cs="Arial"/>
                                <w:b/>
                                <w:sz w:val="28"/>
                                <w:szCs w:val="28"/>
                              </w:rPr>
                              <w:t>£17.50</w:t>
                            </w:r>
                          </w:p>
                        </w:tc>
                      </w:tr>
                      <w:tr w:rsidR="00255772" w14:paraId="1B7AB03B" w14:textId="77777777" w:rsidTr="00A91485">
                        <w:trPr>
                          <w:trHeight w:val="443"/>
                        </w:trPr>
                        <w:tc>
                          <w:tcPr>
                            <w:tcW w:w="3452" w:type="dxa"/>
                            <w:tcBorders>
                              <w:bottom w:val="single" w:sz="4" w:space="0" w:color="auto"/>
                            </w:tcBorders>
                          </w:tcPr>
                          <w:p w14:paraId="4616BFAD" w14:textId="0BAF1528" w:rsidR="00255772" w:rsidRDefault="00255772" w:rsidP="00255772">
                            <w:pPr>
                              <w:ind w:right="182"/>
                              <w:rPr>
                                <w:rFonts w:ascii="Arial" w:eastAsia="Arial" w:hAnsi="Arial" w:cs="Arial"/>
                                <w:sz w:val="28"/>
                                <w:szCs w:val="28"/>
                              </w:rPr>
                            </w:pPr>
                            <w:r>
                              <w:rPr>
                                <w:rFonts w:ascii="Arial" w:eastAsia="Arial" w:hAnsi="Arial" w:cs="Arial"/>
                                <w:sz w:val="28"/>
                                <w:szCs w:val="28"/>
                              </w:rPr>
                              <w:t>Football Parking</w:t>
                            </w:r>
                          </w:p>
                        </w:tc>
                        <w:tc>
                          <w:tcPr>
                            <w:tcW w:w="1437" w:type="dxa"/>
                            <w:tcBorders>
                              <w:bottom w:val="single" w:sz="4" w:space="0" w:color="auto"/>
                            </w:tcBorders>
                          </w:tcPr>
                          <w:p w14:paraId="71C41F0B" w14:textId="1D1C90E0" w:rsidR="00255772" w:rsidRDefault="00255772" w:rsidP="00255772">
                            <w:pPr>
                              <w:ind w:right="182"/>
                              <w:rPr>
                                <w:rFonts w:ascii="Arial" w:eastAsia="Arial" w:hAnsi="Arial" w:cs="Arial"/>
                                <w:sz w:val="28"/>
                                <w:szCs w:val="28"/>
                              </w:rPr>
                            </w:pPr>
                            <w:r>
                              <w:rPr>
                                <w:rFonts w:ascii="Arial" w:eastAsia="Arial" w:hAnsi="Arial" w:cs="Arial"/>
                                <w:sz w:val="28"/>
                                <w:szCs w:val="28"/>
                              </w:rPr>
                              <w:t>£275.00</w:t>
                            </w:r>
                          </w:p>
                        </w:tc>
                        <w:tc>
                          <w:tcPr>
                            <w:tcW w:w="1436" w:type="dxa"/>
                            <w:tcBorders>
                              <w:bottom w:val="single" w:sz="4" w:space="0" w:color="auto"/>
                            </w:tcBorders>
                          </w:tcPr>
                          <w:p w14:paraId="0BE7E8FA" w14:textId="77777777" w:rsidR="00255772" w:rsidRPr="004E0514" w:rsidRDefault="00255772" w:rsidP="00255772">
                            <w:pPr>
                              <w:pStyle w:val="ListParagraph"/>
                              <w:numPr>
                                <w:ilvl w:val="0"/>
                                <w:numId w:val="13"/>
                              </w:numPr>
                              <w:ind w:right="182"/>
                              <w:jc w:val="both"/>
                              <w:rPr>
                                <w:rFonts w:ascii="Arial" w:eastAsia="Arial" w:hAnsi="Arial" w:cs="Arial"/>
                                <w:sz w:val="28"/>
                                <w:szCs w:val="28"/>
                              </w:rPr>
                            </w:pPr>
                          </w:p>
                        </w:tc>
                        <w:tc>
                          <w:tcPr>
                            <w:tcW w:w="1580" w:type="dxa"/>
                            <w:tcBorders>
                              <w:bottom w:val="single" w:sz="4" w:space="0" w:color="auto"/>
                            </w:tcBorders>
                          </w:tcPr>
                          <w:p w14:paraId="5AE17B96" w14:textId="3AE72FE4" w:rsidR="00255772" w:rsidRDefault="00255772" w:rsidP="00255772">
                            <w:pPr>
                              <w:pStyle w:val="ListParagraph"/>
                              <w:numPr>
                                <w:ilvl w:val="0"/>
                                <w:numId w:val="13"/>
                              </w:numPr>
                              <w:ind w:right="182"/>
                              <w:rPr>
                                <w:rFonts w:ascii="Arial" w:eastAsia="Arial" w:hAnsi="Arial" w:cs="Arial"/>
                                <w:sz w:val="28"/>
                                <w:szCs w:val="28"/>
                              </w:rPr>
                            </w:pPr>
                          </w:p>
                        </w:tc>
                        <w:tc>
                          <w:tcPr>
                            <w:tcW w:w="1438" w:type="dxa"/>
                            <w:tcBorders>
                              <w:bottom w:val="single" w:sz="4" w:space="0" w:color="auto"/>
                            </w:tcBorders>
                          </w:tcPr>
                          <w:p w14:paraId="174F0F3F" w14:textId="7A250365" w:rsidR="00255772" w:rsidRPr="00255772" w:rsidRDefault="00255772" w:rsidP="00255772">
                            <w:pPr>
                              <w:pStyle w:val="ListParagraph"/>
                              <w:numPr>
                                <w:ilvl w:val="0"/>
                                <w:numId w:val="13"/>
                              </w:numPr>
                              <w:ind w:right="182"/>
                              <w:rPr>
                                <w:rFonts w:ascii="Arial" w:eastAsia="Arial" w:hAnsi="Arial" w:cs="Arial"/>
                                <w:sz w:val="28"/>
                                <w:szCs w:val="28"/>
                              </w:rPr>
                            </w:pPr>
                          </w:p>
                        </w:tc>
                        <w:tc>
                          <w:tcPr>
                            <w:tcW w:w="1580" w:type="dxa"/>
                            <w:tcBorders>
                              <w:bottom w:val="single" w:sz="4" w:space="0" w:color="auto"/>
                            </w:tcBorders>
                          </w:tcPr>
                          <w:p w14:paraId="4F08B0FD" w14:textId="35E08867" w:rsidR="00255772" w:rsidRDefault="00255772" w:rsidP="00255772">
                            <w:pPr>
                              <w:ind w:right="182"/>
                              <w:jc w:val="right"/>
                              <w:rPr>
                                <w:rFonts w:ascii="Arial" w:eastAsia="Arial" w:hAnsi="Arial" w:cs="Arial"/>
                                <w:b/>
                                <w:sz w:val="28"/>
                                <w:szCs w:val="28"/>
                              </w:rPr>
                            </w:pPr>
                            <w:r>
                              <w:rPr>
                                <w:rFonts w:ascii="Arial" w:eastAsia="Arial" w:hAnsi="Arial" w:cs="Arial"/>
                                <w:b/>
                                <w:sz w:val="28"/>
                                <w:szCs w:val="28"/>
                              </w:rPr>
                              <w:t>£275.00</w:t>
                            </w:r>
                          </w:p>
                        </w:tc>
                      </w:tr>
                    </w:tbl>
                    <w:p w14:paraId="6EA58B24" w14:textId="77777777" w:rsidR="00915CDB"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09214A6C">
                            <wp:extent cx="666750" cy="466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672907" cy="471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0D92829E" w:rsidR="00C22B60" w:rsidRPr="00915CDB" w:rsidRDefault="00FE1E59" w:rsidP="00915CDB">
                      <w:pPr>
                        <w:spacing w:after="0"/>
                        <w:ind w:left="134" w:right="182"/>
                        <w:rPr>
                          <w:noProof/>
                        </w:rPr>
                      </w:pPr>
                      <w:r>
                        <w:rPr>
                          <w:rFonts w:ascii="Arial" w:hAnsi="Arial" w:cs="Arial"/>
                          <w:noProof/>
                          <w:color w:val="7030A0"/>
                          <w:sz w:val="32"/>
                          <w:szCs w:val="32"/>
                        </w:rPr>
                        <w:t>Today’s</w:t>
                      </w:r>
                      <w:r w:rsidR="006E231D" w:rsidRPr="00DE3044">
                        <w:rPr>
                          <w:rFonts w:ascii="Arial" w:hAnsi="Arial" w:cs="Arial"/>
                          <w:noProof/>
                          <w:color w:val="7030A0"/>
                          <w:sz w:val="32"/>
                          <w:szCs w:val="32"/>
                        </w:rPr>
                        <w:t xml:space="preserve"> Second Collection is</w:t>
                      </w:r>
                      <w:r w:rsidR="00AD4294" w:rsidRPr="00DE3044">
                        <w:rPr>
                          <w:rFonts w:ascii="Arial" w:hAnsi="Arial" w:cs="Arial"/>
                          <w:noProof/>
                          <w:color w:val="7030A0"/>
                          <w:sz w:val="32"/>
                          <w:szCs w:val="32"/>
                        </w:rPr>
                        <w:t xml:space="preserve"> for </w:t>
                      </w:r>
                      <w:r w:rsidR="006E231D" w:rsidRPr="00DE3044">
                        <w:rPr>
                          <w:rFonts w:ascii="Arial" w:hAnsi="Arial" w:cs="Arial"/>
                          <w:noProof/>
                          <w:color w:val="7030A0"/>
                          <w:sz w:val="32"/>
                          <w:szCs w:val="32"/>
                        </w:rPr>
                        <w:t xml:space="preserve">CAFOD Fast </w:t>
                      </w:r>
                      <w:r w:rsidR="006E231D" w:rsidRPr="00FE1E59">
                        <w:rPr>
                          <w:rFonts w:ascii="Arial" w:hAnsi="Arial" w:cs="Arial"/>
                          <w:noProof/>
                          <w:color w:val="7030A0"/>
                          <w:sz w:val="32"/>
                          <w:szCs w:val="32"/>
                        </w:rPr>
                        <w:t>Day</w:t>
                      </w:r>
                      <w:r w:rsidR="00C22B60" w:rsidRPr="006E231D">
                        <w:rPr>
                          <w:noProof/>
                          <w:color w:val="1F3864" w:themeColor="accent1" w:themeShade="80"/>
                        </w:rPr>
                        <w:t xml:space="preserve">         </w:t>
                      </w: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54077FB2">
                <wp:simplePos x="0" y="0"/>
                <wp:positionH relativeFrom="column">
                  <wp:posOffset>1685925</wp:posOffset>
                </wp:positionH>
                <wp:positionV relativeFrom="paragraph">
                  <wp:posOffset>2015490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32.75pt;margin-top:158.7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1715C1DA" w14:textId="546C787D" w:rsidR="00820904" w:rsidRPr="009E3544" w:rsidRDefault="00820904" w:rsidP="00820904">
      <w:pPr>
        <w:spacing w:after="0"/>
        <w:rPr>
          <w:rFonts w:ascii="Arial" w:eastAsia="Arial" w:hAnsi="Arial" w:cs="Arial"/>
          <w:i/>
          <w:sz w:val="28"/>
          <w:szCs w:val="28"/>
        </w:rPr>
      </w:pPr>
      <w:r w:rsidRPr="009E3544">
        <w:rPr>
          <w:rFonts w:ascii="Arial" w:eastAsia="Arial" w:hAnsi="Arial" w:cs="Arial"/>
          <w:b/>
          <w:i/>
          <w:color w:val="7030A0"/>
          <w:sz w:val="28"/>
          <w:szCs w:val="28"/>
        </w:rPr>
        <w:t xml:space="preserve">LENTEN REFLECTION </w:t>
      </w:r>
      <w:r w:rsidRPr="009E3544">
        <w:rPr>
          <w:rFonts w:ascii="Arial" w:eastAsia="Arial" w:hAnsi="Arial" w:cs="Arial"/>
          <w:b/>
          <w:i/>
          <w:sz w:val="28"/>
          <w:szCs w:val="28"/>
        </w:rPr>
        <w:t xml:space="preserve">- </w:t>
      </w:r>
      <w:r w:rsidRPr="009E3544">
        <w:rPr>
          <w:rFonts w:ascii="Arial" w:eastAsia="Arial" w:hAnsi="Arial" w:cs="Arial"/>
          <w:i/>
          <w:sz w:val="28"/>
          <w:szCs w:val="28"/>
        </w:rPr>
        <w:t>Lord make me a good steward</w:t>
      </w:r>
      <w:r w:rsidR="00036F4A">
        <w:rPr>
          <w:rFonts w:ascii="Arial" w:eastAsia="Arial" w:hAnsi="Arial" w:cs="Arial"/>
          <w:i/>
          <w:sz w:val="28"/>
          <w:szCs w:val="28"/>
        </w:rPr>
        <w:t xml:space="preserve"> so</w:t>
      </w:r>
      <w:r w:rsidRPr="009E3544">
        <w:rPr>
          <w:rFonts w:ascii="Arial" w:eastAsia="Arial" w:hAnsi="Arial" w:cs="Arial"/>
          <w:i/>
          <w:sz w:val="28"/>
          <w:szCs w:val="28"/>
        </w:rPr>
        <w:t xml:space="preserve"> that through my Lenten observ</w:t>
      </w:r>
      <w:r w:rsidR="00036F4A">
        <w:rPr>
          <w:rFonts w:ascii="Arial" w:eastAsia="Arial" w:hAnsi="Arial" w:cs="Arial"/>
          <w:i/>
          <w:sz w:val="28"/>
          <w:szCs w:val="28"/>
        </w:rPr>
        <w:t>ance</w:t>
      </w:r>
      <w:r w:rsidRPr="009E3544">
        <w:rPr>
          <w:rFonts w:ascii="Arial" w:eastAsia="Arial" w:hAnsi="Arial" w:cs="Arial"/>
          <w:i/>
          <w:sz w:val="28"/>
          <w:szCs w:val="28"/>
        </w:rPr>
        <w:t>, I respond to your invitation to praying, fasting and almsgiving. Enrich me with the spirit, love, sharing and reconciliation.</w:t>
      </w:r>
    </w:p>
    <w:p w14:paraId="6EB0FE39" w14:textId="7D5F7647" w:rsidR="00820904" w:rsidRPr="00E6562D" w:rsidRDefault="00820904" w:rsidP="00105CB0">
      <w:pPr>
        <w:spacing w:after="0"/>
        <w:rPr>
          <w:rFonts w:ascii="Arial" w:eastAsia="Arial" w:hAnsi="Arial" w:cs="Arial"/>
          <w:b/>
          <w:color w:val="7030A0"/>
          <w:sz w:val="20"/>
          <w:szCs w:val="20"/>
        </w:rPr>
      </w:pPr>
    </w:p>
    <w:p w14:paraId="35FC3AC9" w14:textId="495D4A5F" w:rsidR="00530D49" w:rsidRDefault="00530D49" w:rsidP="00105CB0">
      <w:pPr>
        <w:spacing w:after="0"/>
        <w:rPr>
          <w:rFonts w:ascii="Arial" w:eastAsia="Arial" w:hAnsi="Arial" w:cs="Arial"/>
          <w:sz w:val="28"/>
          <w:szCs w:val="28"/>
        </w:rPr>
      </w:pPr>
      <w:r w:rsidRPr="00DE3044">
        <w:rPr>
          <w:rFonts w:ascii="Arial" w:eastAsia="Arial" w:hAnsi="Arial" w:cs="Arial"/>
          <w:b/>
          <w:color w:val="7030A0"/>
          <w:sz w:val="28"/>
          <w:szCs w:val="28"/>
        </w:rPr>
        <w:t xml:space="preserve">PRAY FOR JO FIRTH </w:t>
      </w:r>
      <w:r>
        <w:rPr>
          <w:rFonts w:ascii="Arial" w:eastAsia="Arial" w:hAnsi="Arial" w:cs="Arial"/>
          <w:b/>
          <w:sz w:val="28"/>
          <w:szCs w:val="28"/>
        </w:rPr>
        <w:t xml:space="preserve">– </w:t>
      </w:r>
      <w:r>
        <w:rPr>
          <w:rFonts w:ascii="Arial" w:eastAsia="Arial" w:hAnsi="Arial" w:cs="Arial"/>
          <w:sz w:val="28"/>
          <w:szCs w:val="28"/>
        </w:rPr>
        <w:t xml:space="preserve">Please continue to pray for Jo Firth, </w:t>
      </w:r>
      <w:r w:rsidR="009E3544">
        <w:rPr>
          <w:rFonts w:ascii="Arial" w:eastAsia="Arial" w:hAnsi="Arial" w:cs="Arial"/>
          <w:sz w:val="28"/>
          <w:szCs w:val="28"/>
        </w:rPr>
        <w:t>whose Requiem Mass will take place on Tuesday 3</w:t>
      </w:r>
      <w:r w:rsidR="009E3544" w:rsidRPr="009E3544">
        <w:rPr>
          <w:rFonts w:ascii="Arial" w:eastAsia="Arial" w:hAnsi="Arial" w:cs="Arial"/>
          <w:sz w:val="28"/>
          <w:szCs w:val="28"/>
          <w:vertAlign w:val="superscript"/>
        </w:rPr>
        <w:t>rd</w:t>
      </w:r>
      <w:r w:rsidR="009E3544">
        <w:rPr>
          <w:rFonts w:ascii="Arial" w:eastAsia="Arial" w:hAnsi="Arial" w:cs="Arial"/>
          <w:sz w:val="28"/>
          <w:szCs w:val="28"/>
        </w:rPr>
        <w:t xml:space="preserve"> March at 11.30am, followed by her burial at Woodlands Cemetery at 1pm.  Josep</w:t>
      </w:r>
      <w:r w:rsidR="00752A54">
        <w:rPr>
          <w:rFonts w:ascii="Arial" w:eastAsia="Arial" w:hAnsi="Arial" w:cs="Arial"/>
          <w:sz w:val="28"/>
          <w:szCs w:val="28"/>
        </w:rPr>
        <w:t>hine will be received into the Church on Monday 2</w:t>
      </w:r>
      <w:r w:rsidR="00752A54" w:rsidRPr="00752A54">
        <w:rPr>
          <w:rFonts w:ascii="Arial" w:eastAsia="Arial" w:hAnsi="Arial" w:cs="Arial"/>
          <w:sz w:val="28"/>
          <w:szCs w:val="28"/>
          <w:vertAlign w:val="superscript"/>
        </w:rPr>
        <w:t>nd</w:t>
      </w:r>
      <w:r w:rsidR="00752A54">
        <w:rPr>
          <w:rFonts w:ascii="Arial" w:eastAsia="Arial" w:hAnsi="Arial" w:cs="Arial"/>
          <w:sz w:val="28"/>
          <w:szCs w:val="28"/>
        </w:rPr>
        <w:t xml:space="preserve"> March 2026 @ 4.15pm.  </w:t>
      </w:r>
    </w:p>
    <w:p w14:paraId="59EFD53B" w14:textId="77777777" w:rsidR="00AD4294" w:rsidRPr="00E6562D" w:rsidRDefault="00AD4294" w:rsidP="00105CB0">
      <w:pPr>
        <w:spacing w:after="0"/>
        <w:rPr>
          <w:rFonts w:ascii="Arial" w:eastAsia="Arial" w:hAnsi="Arial" w:cs="Arial"/>
          <w:b/>
          <w:sz w:val="20"/>
          <w:szCs w:val="20"/>
        </w:rPr>
      </w:pPr>
    </w:p>
    <w:p w14:paraId="359B76C8" w14:textId="443AA634" w:rsidR="00485782" w:rsidRDefault="00820904" w:rsidP="00D02D3B">
      <w:pPr>
        <w:pStyle w:val="PlainText"/>
        <w:rPr>
          <w:rFonts w:eastAsia="Times New Roman"/>
          <w:sz w:val="28"/>
          <w:szCs w:val="28"/>
        </w:rPr>
      </w:pPr>
      <w:r w:rsidRPr="00DE3044">
        <w:rPr>
          <w:rFonts w:eastAsia="Times New Roman"/>
          <w:b/>
          <w:color w:val="7030A0"/>
          <w:sz w:val="28"/>
          <w:szCs w:val="28"/>
        </w:rPr>
        <w:t>STEWARDSHIP CAMPAIGN – PROGRAMME OF PLANNED GIVING</w:t>
      </w:r>
      <w:r w:rsidRPr="00DE3044">
        <w:rPr>
          <w:rFonts w:eastAsia="Times New Roman"/>
          <w:color w:val="7030A0"/>
          <w:sz w:val="28"/>
          <w:szCs w:val="28"/>
        </w:rPr>
        <w:t xml:space="preserve"> </w:t>
      </w:r>
      <w:r w:rsidR="00D02D3B">
        <w:rPr>
          <w:rFonts w:eastAsia="Times New Roman"/>
          <w:sz w:val="28"/>
          <w:szCs w:val="28"/>
        </w:rPr>
        <w:t xml:space="preserve">- </w:t>
      </w:r>
      <w:r w:rsidR="00D02D3B" w:rsidRPr="00D02D3B">
        <w:rPr>
          <w:rFonts w:eastAsia="Times New Roman"/>
          <w:sz w:val="28"/>
          <w:szCs w:val="28"/>
        </w:rPr>
        <w:t>Our parish will be carrying out a Programme of Planned Giving and Stewardship Campaign on 8th, 15th and 22nd March 2026.</w:t>
      </w:r>
    </w:p>
    <w:p w14:paraId="6286B009" w14:textId="641C450D" w:rsidR="00820904" w:rsidRPr="00E6562D" w:rsidRDefault="00820904" w:rsidP="00D02D3B">
      <w:pPr>
        <w:pStyle w:val="PlainText"/>
        <w:rPr>
          <w:rFonts w:eastAsia="Times New Roman"/>
          <w:sz w:val="20"/>
          <w:szCs w:val="20"/>
        </w:rPr>
      </w:pPr>
    </w:p>
    <w:p w14:paraId="2B91E043" w14:textId="5C860032" w:rsidR="00820904" w:rsidRDefault="00820904" w:rsidP="00D02D3B">
      <w:pPr>
        <w:pStyle w:val="PlainText"/>
        <w:rPr>
          <w:rFonts w:eastAsia="Times New Roman"/>
          <w:b/>
          <w:color w:val="7030A0"/>
          <w:sz w:val="28"/>
          <w:szCs w:val="28"/>
        </w:rPr>
      </w:pPr>
      <w:r w:rsidRPr="00820904">
        <w:rPr>
          <w:rFonts w:eastAsia="Times New Roman"/>
          <w:b/>
          <w:color w:val="7030A0"/>
          <w:sz w:val="28"/>
          <w:szCs w:val="28"/>
        </w:rPr>
        <w:t>KEEPING OUR CHURCH TIDY</w:t>
      </w:r>
      <w:r>
        <w:rPr>
          <w:rFonts w:eastAsia="Times New Roman"/>
          <w:b/>
          <w:color w:val="7030A0"/>
          <w:sz w:val="28"/>
          <w:szCs w:val="28"/>
        </w:rPr>
        <w:t xml:space="preserve"> – ‘</w:t>
      </w:r>
      <w:r>
        <w:rPr>
          <w:rFonts w:eastAsia="Times New Roman"/>
          <w:b/>
          <w:i/>
          <w:color w:val="7030A0"/>
          <w:sz w:val="28"/>
          <w:szCs w:val="28"/>
        </w:rPr>
        <w:t>A gentle reminder’</w:t>
      </w:r>
    </w:p>
    <w:p w14:paraId="1BC2590E" w14:textId="2590B0D3" w:rsidR="00820904" w:rsidRDefault="00820904" w:rsidP="00D02D3B">
      <w:pPr>
        <w:pStyle w:val="PlainText"/>
        <w:rPr>
          <w:rFonts w:eastAsia="Times New Roman"/>
          <w:sz w:val="28"/>
          <w:szCs w:val="28"/>
        </w:rPr>
      </w:pPr>
      <w:r>
        <w:rPr>
          <w:rFonts w:eastAsia="Times New Roman"/>
          <w:sz w:val="28"/>
          <w:szCs w:val="28"/>
        </w:rPr>
        <w:t>Let</w:t>
      </w:r>
      <w:r w:rsidR="00494CF4">
        <w:rPr>
          <w:rFonts w:eastAsia="Times New Roman"/>
          <w:sz w:val="28"/>
          <w:szCs w:val="28"/>
        </w:rPr>
        <w:t xml:space="preserve"> us</w:t>
      </w:r>
      <w:r>
        <w:rPr>
          <w:rFonts w:eastAsia="Times New Roman"/>
          <w:sz w:val="28"/>
          <w:szCs w:val="28"/>
        </w:rPr>
        <w:t xml:space="preserve"> work together as a community to keep the Church tidy.  </w:t>
      </w:r>
      <w:r w:rsidR="00494CF4">
        <w:rPr>
          <w:rFonts w:eastAsia="Times New Roman"/>
          <w:sz w:val="28"/>
          <w:szCs w:val="28"/>
        </w:rPr>
        <w:t xml:space="preserve">We have a </w:t>
      </w:r>
      <w:proofErr w:type="gramStart"/>
      <w:r w:rsidR="009D228F">
        <w:rPr>
          <w:rFonts w:eastAsia="Times New Roman"/>
          <w:sz w:val="28"/>
          <w:szCs w:val="28"/>
        </w:rPr>
        <w:t>dedicated  group</w:t>
      </w:r>
      <w:proofErr w:type="gramEnd"/>
      <w:r w:rsidR="009D228F">
        <w:rPr>
          <w:rFonts w:eastAsia="Times New Roman"/>
          <w:sz w:val="28"/>
          <w:szCs w:val="28"/>
        </w:rPr>
        <w:t xml:space="preserve"> of volunteers, who diligently clean the Church</w:t>
      </w:r>
      <w:r w:rsidR="00E6562D">
        <w:rPr>
          <w:rFonts w:eastAsia="Times New Roman"/>
          <w:sz w:val="28"/>
          <w:szCs w:val="28"/>
        </w:rPr>
        <w:t xml:space="preserve"> every week, but p</w:t>
      </w:r>
      <w:r w:rsidR="00FB73AE">
        <w:rPr>
          <w:rFonts w:eastAsia="Times New Roman"/>
          <w:sz w:val="28"/>
          <w:szCs w:val="28"/>
        </w:rPr>
        <w:t>lease do not leave newsletters, tissues, rubbish etc in the pews.  If you do not wish to take the newsletter home, please return it to the back of the Church.  Please also return any books or hymn books to bookcase</w:t>
      </w:r>
      <w:r w:rsidR="00E6562D">
        <w:rPr>
          <w:rFonts w:eastAsia="Times New Roman"/>
          <w:sz w:val="28"/>
          <w:szCs w:val="28"/>
        </w:rPr>
        <w:t>.</w:t>
      </w:r>
    </w:p>
    <w:p w14:paraId="3ADC5097" w14:textId="77777777" w:rsidR="00E6562D" w:rsidRPr="00820904" w:rsidRDefault="00E6562D" w:rsidP="00D02D3B">
      <w:pPr>
        <w:pStyle w:val="PlainText"/>
        <w:rPr>
          <w:rFonts w:eastAsia="Times New Roman"/>
          <w:sz w:val="28"/>
          <w:szCs w:val="28"/>
        </w:rPr>
      </w:pPr>
    </w:p>
    <w:p w14:paraId="27735550" w14:textId="2058F921"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t>D</w:t>
      </w:r>
      <w:r w:rsidR="001204ED" w:rsidRPr="001204ED">
        <w:rPr>
          <w:rFonts w:eastAsia="Times New Roman" w:cs="Arial"/>
          <w:b/>
          <w:bCs/>
          <w:color w:val="70AD47"/>
          <w:sz w:val="32"/>
          <w:szCs w:val="32"/>
          <w:u w:val="single"/>
        </w:rPr>
        <w:t>ATES FOR YOUR DIARY</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8904"/>
      </w:tblGrid>
      <w:tr w:rsidR="001706DA" w:rsidRPr="001204ED" w14:paraId="284AE7D2"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9153C92" w14:textId="28771B65" w:rsidR="001706DA"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AE0BB5">
              <w:rPr>
                <w:rFonts w:ascii="Arial" w:eastAsia="Times New Roman" w:hAnsi="Arial" w:cs="Arial"/>
                <w:b/>
                <w:sz w:val="28"/>
                <w:szCs w:val="28"/>
                <w:vertAlign w:val="superscript"/>
              </w:rPr>
              <w:t>th</w:t>
            </w:r>
            <w:r>
              <w:rPr>
                <w:rFonts w:ascii="Arial" w:eastAsia="Times New Roman" w:hAnsi="Arial" w:cs="Arial"/>
                <w:b/>
                <w:sz w:val="28"/>
                <w:szCs w:val="28"/>
              </w:rPr>
              <w:t xml:space="preserve"> March</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3EC1B509" w14:textId="1CE6780A" w:rsidR="001706DA" w:rsidRPr="00AE0BB5" w:rsidRDefault="00AE0BB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7 &amp; 8) at 11.45am in the McMahon Hall </w:t>
            </w:r>
          </w:p>
        </w:tc>
      </w:tr>
      <w:tr w:rsidR="001706DA" w:rsidRPr="001204ED" w14:paraId="263A6A6C"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E3827E8" w14:textId="11CBA359" w:rsidR="001706DA"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7B5FD34F" w14:textId="25E97CD4" w:rsidR="001706DA" w:rsidRPr="00AE0BB5" w:rsidRDefault="00AE0BB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9 &amp; 10) at 11.45am in the McMahon Hall </w:t>
            </w:r>
          </w:p>
        </w:tc>
      </w:tr>
      <w:tr w:rsidR="000F099C" w:rsidRPr="001204ED" w14:paraId="14C82B33"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896B14C" w14:textId="5A1271BF" w:rsidR="000F099C" w:rsidRPr="00FD5688"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181C67D6" w14:textId="4207C70F" w:rsidR="000F099C" w:rsidRDefault="0006001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Legion of Mary “</w:t>
            </w:r>
            <w:proofErr w:type="spellStart"/>
            <w:r>
              <w:rPr>
                <w:rFonts w:ascii="Arial" w:eastAsia="Times New Roman" w:hAnsi="Arial" w:cs="Arial"/>
                <w:color w:val="auto"/>
                <w:sz w:val="28"/>
                <w:szCs w:val="28"/>
              </w:rPr>
              <w:t>Acies</w:t>
            </w:r>
            <w:proofErr w:type="spellEnd"/>
            <w:r>
              <w:rPr>
                <w:rFonts w:ascii="Arial" w:eastAsia="Times New Roman" w:hAnsi="Arial" w:cs="Arial"/>
                <w:color w:val="auto"/>
                <w:sz w:val="28"/>
                <w:szCs w:val="28"/>
              </w:rPr>
              <w:t>” Renewal of Vows.  In Church from 1pm &amp; continuing in the McMahon Hall until 4pm.</w:t>
            </w:r>
          </w:p>
        </w:tc>
      </w:tr>
      <w:tr w:rsidR="004E15E6" w:rsidRPr="00673097" w14:paraId="2A0781A1" w14:textId="77777777" w:rsidTr="002D4A78">
        <w:trPr>
          <w:trHeight w:val="267"/>
        </w:trPr>
        <w:tc>
          <w:tcPr>
            <w:tcW w:w="10456" w:type="dxa"/>
            <w:gridSpan w:val="2"/>
            <w:tcBorders>
              <w:top w:val="single" w:sz="6" w:space="0" w:color="auto"/>
              <w:left w:val="single" w:sz="6" w:space="0" w:color="auto"/>
              <w:bottom w:val="single" w:sz="6" w:space="0" w:color="auto"/>
              <w:right w:val="single" w:sz="6" w:space="0" w:color="auto"/>
            </w:tcBorders>
            <w:shd w:val="clear" w:color="auto" w:fill="auto"/>
          </w:tcPr>
          <w:p w14:paraId="053DAC4C" w14:textId="2E9913B5" w:rsidR="004E15E6" w:rsidRPr="00AE0BB5" w:rsidRDefault="004E15E6" w:rsidP="004E15E6">
            <w:pPr>
              <w:spacing w:after="0"/>
              <w:jc w:val="center"/>
              <w:textAlignment w:val="baseline"/>
              <w:rPr>
                <w:rFonts w:ascii="Arial" w:eastAsia="Times New Roman" w:hAnsi="Arial" w:cs="Arial"/>
                <w:b/>
                <w:i/>
                <w:color w:val="auto"/>
                <w:sz w:val="32"/>
                <w:szCs w:val="32"/>
              </w:rPr>
            </w:pPr>
            <w:r w:rsidRPr="00AE0BB5">
              <w:rPr>
                <w:rFonts w:ascii="Arial" w:eastAsia="Times New Roman" w:hAnsi="Arial" w:cs="Arial"/>
                <w:b/>
                <w:i/>
                <w:color w:val="auto"/>
                <w:sz w:val="32"/>
                <w:szCs w:val="32"/>
              </w:rPr>
              <w:t>Lenten Spiritual Programme</w:t>
            </w:r>
          </w:p>
        </w:tc>
      </w:tr>
      <w:tr w:rsidR="00890CC1" w:rsidRPr="00673097" w14:paraId="5758D987"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5515819" w14:textId="24CE60F8" w:rsidR="00890CC1" w:rsidRPr="004E15E6" w:rsidRDefault="004E15E6" w:rsidP="00AC1EE1">
            <w:pPr>
              <w:spacing w:after="0"/>
              <w:textAlignment w:val="baseline"/>
              <w:rPr>
                <w:rFonts w:ascii="Arial" w:eastAsia="Times New Roman" w:hAnsi="Arial" w:cs="Arial"/>
                <w:b/>
                <w:sz w:val="24"/>
                <w:szCs w:val="24"/>
              </w:rPr>
            </w:pPr>
            <w:r w:rsidRPr="004E15E6">
              <w:rPr>
                <w:rFonts w:ascii="Arial" w:eastAsia="Times New Roman" w:hAnsi="Arial" w:cs="Arial"/>
                <w:b/>
                <w:sz w:val="24"/>
                <w:szCs w:val="24"/>
              </w:rPr>
              <w:t>Mondays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6CAD81C8" w14:textId="50593B88" w:rsidR="00890CC1" w:rsidRPr="004E15E6" w:rsidRDefault="004E15E6" w:rsidP="00AC1EE1">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Stations of the Cross at 10.30am after morning mass</w:t>
            </w:r>
          </w:p>
        </w:tc>
      </w:tr>
      <w:tr w:rsidR="00FA74D7" w:rsidRPr="001204ED" w14:paraId="393AE015" w14:textId="77777777" w:rsidTr="00AE0BB5">
        <w:trPr>
          <w:trHeight w:val="267"/>
        </w:trPr>
        <w:tc>
          <w:tcPr>
            <w:tcW w:w="1552" w:type="dxa"/>
            <w:vMerge w:val="restart"/>
            <w:tcBorders>
              <w:top w:val="single" w:sz="6" w:space="0" w:color="auto"/>
              <w:left w:val="single" w:sz="6" w:space="0" w:color="auto"/>
              <w:right w:val="single" w:sz="6" w:space="0" w:color="auto"/>
            </w:tcBorders>
            <w:shd w:val="clear" w:color="auto" w:fill="auto"/>
          </w:tcPr>
          <w:p w14:paraId="582D0098" w14:textId="11184982" w:rsidR="00FA74D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Fridays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517CBBBB" w14:textId="2AE6A94D" w:rsidR="00FA74D7" w:rsidRDefault="000321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P</w:t>
            </w:r>
            <w:r w:rsidRPr="000321FA">
              <w:rPr>
                <w:rFonts w:ascii="Arial" w:eastAsia="Times New Roman" w:hAnsi="Arial" w:cs="Arial"/>
                <w:color w:val="auto"/>
                <w:sz w:val="28"/>
                <w:szCs w:val="28"/>
              </w:rPr>
              <w:t>rivate medi</w:t>
            </w:r>
            <w:r w:rsidR="00AE0BB5">
              <w:rPr>
                <w:rFonts w:ascii="Arial" w:eastAsia="Times New Roman" w:hAnsi="Arial" w:cs="Arial"/>
                <w:color w:val="auto"/>
                <w:sz w:val="28"/>
                <w:szCs w:val="28"/>
              </w:rPr>
              <w:t>t</w:t>
            </w:r>
            <w:r w:rsidRPr="000321FA">
              <w:rPr>
                <w:rFonts w:ascii="Arial" w:eastAsia="Times New Roman" w:hAnsi="Arial" w:cs="Arial"/>
                <w:color w:val="auto"/>
                <w:sz w:val="28"/>
                <w:szCs w:val="28"/>
              </w:rPr>
              <w:t>ation</w:t>
            </w:r>
            <w:r w:rsidR="00AE0BB5">
              <w:rPr>
                <w:rFonts w:ascii="Arial" w:eastAsia="Times New Roman" w:hAnsi="Arial" w:cs="Arial"/>
                <w:color w:val="auto"/>
                <w:sz w:val="28"/>
                <w:szCs w:val="28"/>
              </w:rPr>
              <w:t xml:space="preserve"> &amp;</w:t>
            </w:r>
            <w:r>
              <w:rPr>
                <w:rFonts w:ascii="Arial" w:eastAsia="Times New Roman" w:hAnsi="Arial" w:cs="Arial"/>
                <w:color w:val="auto"/>
                <w:sz w:val="28"/>
                <w:szCs w:val="28"/>
              </w:rPr>
              <w:t xml:space="preserve"> e</w:t>
            </w:r>
            <w:r w:rsidRPr="000321FA">
              <w:rPr>
                <w:rFonts w:ascii="Arial" w:eastAsia="Times New Roman" w:hAnsi="Arial" w:cs="Arial"/>
                <w:color w:val="auto"/>
                <w:sz w:val="28"/>
                <w:szCs w:val="28"/>
              </w:rPr>
              <w:t xml:space="preserve">xposition of </w:t>
            </w:r>
            <w:r w:rsidR="00AE0BB5">
              <w:rPr>
                <w:rFonts w:ascii="Arial" w:eastAsia="Times New Roman" w:hAnsi="Arial" w:cs="Arial"/>
                <w:color w:val="auto"/>
                <w:sz w:val="28"/>
                <w:szCs w:val="28"/>
              </w:rPr>
              <w:t xml:space="preserve">the </w:t>
            </w:r>
            <w:r w:rsidRPr="000321FA">
              <w:rPr>
                <w:rFonts w:ascii="Arial" w:eastAsia="Times New Roman" w:hAnsi="Arial" w:cs="Arial"/>
                <w:color w:val="auto"/>
                <w:sz w:val="28"/>
                <w:szCs w:val="28"/>
              </w:rPr>
              <w:t>Blessed Sacramen</w:t>
            </w:r>
            <w:r w:rsidR="00AE0BB5">
              <w:rPr>
                <w:rFonts w:ascii="Arial" w:eastAsia="Times New Roman" w:hAnsi="Arial" w:cs="Arial"/>
                <w:color w:val="auto"/>
                <w:sz w:val="28"/>
                <w:szCs w:val="28"/>
              </w:rPr>
              <w:t xml:space="preserve">t </w:t>
            </w:r>
            <w:r w:rsidRPr="000321FA">
              <w:rPr>
                <w:rFonts w:ascii="Arial" w:eastAsia="Times New Roman" w:hAnsi="Arial" w:cs="Arial"/>
                <w:color w:val="auto"/>
                <w:sz w:val="28"/>
                <w:szCs w:val="28"/>
              </w:rPr>
              <w:t>6.15</w:t>
            </w:r>
            <w:r w:rsidR="00AE0BB5">
              <w:rPr>
                <w:rFonts w:ascii="Arial" w:eastAsia="Times New Roman" w:hAnsi="Arial" w:cs="Arial"/>
                <w:color w:val="auto"/>
                <w:sz w:val="28"/>
                <w:szCs w:val="28"/>
              </w:rPr>
              <w:t>-</w:t>
            </w:r>
            <w:r w:rsidRPr="000321FA">
              <w:rPr>
                <w:rFonts w:ascii="Arial" w:eastAsia="Times New Roman" w:hAnsi="Arial" w:cs="Arial"/>
                <w:color w:val="auto"/>
                <w:sz w:val="28"/>
                <w:szCs w:val="28"/>
              </w:rPr>
              <w:t xml:space="preserve">6.55pm </w:t>
            </w:r>
          </w:p>
        </w:tc>
      </w:tr>
      <w:tr w:rsidR="00FA74D7" w:rsidRPr="001204ED" w14:paraId="7EDFFD03" w14:textId="77777777" w:rsidTr="00AE0BB5">
        <w:trPr>
          <w:trHeight w:val="267"/>
        </w:trPr>
        <w:tc>
          <w:tcPr>
            <w:tcW w:w="1552" w:type="dxa"/>
            <w:vMerge/>
            <w:tcBorders>
              <w:left w:val="single" w:sz="6" w:space="0" w:color="auto"/>
              <w:bottom w:val="single" w:sz="6" w:space="0" w:color="auto"/>
              <w:right w:val="single" w:sz="6" w:space="0" w:color="auto"/>
            </w:tcBorders>
            <w:shd w:val="clear" w:color="auto" w:fill="auto"/>
          </w:tcPr>
          <w:p w14:paraId="010E110D" w14:textId="6C2DA24F" w:rsidR="00FA74D7" w:rsidRDefault="00FA74D7" w:rsidP="001204ED">
            <w:pPr>
              <w:spacing w:after="0"/>
              <w:textAlignment w:val="baseline"/>
              <w:rPr>
                <w:rFonts w:ascii="Arial" w:eastAsia="Times New Roman" w:hAnsi="Arial" w:cs="Arial"/>
                <w:b/>
                <w:sz w:val="28"/>
                <w:szCs w:val="28"/>
              </w:rPr>
            </w:pP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13B0C0C5" w14:textId="342C0F60" w:rsidR="00FA74D7" w:rsidRPr="00AB558E" w:rsidRDefault="000321FA" w:rsidP="006B24A4">
            <w:pPr>
              <w:spacing w:after="0"/>
              <w:textAlignment w:val="baseline"/>
              <w:rPr>
                <w:rFonts w:ascii="Arial" w:eastAsia="Times New Roman" w:hAnsi="Arial" w:cs="Arial"/>
                <w:color w:val="auto"/>
                <w:sz w:val="28"/>
                <w:szCs w:val="28"/>
              </w:rPr>
            </w:pPr>
            <w:r w:rsidRPr="000321FA">
              <w:rPr>
                <w:rFonts w:ascii="Arial" w:eastAsia="Times New Roman" w:hAnsi="Arial" w:cs="Arial"/>
                <w:color w:val="auto"/>
                <w:sz w:val="28"/>
                <w:szCs w:val="28"/>
              </w:rPr>
              <w:t xml:space="preserve">Stations of the Cross at 7pm before evening </w:t>
            </w:r>
            <w:r w:rsidR="00AE0BB5">
              <w:rPr>
                <w:rFonts w:ascii="Arial" w:eastAsia="Times New Roman" w:hAnsi="Arial" w:cs="Arial"/>
                <w:color w:val="auto"/>
                <w:sz w:val="28"/>
                <w:szCs w:val="28"/>
              </w:rPr>
              <w:t>M</w:t>
            </w:r>
            <w:r w:rsidRPr="000321FA">
              <w:rPr>
                <w:rFonts w:ascii="Arial" w:eastAsia="Times New Roman" w:hAnsi="Arial" w:cs="Arial"/>
                <w:color w:val="auto"/>
                <w:sz w:val="28"/>
                <w:szCs w:val="28"/>
              </w:rPr>
              <w:t>ass</w:t>
            </w:r>
          </w:p>
        </w:tc>
      </w:tr>
      <w:tr w:rsidR="00673097" w:rsidRPr="001204ED" w14:paraId="647DF18E"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22A7F867" w14:textId="7FF35AA8" w:rsidR="0067309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Saturdays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20F14F5A" w14:textId="72E6AEB8" w:rsidR="00673097" w:rsidRPr="00673097" w:rsidRDefault="00FA74D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Exposition of Blessed Sacrament and Confession at 10.30am</w:t>
            </w:r>
          </w:p>
        </w:tc>
      </w:tr>
    </w:tbl>
    <w:p w14:paraId="28545846" w14:textId="5948FFF7" w:rsidR="001204ED" w:rsidRDefault="001204ED" w:rsidP="007948C7">
      <w:pPr>
        <w:spacing w:before="240" w:after="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2D09F0AC" w14:textId="6BF0B8AD" w:rsidR="00915CDB" w:rsidRDefault="00915CDB" w:rsidP="00915CDB">
      <w:pPr>
        <w:spacing w:after="0"/>
        <w:textAlignment w:val="baseline"/>
        <w:rPr>
          <w:rFonts w:ascii="Arial" w:eastAsia="Times New Roman" w:hAnsi="Arial" w:cs="Arial"/>
          <w:color w:val="auto"/>
          <w:sz w:val="32"/>
          <w:szCs w:val="32"/>
        </w:rPr>
      </w:pPr>
      <w:r w:rsidRPr="00915CDB">
        <w:rPr>
          <w:rFonts w:ascii="Arial" w:eastAsia="Times New Roman" w:hAnsi="Arial" w:cs="Arial"/>
          <w:b/>
          <w:color w:val="7030A0"/>
          <w:sz w:val="32"/>
          <w:szCs w:val="32"/>
        </w:rPr>
        <w:t>CAFOD FAMILY FAST DAY</w:t>
      </w:r>
      <w:r>
        <w:rPr>
          <w:rFonts w:ascii="Arial" w:eastAsia="Times New Roman" w:hAnsi="Arial" w:cs="Arial"/>
          <w:color w:val="7030A0"/>
          <w:sz w:val="32"/>
          <w:szCs w:val="32"/>
        </w:rPr>
        <w:t xml:space="preserve"> </w:t>
      </w:r>
      <w:r>
        <w:rPr>
          <w:rFonts w:ascii="Arial" w:eastAsia="Times New Roman" w:hAnsi="Arial" w:cs="Arial"/>
          <w:color w:val="auto"/>
          <w:sz w:val="32"/>
          <w:szCs w:val="32"/>
        </w:rPr>
        <w:t>was on Friday 27</w:t>
      </w:r>
      <w:r w:rsidRPr="00915CDB">
        <w:rPr>
          <w:rFonts w:ascii="Arial" w:eastAsia="Times New Roman" w:hAnsi="Arial" w:cs="Arial"/>
          <w:color w:val="auto"/>
          <w:sz w:val="32"/>
          <w:szCs w:val="32"/>
          <w:vertAlign w:val="superscript"/>
        </w:rPr>
        <w:t>th</w:t>
      </w:r>
      <w:r>
        <w:rPr>
          <w:rFonts w:ascii="Arial" w:eastAsia="Times New Roman" w:hAnsi="Arial" w:cs="Arial"/>
          <w:color w:val="auto"/>
          <w:sz w:val="32"/>
          <w:szCs w:val="32"/>
        </w:rPr>
        <w:t xml:space="preserve"> February 2026.  </w:t>
      </w:r>
    </w:p>
    <w:p w14:paraId="0CE9C31B" w14:textId="6E4F5247" w:rsidR="00915CDB" w:rsidRPr="00915CDB" w:rsidRDefault="00915CDB" w:rsidP="00915CDB">
      <w:pPr>
        <w:spacing w:after="0"/>
        <w:textAlignment w:val="baseline"/>
        <w:rPr>
          <w:rFonts w:ascii="Arial" w:eastAsia="Times New Roman" w:hAnsi="Arial" w:cs="Arial"/>
          <w:color w:val="auto"/>
          <w:sz w:val="32"/>
          <w:szCs w:val="32"/>
        </w:rPr>
      </w:pPr>
      <w:r>
        <w:rPr>
          <w:rFonts w:ascii="Arial" w:eastAsia="Times New Roman" w:hAnsi="Arial" w:cs="Arial"/>
          <w:color w:val="auto"/>
          <w:sz w:val="32"/>
          <w:szCs w:val="32"/>
        </w:rPr>
        <w:t xml:space="preserve">This Lent, live out the Gospel ‘call to love your neighbour’.  By Fasting and giving what you save, you join in Christ’s compassion and help another family put food on the table.  Your donation can help families around the world.  Please use a CAFOD FAMILY FAST DAY envelope for your donation or donate online at </w:t>
      </w:r>
      <w:r>
        <w:rPr>
          <w:rFonts w:ascii="Arial" w:eastAsia="Times New Roman" w:hAnsi="Arial" w:cs="Arial"/>
          <w:b/>
          <w:color w:val="auto"/>
          <w:sz w:val="32"/>
          <w:szCs w:val="32"/>
        </w:rPr>
        <w:t>cafod.org.uk/envelope</w:t>
      </w:r>
      <w:r>
        <w:rPr>
          <w:rFonts w:ascii="Arial" w:eastAsia="Times New Roman" w:hAnsi="Arial" w:cs="Arial"/>
          <w:color w:val="auto"/>
          <w:sz w:val="32"/>
          <w:szCs w:val="32"/>
        </w:rPr>
        <w:t xml:space="preserve"> or text </w:t>
      </w:r>
      <w:r>
        <w:rPr>
          <w:rFonts w:ascii="Arial" w:eastAsia="Times New Roman" w:hAnsi="Arial" w:cs="Arial"/>
          <w:b/>
          <w:color w:val="auto"/>
          <w:sz w:val="32"/>
          <w:szCs w:val="32"/>
        </w:rPr>
        <w:t>CAFODENT to 70085</w:t>
      </w:r>
      <w:r>
        <w:rPr>
          <w:rFonts w:ascii="Arial" w:eastAsia="Times New Roman" w:hAnsi="Arial" w:cs="Arial"/>
          <w:color w:val="auto"/>
          <w:sz w:val="32"/>
          <w:szCs w:val="32"/>
        </w:rPr>
        <w:t xml:space="preserve"> to donate £10.00</w:t>
      </w:r>
    </w:p>
    <w:p w14:paraId="69C92955" w14:textId="45708DA1" w:rsidR="0006001C" w:rsidRDefault="00915CDB" w:rsidP="0006001C">
      <w:pPr>
        <w:pStyle w:val="NormalWeb"/>
        <w:rPr>
          <w:rStyle w:val="Hyperlink"/>
          <w:rFonts w:ascii="Arial" w:hAnsi="Arial" w:cs="Arial"/>
          <w:color w:val="000000"/>
          <w:sz w:val="28"/>
          <w:szCs w:val="28"/>
        </w:rPr>
      </w:pPr>
      <w:r w:rsidRPr="00915CDB">
        <w:rPr>
          <w:rFonts w:ascii="Arial" w:hAnsi="Arial" w:cs="Arial"/>
          <w:b/>
          <w:bCs/>
          <w:color w:val="7030A0"/>
          <w:sz w:val="28"/>
          <w:szCs w:val="28"/>
        </w:rPr>
        <w:t xml:space="preserve">PRAY THE ROMERO ROSARY AT ST GEORGE’S CATHEDRAL. </w:t>
      </w:r>
      <w:r w:rsidR="0006001C" w:rsidRPr="0006001C">
        <w:rPr>
          <w:rFonts w:ascii="Arial" w:hAnsi="Arial" w:cs="Arial"/>
          <w:color w:val="000000"/>
          <w:sz w:val="28"/>
          <w:szCs w:val="28"/>
        </w:rPr>
        <w:t xml:space="preserve">Join Archbishop John Wilson and the Cathedral clergy in praying the rosary </w:t>
      </w:r>
      <w:r w:rsidR="0006001C" w:rsidRPr="0006001C">
        <w:rPr>
          <w:rFonts w:ascii="Arial" w:hAnsi="Arial" w:cs="Arial"/>
          <w:b/>
          <w:bCs/>
          <w:color w:val="000000"/>
          <w:sz w:val="28"/>
          <w:szCs w:val="28"/>
        </w:rPr>
        <w:t>every Friday at 5pm</w:t>
      </w:r>
      <w:r w:rsidR="0006001C" w:rsidRPr="0006001C">
        <w:rPr>
          <w:rFonts w:ascii="Arial" w:hAnsi="Arial" w:cs="Arial"/>
          <w:color w:val="000000"/>
          <w:sz w:val="28"/>
          <w:szCs w:val="28"/>
        </w:rPr>
        <w:t xml:space="preserve"> throughout Lent. This is a beautiful opportunity to draw closer to the Lord Jesus in prayer. Archbishop John will personally lead the devotion at the National Shrine of St Oscar Romero at St George’s Cathedral (SE1 6HR) </w:t>
      </w:r>
      <w:r w:rsidR="009E3544">
        <w:rPr>
          <w:rFonts w:ascii="Arial" w:hAnsi="Arial" w:cs="Arial"/>
          <w:color w:val="000000"/>
          <w:sz w:val="28"/>
          <w:szCs w:val="28"/>
        </w:rPr>
        <w:t xml:space="preserve">on </w:t>
      </w:r>
      <w:r w:rsidR="0006001C" w:rsidRPr="0006001C">
        <w:rPr>
          <w:rFonts w:ascii="Arial" w:hAnsi="Arial" w:cs="Arial"/>
          <w:b/>
          <w:bCs/>
          <w:color w:val="000000"/>
          <w:sz w:val="28"/>
          <w:szCs w:val="28"/>
        </w:rPr>
        <w:t>Friday 6th</w:t>
      </w:r>
      <w:r w:rsidR="0006001C" w:rsidRPr="0006001C">
        <w:rPr>
          <w:rFonts w:ascii="Arial" w:hAnsi="Arial" w:cs="Arial"/>
          <w:color w:val="000000"/>
          <w:sz w:val="28"/>
          <w:szCs w:val="28"/>
        </w:rPr>
        <w:t xml:space="preserve"> and </w:t>
      </w:r>
      <w:r w:rsidR="0006001C" w:rsidRPr="0006001C">
        <w:rPr>
          <w:rFonts w:ascii="Arial" w:hAnsi="Arial" w:cs="Arial"/>
          <w:b/>
          <w:bCs/>
          <w:color w:val="000000"/>
          <w:sz w:val="28"/>
          <w:szCs w:val="28"/>
        </w:rPr>
        <w:t>Friday 27th March</w:t>
      </w:r>
      <w:r w:rsidR="009E3544">
        <w:rPr>
          <w:rFonts w:ascii="Arial" w:hAnsi="Arial" w:cs="Arial"/>
          <w:b/>
          <w:bCs/>
          <w:color w:val="000000"/>
          <w:sz w:val="28"/>
          <w:szCs w:val="28"/>
        </w:rPr>
        <w:t xml:space="preserve"> at 5pm</w:t>
      </w:r>
      <w:r w:rsidR="0006001C" w:rsidRPr="0006001C">
        <w:rPr>
          <w:rFonts w:ascii="Arial" w:hAnsi="Arial" w:cs="Arial"/>
          <w:color w:val="000000"/>
          <w:sz w:val="28"/>
          <w:szCs w:val="28"/>
        </w:rPr>
        <w:t xml:space="preserve">. On all other Fridays during Lent, the Cathedral clergy will lead the rosary, followed by the Stations of the Cross at 6pm. Let the rosary connect you to the Lord Jesus this Lenten season. Find out more at: </w:t>
      </w:r>
      <w:hyperlink r:id="rId15" w:tooltip="https://rcaos.org.uk/romerorosary" w:history="1">
        <w:r w:rsidR="0006001C" w:rsidRPr="0006001C">
          <w:rPr>
            <w:rStyle w:val="Hyperlink"/>
            <w:rFonts w:ascii="Arial" w:hAnsi="Arial" w:cs="Arial"/>
            <w:color w:val="000000"/>
            <w:sz w:val="28"/>
            <w:szCs w:val="28"/>
          </w:rPr>
          <w:t>rcaos.org.uk/</w:t>
        </w:r>
        <w:proofErr w:type="spellStart"/>
        <w:r w:rsidR="0006001C" w:rsidRPr="0006001C">
          <w:rPr>
            <w:rStyle w:val="Hyperlink"/>
            <w:rFonts w:ascii="Arial" w:hAnsi="Arial" w:cs="Arial"/>
            <w:color w:val="000000"/>
            <w:sz w:val="28"/>
            <w:szCs w:val="28"/>
          </w:rPr>
          <w:t>romerorosary</w:t>
        </w:r>
        <w:proofErr w:type="spellEnd"/>
      </w:hyperlink>
    </w:p>
    <w:p w14:paraId="09F64025" w14:textId="7761DAC5" w:rsidR="00FB73AE" w:rsidRPr="00FB73AE" w:rsidRDefault="00FB73AE" w:rsidP="0006001C">
      <w:pPr>
        <w:pStyle w:val="NormalWeb"/>
        <w:rPr>
          <w:rFonts w:ascii="Arial" w:hAnsi="Arial" w:cs="Arial"/>
          <w:color w:val="000000"/>
          <w:sz w:val="28"/>
          <w:szCs w:val="28"/>
          <w:u w:val="single"/>
        </w:rPr>
      </w:pPr>
      <w:r w:rsidRPr="00FB73AE">
        <w:rPr>
          <w:rFonts w:ascii="Arial" w:hAnsi="Arial" w:cs="Arial"/>
          <w:b/>
          <w:iCs/>
          <w:color w:val="7030A0"/>
          <w:sz w:val="28"/>
          <w:szCs w:val="28"/>
        </w:rPr>
        <w:t>A DAY WITH MARY</w:t>
      </w:r>
      <w:r w:rsidRPr="00FB73AE">
        <w:rPr>
          <w:rFonts w:ascii="Arial" w:hAnsi="Arial" w:cs="Arial"/>
          <w:iCs/>
          <w:color w:val="212121"/>
          <w:sz w:val="28"/>
          <w:szCs w:val="28"/>
        </w:rPr>
        <w:t xml:space="preserve"> is taking place at Westminster Cathedral on Saturday 14 March 2026 (9.45am to 5.00pm). Further information is available at </w:t>
      </w:r>
      <w:hyperlink r:id="rId16" w:tgtFrame="_blank" w:tooltip="https://www.adaywithmary.org/" w:history="1">
        <w:r w:rsidRPr="00FB73AE">
          <w:rPr>
            <w:rStyle w:val="Hyperlink"/>
            <w:rFonts w:ascii="Arial" w:hAnsi="Arial" w:cs="Arial"/>
            <w:b/>
            <w:bCs/>
            <w:iCs/>
            <w:color w:val="1703FE"/>
            <w:sz w:val="28"/>
            <w:szCs w:val="28"/>
          </w:rPr>
          <w:t>https://www.adaywithmary.org/</w:t>
        </w:r>
      </w:hyperlink>
      <w:r w:rsidRPr="00FB73AE">
        <w:rPr>
          <w:rFonts w:ascii="Arial" w:hAnsi="Arial" w:cs="Arial"/>
          <w:color w:val="212121"/>
          <w:sz w:val="28"/>
          <w:szCs w:val="28"/>
        </w:rPr>
        <w:t>  or </w:t>
      </w:r>
      <w:hyperlink r:id="rId17" w:tgtFrame="_blank" w:tooltip="https://eventcatholic.com/" w:history="1">
        <w:r w:rsidRPr="00FB73AE">
          <w:rPr>
            <w:rStyle w:val="Hyperlink"/>
            <w:rFonts w:ascii="Arial" w:hAnsi="Arial" w:cs="Arial"/>
            <w:b/>
            <w:bCs/>
            <w:iCs/>
            <w:color w:val="1703FE"/>
            <w:sz w:val="28"/>
            <w:szCs w:val="28"/>
          </w:rPr>
          <w:t>https://eventcatholic.com/</w:t>
        </w:r>
      </w:hyperlink>
    </w:p>
    <w:p w14:paraId="1D092736" w14:textId="5E8CBE99" w:rsidR="00CB4BA2" w:rsidRPr="00915CDB" w:rsidRDefault="00915CDB" w:rsidP="00CB4BA2">
      <w:pPr>
        <w:pStyle w:val="NoSpacing"/>
        <w:rPr>
          <w:rFonts w:ascii="Arial" w:hAnsi="Arial" w:cs="Arial"/>
          <w:b/>
          <w:bCs/>
          <w:color w:val="7030A0"/>
          <w:sz w:val="28"/>
          <w:szCs w:val="28"/>
        </w:rPr>
      </w:pPr>
      <w:r w:rsidRPr="00915CDB">
        <w:rPr>
          <w:rFonts w:ascii="Arial" w:hAnsi="Arial" w:cs="Arial"/>
          <w:b/>
          <w:bCs/>
          <w:color w:val="7030A0"/>
          <w:sz w:val="28"/>
          <w:szCs w:val="28"/>
        </w:rPr>
        <w:t>MUSICAL PILGRIMAGE ON THE AUGUSTINE CAMINO JUNE 8</w:t>
      </w:r>
      <w:r w:rsidRPr="00915CDB">
        <w:rPr>
          <w:rFonts w:ascii="Arial" w:hAnsi="Arial" w:cs="Arial"/>
          <w:b/>
          <w:bCs/>
          <w:color w:val="7030A0"/>
          <w:sz w:val="28"/>
          <w:szCs w:val="28"/>
          <w:vertAlign w:val="superscript"/>
        </w:rPr>
        <w:t>TH</w:t>
      </w:r>
      <w:r w:rsidRPr="00915CDB">
        <w:rPr>
          <w:rFonts w:ascii="Arial" w:hAnsi="Arial" w:cs="Arial"/>
          <w:b/>
          <w:bCs/>
          <w:color w:val="7030A0"/>
          <w:sz w:val="28"/>
          <w:szCs w:val="28"/>
        </w:rPr>
        <w:t>-14</w:t>
      </w:r>
      <w:r w:rsidRPr="00915CDB">
        <w:rPr>
          <w:rFonts w:ascii="Arial" w:hAnsi="Arial" w:cs="Arial"/>
          <w:b/>
          <w:bCs/>
          <w:color w:val="7030A0"/>
          <w:sz w:val="28"/>
          <w:szCs w:val="28"/>
          <w:vertAlign w:val="superscript"/>
        </w:rPr>
        <w:t>TH</w:t>
      </w:r>
      <w:r w:rsidRPr="00915CDB">
        <w:rPr>
          <w:rFonts w:ascii="Arial" w:hAnsi="Arial" w:cs="Arial"/>
          <w:b/>
          <w:bCs/>
          <w:color w:val="7030A0"/>
          <w:sz w:val="28"/>
          <w:szCs w:val="28"/>
        </w:rPr>
        <w:t xml:space="preserve"> </w:t>
      </w:r>
      <w:r>
        <w:rPr>
          <w:rFonts w:ascii="Arial" w:hAnsi="Arial" w:cs="Arial"/>
          <w:b/>
          <w:bCs/>
          <w:color w:val="7030A0"/>
          <w:sz w:val="28"/>
          <w:szCs w:val="28"/>
        </w:rPr>
        <w:t>2026</w:t>
      </w:r>
    </w:p>
    <w:p w14:paraId="033212CB" w14:textId="32C52ED8" w:rsidR="00CB4BA2" w:rsidRPr="00ED062B" w:rsidRDefault="00CB4BA2" w:rsidP="00CB4BA2">
      <w:pPr>
        <w:pStyle w:val="NoSpacing"/>
        <w:rPr>
          <w:rFonts w:ascii="Arial" w:hAnsi="Arial" w:cs="Arial"/>
          <w:sz w:val="28"/>
          <w:szCs w:val="28"/>
        </w:rPr>
      </w:pPr>
      <w:r w:rsidRPr="00ED062B">
        <w:rPr>
          <w:rFonts w:ascii="Arial" w:hAnsi="Arial" w:cs="Arial"/>
          <w:sz w:val="28"/>
          <w:szCs w:val="28"/>
        </w:rPr>
        <w:t xml:space="preserve">Setting off from Rochester Cathedral, we will walk about 10 miles a day through the beautiful Kent countryside to Canterbury, then onto the shrine of St Augustine in </w:t>
      </w:r>
      <w:proofErr w:type="spellStart"/>
      <w:r w:rsidRPr="00ED062B">
        <w:rPr>
          <w:rFonts w:ascii="Arial" w:hAnsi="Arial" w:cs="Arial"/>
          <w:sz w:val="28"/>
          <w:szCs w:val="28"/>
        </w:rPr>
        <w:t>Ramsgate</w:t>
      </w:r>
      <w:proofErr w:type="spellEnd"/>
      <w:r w:rsidRPr="00ED062B">
        <w:rPr>
          <w:rFonts w:ascii="Arial" w:hAnsi="Arial" w:cs="Arial"/>
          <w:sz w:val="28"/>
          <w:szCs w:val="28"/>
        </w:rPr>
        <w:t xml:space="preserve">. Each evening, Eddie Gilmore will perform a little concert in a pub </w:t>
      </w:r>
      <w:proofErr w:type="spellStart"/>
      <w:r w:rsidRPr="00ED062B">
        <w:rPr>
          <w:rFonts w:ascii="Arial" w:hAnsi="Arial" w:cs="Arial"/>
          <w:sz w:val="28"/>
          <w:szCs w:val="28"/>
        </w:rPr>
        <w:t>en</w:t>
      </w:r>
      <w:proofErr w:type="spellEnd"/>
      <w:r w:rsidRPr="00ED062B">
        <w:rPr>
          <w:rFonts w:ascii="Arial" w:hAnsi="Arial" w:cs="Arial"/>
          <w:sz w:val="28"/>
          <w:szCs w:val="28"/>
        </w:rPr>
        <w:t xml:space="preserve"> route. Contact Eddie for more details: </w:t>
      </w:r>
      <w:hyperlink r:id="rId18" w:history="1">
        <w:r w:rsidRPr="00ED062B">
          <w:rPr>
            <w:rStyle w:val="Hyperlink"/>
            <w:rFonts w:ascii="Arial" w:hAnsi="Arial" w:cs="Arial"/>
            <w:sz w:val="28"/>
            <w:szCs w:val="28"/>
          </w:rPr>
          <w:t>gileag@gmail.com</w:t>
        </w:r>
      </w:hyperlink>
      <w:r w:rsidRPr="00ED062B">
        <w:rPr>
          <w:rFonts w:ascii="Arial" w:hAnsi="Arial" w:cs="Arial"/>
          <w:sz w:val="28"/>
          <w:szCs w:val="28"/>
        </w:rPr>
        <w:t xml:space="preserve">   </w:t>
      </w:r>
      <w:hyperlink r:id="rId19" w:history="1">
        <w:r w:rsidRPr="00ED062B">
          <w:rPr>
            <w:rStyle w:val="Hyperlink"/>
            <w:rFonts w:ascii="Arial" w:hAnsi="Arial" w:cs="Arial"/>
            <w:sz w:val="28"/>
            <w:szCs w:val="28"/>
          </w:rPr>
          <w:t>www.eddiegilmore.org</w:t>
        </w:r>
      </w:hyperlink>
      <w:r w:rsidRPr="00ED062B">
        <w:rPr>
          <w:rFonts w:ascii="Arial" w:hAnsi="Arial" w:cs="Arial"/>
          <w:sz w:val="28"/>
          <w:szCs w:val="28"/>
        </w:rPr>
        <w:t xml:space="preserve"> </w:t>
      </w:r>
    </w:p>
    <w:p w14:paraId="51A2D9DA" w14:textId="6F8C61AD" w:rsidR="00ED062B" w:rsidRDefault="00ED062B" w:rsidP="00CB4BA2">
      <w:pPr>
        <w:pStyle w:val="NoSpacing"/>
        <w:rPr>
          <w:rFonts w:ascii="Arial" w:hAnsi="Arial" w:cs="Arial"/>
          <w:sz w:val="32"/>
          <w:szCs w:val="32"/>
        </w:rPr>
      </w:pPr>
    </w:p>
    <w:p w14:paraId="7FF7AD55" w14:textId="77777777" w:rsidR="00915CDB" w:rsidRDefault="00A24647" w:rsidP="00ED062B">
      <w:pPr>
        <w:spacing w:after="0"/>
        <w:rPr>
          <w:rFonts w:ascii="Arial" w:hAnsi="Arial" w:cs="Arial"/>
          <w:color w:val="auto"/>
          <w:sz w:val="28"/>
          <w:szCs w:val="28"/>
        </w:rPr>
      </w:pPr>
      <w:r w:rsidRPr="00915CDB">
        <w:rPr>
          <w:rFonts w:ascii="Arial" w:hAnsi="Arial" w:cs="Arial"/>
          <w:b/>
          <w:bCs/>
          <w:color w:val="7030A0"/>
          <w:sz w:val="28"/>
          <w:szCs w:val="28"/>
        </w:rPr>
        <w:t>AMBASSADORS FOR CHRIST: A CATHOLIC APOLOGETICS RESOURCE</w:t>
      </w:r>
      <w:r w:rsidRPr="00ED062B">
        <w:rPr>
          <w:rFonts w:ascii="Arial" w:hAnsi="Arial" w:cs="Arial"/>
          <w:color w:val="auto"/>
          <w:sz w:val="28"/>
          <w:szCs w:val="28"/>
        </w:rPr>
        <w:t xml:space="preserve">. </w:t>
      </w:r>
    </w:p>
    <w:p w14:paraId="70DCFCAF" w14:textId="33E554EC" w:rsidR="00A24647" w:rsidRDefault="00A24647" w:rsidP="00ED062B">
      <w:pPr>
        <w:spacing w:after="0"/>
        <w:rPr>
          <w:rFonts w:ascii="Arial" w:hAnsi="Arial" w:cs="Arial"/>
          <w:sz w:val="28"/>
          <w:szCs w:val="28"/>
        </w:rPr>
      </w:pPr>
      <w:r w:rsidRPr="00ED062B">
        <w:rPr>
          <w:rFonts w:ascii="Arial" w:hAnsi="Arial" w:cs="Arial"/>
          <w:color w:val="auto"/>
          <w:sz w:val="28"/>
          <w:szCs w:val="28"/>
        </w:rPr>
        <w:t xml:space="preserve">The </w:t>
      </w:r>
      <w:r w:rsidRPr="00A33414">
        <w:rPr>
          <w:rFonts w:ascii="Arial" w:hAnsi="Arial" w:cs="Arial"/>
          <w:sz w:val="28"/>
          <w:szCs w:val="28"/>
        </w:rPr>
        <w:t xml:space="preserve">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20"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19DEAE2C" w14:textId="77777777" w:rsidR="00ED062B" w:rsidRPr="00A33414" w:rsidRDefault="00ED062B" w:rsidP="00ED062B">
      <w:pPr>
        <w:spacing w:after="0"/>
        <w:rPr>
          <w:rFonts w:ascii="Arial" w:eastAsiaTheme="minorHAnsi" w:hAnsi="Arial" w:cs="Arial"/>
          <w:color w:val="auto"/>
          <w:sz w:val="28"/>
          <w:szCs w:val="28"/>
        </w:rPr>
      </w:pPr>
    </w:p>
    <w:p w14:paraId="68D6AF25" w14:textId="77777777" w:rsidR="00A24647" w:rsidRDefault="00A24647" w:rsidP="00A24647">
      <w:pPr>
        <w:pStyle w:val="mcepastedcontent1"/>
        <w:spacing w:line="240" w:lineRule="auto"/>
        <w:rPr>
          <w:rFonts w:ascii="Arial" w:hAnsi="Arial" w:cs="Arial"/>
          <w:sz w:val="28"/>
          <w:szCs w:val="28"/>
        </w:rPr>
      </w:pPr>
      <w:r w:rsidRPr="00915CDB">
        <w:rPr>
          <w:rStyle w:val="Strong"/>
          <w:rFonts w:ascii="Arial" w:hAnsi="Arial" w:cs="Arial"/>
          <w:color w:val="7030A0"/>
          <w:sz w:val="28"/>
          <w:szCs w:val="28"/>
        </w:rPr>
        <w:t xml:space="preserve">SOUTHWARK CATHOLIC YOUTH SERVICE - Pilgrimages for Young Adults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21"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22" w:history="1">
        <w:r w:rsidRPr="002A243B">
          <w:rPr>
            <w:rStyle w:val="Hyperlink"/>
            <w:rFonts w:ascii="Arial" w:hAnsi="Arial" w:cs="Arial"/>
            <w:sz w:val="28"/>
            <w:szCs w:val="28"/>
          </w:rPr>
          <w:t>www.tinyurl.com/wyd2027</w:t>
        </w:r>
      </w:hyperlink>
    </w:p>
    <w:p w14:paraId="11E4B603" w14:textId="7339E2DD" w:rsidR="00A24647" w:rsidRDefault="00A24647" w:rsidP="00A24647">
      <w:pPr>
        <w:pStyle w:val="mcepastedcontent1"/>
        <w:spacing w:line="240" w:lineRule="auto"/>
        <w:rPr>
          <w:rStyle w:val="Hyperlink"/>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23" w:tgtFrame="_new" w:history="1">
        <w:r w:rsidRPr="002A243B">
          <w:rPr>
            <w:rStyle w:val="Hyperlink"/>
            <w:rFonts w:ascii="Arial" w:hAnsi="Arial" w:cs="Arial"/>
            <w:sz w:val="28"/>
            <w:szCs w:val="28"/>
          </w:rPr>
          <w:t>www.tinyurl.com/scys1</w:t>
        </w:r>
      </w:hyperlink>
    </w:p>
    <w:p w14:paraId="484BAAAF" w14:textId="77777777" w:rsidR="00E6562D" w:rsidRDefault="00E6562D" w:rsidP="000654B0">
      <w:pPr>
        <w:spacing w:after="0"/>
        <w:jc w:val="center"/>
        <w:textAlignment w:val="baseline"/>
        <w:rPr>
          <w:rFonts w:ascii="Arial" w:eastAsia="Times New Roman" w:hAnsi="Arial" w:cs="Arial"/>
          <w:b/>
          <w:bCs/>
          <w:color w:val="7030A0"/>
          <w:sz w:val="32"/>
          <w:szCs w:val="32"/>
        </w:rPr>
      </w:pPr>
    </w:p>
    <w:p w14:paraId="38A3F0DB" w14:textId="77777777" w:rsidR="00E6562D" w:rsidRDefault="00E6562D" w:rsidP="000654B0">
      <w:pPr>
        <w:spacing w:after="0"/>
        <w:jc w:val="center"/>
        <w:textAlignment w:val="baseline"/>
        <w:rPr>
          <w:rFonts w:ascii="Arial" w:eastAsia="Times New Roman" w:hAnsi="Arial" w:cs="Arial"/>
          <w:b/>
          <w:bCs/>
          <w:color w:val="7030A0"/>
          <w:sz w:val="32"/>
          <w:szCs w:val="32"/>
        </w:rPr>
      </w:pPr>
    </w:p>
    <w:p w14:paraId="73FB244A" w14:textId="19DFC562" w:rsidR="000654B0" w:rsidRPr="00DE3044"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0915" w:type="dxa"/>
        <w:tblInd w:w="-147" w:type="dxa"/>
        <w:tblLayout w:type="fixed"/>
        <w:tblLook w:val="04A0" w:firstRow="1" w:lastRow="0" w:firstColumn="1" w:lastColumn="0" w:noHBand="0" w:noVBand="1"/>
      </w:tblPr>
      <w:tblGrid>
        <w:gridCol w:w="2977"/>
        <w:gridCol w:w="1560"/>
        <w:gridCol w:w="6378"/>
      </w:tblGrid>
      <w:tr w:rsidR="00AE0BB5" w14:paraId="42F63CEF" w14:textId="77777777" w:rsidTr="00036F4A">
        <w:trPr>
          <w:trHeight w:val="516"/>
        </w:trPr>
        <w:tc>
          <w:tcPr>
            <w:tcW w:w="2977" w:type="dxa"/>
          </w:tcPr>
          <w:p w14:paraId="4ABD942C" w14:textId="1C6737D9" w:rsidR="00AE0BB5" w:rsidRPr="00FE1E59" w:rsidRDefault="00AE0BB5" w:rsidP="00FE1E59">
            <w:pPr>
              <w:rPr>
                <w:rFonts w:ascii="Arial" w:eastAsiaTheme="minorEastAsia" w:hAnsi="Arial" w:cs="Arial"/>
                <w:bCs/>
                <w:color w:val="auto"/>
                <w:sz w:val="28"/>
                <w:szCs w:val="28"/>
              </w:rPr>
            </w:pPr>
            <w:r>
              <w:rPr>
                <w:rFonts w:ascii="Arial" w:eastAsiaTheme="minorEastAsia" w:hAnsi="Arial" w:cs="Arial"/>
                <w:bCs/>
                <w:color w:val="auto"/>
                <w:sz w:val="28"/>
                <w:szCs w:val="28"/>
              </w:rPr>
              <w:t>Saturday (28</w:t>
            </w:r>
            <w:r w:rsidRPr="00AE0BB5">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Feb)</w:t>
            </w:r>
          </w:p>
        </w:tc>
        <w:tc>
          <w:tcPr>
            <w:tcW w:w="1560" w:type="dxa"/>
          </w:tcPr>
          <w:p w14:paraId="65EA384B" w14:textId="0C5DAB00" w:rsidR="00AE0BB5" w:rsidRPr="41893273" w:rsidRDefault="00AE0BB5" w:rsidP="00AC1EE1">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378" w:type="dxa"/>
          </w:tcPr>
          <w:p w14:paraId="657E8D0E" w14:textId="3B1C515D" w:rsidR="00AE0BB5" w:rsidRPr="00FE1E59" w:rsidRDefault="00AE0BB5" w:rsidP="00FE1E59">
            <w:pPr>
              <w:rPr>
                <w:rFonts w:ascii="Arial" w:hAnsi="Arial" w:cs="Arial"/>
                <w:sz w:val="28"/>
                <w:szCs w:val="28"/>
              </w:rPr>
            </w:pPr>
            <w:r>
              <w:rPr>
                <w:rFonts w:ascii="Arial" w:hAnsi="Arial" w:cs="Arial"/>
                <w:sz w:val="28"/>
                <w:szCs w:val="28"/>
              </w:rPr>
              <w:t xml:space="preserve">Repose of the soul of Pauline </w:t>
            </w:r>
            <w:proofErr w:type="spellStart"/>
            <w:r>
              <w:rPr>
                <w:rFonts w:ascii="Arial" w:hAnsi="Arial" w:cs="Arial"/>
                <w:sz w:val="28"/>
                <w:szCs w:val="28"/>
              </w:rPr>
              <w:t>Ketchen</w:t>
            </w:r>
            <w:proofErr w:type="spellEnd"/>
            <w:r>
              <w:rPr>
                <w:rFonts w:ascii="Arial" w:hAnsi="Arial" w:cs="Arial"/>
                <w:sz w:val="28"/>
                <w:szCs w:val="28"/>
              </w:rPr>
              <w:t xml:space="preserve"> </w:t>
            </w:r>
          </w:p>
        </w:tc>
      </w:tr>
      <w:tr w:rsidR="00890CC1" w14:paraId="1DB84250" w14:textId="77777777" w:rsidTr="00036F4A">
        <w:trPr>
          <w:trHeight w:val="1329"/>
        </w:trPr>
        <w:tc>
          <w:tcPr>
            <w:tcW w:w="2977" w:type="dxa"/>
          </w:tcPr>
          <w:p w14:paraId="464EFDFF" w14:textId="5745AACE" w:rsidR="00FE1E59" w:rsidRPr="00FE1E59" w:rsidRDefault="00FE1E59" w:rsidP="00FE1E5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AE0BB5">
              <w:rPr>
                <w:rFonts w:ascii="Arial" w:eastAsiaTheme="minorEastAsia" w:hAnsi="Arial" w:cs="Arial"/>
                <w:bCs/>
                <w:color w:val="auto"/>
                <w:sz w:val="28"/>
                <w:szCs w:val="28"/>
              </w:rPr>
              <w:t>1</w:t>
            </w:r>
            <w:r w:rsidR="00AE0BB5" w:rsidRPr="00AE0BB5">
              <w:rPr>
                <w:rFonts w:ascii="Arial" w:eastAsiaTheme="minorEastAsia" w:hAnsi="Arial" w:cs="Arial"/>
                <w:bCs/>
                <w:color w:val="auto"/>
                <w:sz w:val="28"/>
                <w:szCs w:val="28"/>
                <w:vertAlign w:val="superscript"/>
              </w:rPr>
              <w:t>st</w:t>
            </w:r>
            <w:r w:rsidR="00AE0BB5">
              <w:rPr>
                <w:rFonts w:ascii="Arial" w:eastAsiaTheme="minorEastAsia" w:hAnsi="Arial" w:cs="Arial"/>
                <w:bCs/>
                <w:color w:val="auto"/>
                <w:sz w:val="28"/>
                <w:szCs w:val="28"/>
              </w:rPr>
              <w:t xml:space="preserve"> </w:t>
            </w:r>
            <w:r w:rsidRPr="00FE1E59">
              <w:rPr>
                <w:rFonts w:ascii="Arial" w:eastAsiaTheme="minorEastAsia" w:hAnsi="Arial" w:cs="Arial"/>
                <w:bCs/>
                <w:color w:val="auto"/>
                <w:sz w:val="28"/>
                <w:szCs w:val="28"/>
              </w:rPr>
              <w:t>Mar)</w:t>
            </w:r>
          </w:p>
          <w:p w14:paraId="45A03022" w14:textId="5F72E791" w:rsidR="00890CC1" w:rsidRPr="00C70217" w:rsidRDefault="00FE1E59" w:rsidP="00FE1E59">
            <w:pPr>
              <w:pStyle w:val="Heading3"/>
              <w:spacing w:before="0" w:beforeAutospacing="0" w:after="0" w:afterAutospacing="0"/>
              <w:outlineLvl w:val="2"/>
              <w:rPr>
                <w:rFonts w:ascii="PT Sans" w:eastAsia="PT Sans" w:hAnsi="PT Sans" w:cs="PT Sans"/>
                <w:b w:val="0"/>
                <w:sz w:val="28"/>
                <w:szCs w:val="28"/>
              </w:rPr>
            </w:pPr>
            <w:r w:rsidRPr="00FE1E59">
              <w:rPr>
                <w:rFonts w:ascii="Arial" w:eastAsiaTheme="minorEastAsia" w:hAnsi="Arial" w:cs="Arial"/>
                <w:b w:val="0"/>
                <w:color w:val="7030A0"/>
                <w:sz w:val="28"/>
                <w:szCs w:val="28"/>
              </w:rPr>
              <w:t>Second Sunday of Lent</w:t>
            </w:r>
          </w:p>
        </w:tc>
        <w:tc>
          <w:tcPr>
            <w:tcW w:w="1560" w:type="dxa"/>
          </w:tcPr>
          <w:p w14:paraId="2D636F87"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AC1EE1">
            <w:pPr>
              <w:rPr>
                <w:rFonts w:ascii="Arial" w:eastAsiaTheme="minorEastAsia" w:hAnsi="Arial" w:cs="Arial"/>
                <w:color w:val="auto"/>
                <w:sz w:val="28"/>
                <w:szCs w:val="28"/>
              </w:rPr>
            </w:pPr>
          </w:p>
          <w:p w14:paraId="3CDF72E3" w14:textId="77777777" w:rsidR="00890CC1" w:rsidRDefault="00890CC1" w:rsidP="00AC1EE1">
            <w:pPr>
              <w:rPr>
                <w:rFonts w:ascii="Arial" w:eastAsiaTheme="minorEastAsia" w:hAnsi="Arial" w:cs="Arial"/>
                <w:color w:val="auto"/>
                <w:sz w:val="28"/>
                <w:szCs w:val="28"/>
              </w:rPr>
            </w:pPr>
          </w:p>
          <w:p w14:paraId="634732A6"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AE0BB5" w:rsidRDefault="00AE0BB5" w:rsidP="00AC1EE1">
            <w:pPr>
              <w:rPr>
                <w:rFonts w:ascii="Arial" w:eastAsiaTheme="minorEastAsia" w:hAnsi="Arial" w:cs="Arial"/>
                <w:color w:val="auto"/>
                <w:sz w:val="28"/>
                <w:szCs w:val="28"/>
              </w:rPr>
            </w:pPr>
          </w:p>
          <w:p w14:paraId="63E25DB6" w14:textId="00F92CBF"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8" w:type="dxa"/>
          </w:tcPr>
          <w:p w14:paraId="77982620" w14:textId="77777777" w:rsidR="00FE1E59" w:rsidRPr="00FE1E59" w:rsidRDefault="00FE1E59" w:rsidP="00FE1E59">
            <w:pPr>
              <w:rPr>
                <w:rFonts w:ascii="Arial" w:hAnsi="Arial" w:cs="Arial"/>
                <w:sz w:val="28"/>
                <w:szCs w:val="28"/>
              </w:rPr>
            </w:pPr>
            <w:r w:rsidRPr="00FE1E59">
              <w:rPr>
                <w:rFonts w:ascii="Arial" w:hAnsi="Arial" w:cs="Arial"/>
                <w:sz w:val="28"/>
                <w:szCs w:val="28"/>
              </w:rPr>
              <w:t xml:space="preserve">Repose of the souls of Stephen Cho </w:t>
            </w:r>
            <w:proofErr w:type="spellStart"/>
            <w:r w:rsidRPr="00FE1E59">
              <w:rPr>
                <w:rFonts w:ascii="Arial" w:hAnsi="Arial" w:cs="Arial"/>
                <w:sz w:val="28"/>
                <w:szCs w:val="28"/>
              </w:rPr>
              <w:t>Ndikum</w:t>
            </w:r>
            <w:proofErr w:type="spellEnd"/>
            <w:r w:rsidRPr="00FE1E59">
              <w:rPr>
                <w:rFonts w:ascii="Arial" w:hAnsi="Arial" w:cs="Arial"/>
                <w:sz w:val="28"/>
                <w:szCs w:val="28"/>
              </w:rPr>
              <w:t xml:space="preserve">, Agnes </w:t>
            </w:r>
            <w:proofErr w:type="spellStart"/>
            <w:r w:rsidRPr="00FE1E59">
              <w:rPr>
                <w:rFonts w:ascii="Arial" w:hAnsi="Arial" w:cs="Arial"/>
                <w:sz w:val="28"/>
                <w:szCs w:val="28"/>
              </w:rPr>
              <w:t>Ndikum</w:t>
            </w:r>
            <w:proofErr w:type="spellEnd"/>
            <w:r w:rsidRPr="00FE1E59">
              <w:rPr>
                <w:rFonts w:ascii="Arial" w:hAnsi="Arial" w:cs="Arial"/>
                <w:sz w:val="28"/>
                <w:szCs w:val="28"/>
              </w:rPr>
              <w:t xml:space="preserve"> Awa and </w:t>
            </w:r>
            <w:proofErr w:type="spellStart"/>
            <w:r w:rsidRPr="00FE1E59">
              <w:rPr>
                <w:rFonts w:ascii="Arial" w:hAnsi="Arial" w:cs="Arial"/>
                <w:sz w:val="28"/>
                <w:szCs w:val="28"/>
              </w:rPr>
              <w:t>Ngefor</w:t>
            </w:r>
            <w:proofErr w:type="spellEnd"/>
            <w:r w:rsidRPr="00FE1E59">
              <w:rPr>
                <w:rFonts w:ascii="Arial" w:hAnsi="Arial" w:cs="Arial"/>
                <w:sz w:val="28"/>
                <w:szCs w:val="28"/>
              </w:rPr>
              <w:t xml:space="preserve"> </w:t>
            </w:r>
            <w:proofErr w:type="spellStart"/>
            <w:r w:rsidRPr="00FE1E59">
              <w:rPr>
                <w:rFonts w:ascii="Arial" w:hAnsi="Arial" w:cs="Arial"/>
                <w:sz w:val="28"/>
                <w:szCs w:val="28"/>
              </w:rPr>
              <w:t>Stellans</w:t>
            </w:r>
            <w:proofErr w:type="spellEnd"/>
            <w:r w:rsidRPr="00FE1E59">
              <w:rPr>
                <w:rFonts w:ascii="Arial" w:hAnsi="Arial" w:cs="Arial"/>
                <w:sz w:val="28"/>
                <w:szCs w:val="28"/>
              </w:rPr>
              <w:t xml:space="preserve"> </w:t>
            </w:r>
            <w:proofErr w:type="spellStart"/>
            <w:r w:rsidRPr="00FE1E59">
              <w:rPr>
                <w:rFonts w:ascii="Arial" w:hAnsi="Arial" w:cs="Arial"/>
                <w:sz w:val="28"/>
                <w:szCs w:val="28"/>
              </w:rPr>
              <w:t>Ndikum</w:t>
            </w:r>
            <w:proofErr w:type="spellEnd"/>
          </w:p>
          <w:p w14:paraId="2AC41BA9" w14:textId="77777777" w:rsidR="00D92D4C" w:rsidRDefault="00D92D4C" w:rsidP="00D75F1C">
            <w:pPr>
              <w:rPr>
                <w:rFonts w:ascii="Arial" w:hAnsi="Arial" w:cs="Arial"/>
                <w:sz w:val="28"/>
                <w:szCs w:val="28"/>
              </w:rPr>
            </w:pPr>
          </w:p>
          <w:p w14:paraId="6F263ABB" w14:textId="72EBE671" w:rsidR="00D75F1C" w:rsidRDefault="00A871A9" w:rsidP="00D75F1C">
            <w:pPr>
              <w:rPr>
                <w:rFonts w:ascii="Arial" w:hAnsi="Arial" w:cs="Arial"/>
                <w:sz w:val="28"/>
                <w:szCs w:val="28"/>
              </w:rPr>
            </w:pPr>
            <w:r>
              <w:rPr>
                <w:rFonts w:ascii="Arial" w:hAnsi="Arial" w:cs="Arial"/>
                <w:sz w:val="28"/>
                <w:szCs w:val="28"/>
              </w:rPr>
              <w:t xml:space="preserve">Repose of the soul of Mary Nash </w:t>
            </w:r>
          </w:p>
          <w:p w14:paraId="1FDD1EF4" w14:textId="77777777" w:rsidR="00AE0BB5" w:rsidRPr="00D75F1C" w:rsidRDefault="00AE0BB5" w:rsidP="00D75F1C">
            <w:pPr>
              <w:rPr>
                <w:rFonts w:ascii="Arial" w:hAnsi="Arial" w:cs="Arial"/>
                <w:sz w:val="28"/>
                <w:szCs w:val="28"/>
              </w:rPr>
            </w:pPr>
          </w:p>
          <w:p w14:paraId="42F3CACF" w14:textId="52DE1208" w:rsidR="00890CC1" w:rsidRDefault="00D75F1C" w:rsidP="00D75F1C">
            <w:pPr>
              <w:rPr>
                <w:rFonts w:ascii="Arial" w:hAnsi="Arial" w:cs="Arial"/>
                <w:sz w:val="28"/>
                <w:szCs w:val="28"/>
              </w:rPr>
            </w:pPr>
            <w:r w:rsidRPr="00D75F1C">
              <w:rPr>
                <w:rFonts w:ascii="Arial" w:hAnsi="Arial" w:cs="Arial"/>
                <w:sz w:val="28"/>
                <w:szCs w:val="28"/>
              </w:rPr>
              <w:t>Pro Populo</w:t>
            </w:r>
          </w:p>
        </w:tc>
      </w:tr>
      <w:tr w:rsidR="004E0514" w:rsidRPr="00936C86" w14:paraId="56895289" w14:textId="77777777" w:rsidTr="00036F4A">
        <w:trPr>
          <w:trHeight w:val="391"/>
        </w:trPr>
        <w:tc>
          <w:tcPr>
            <w:tcW w:w="2977" w:type="dxa"/>
          </w:tcPr>
          <w:p w14:paraId="507BB076" w14:textId="26B6955A"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(2</w:t>
            </w:r>
            <w:r w:rsidR="00D75F1C">
              <w:rPr>
                <w:rFonts w:ascii="Arial" w:eastAsiaTheme="minorHAnsi" w:hAnsi="Arial" w:cs="Arial"/>
                <w:color w:val="auto"/>
                <w:sz w:val="28"/>
                <w:szCs w:val="28"/>
                <w:vertAlign w:val="superscript"/>
              </w:rPr>
              <w:t>n</w:t>
            </w:r>
            <w:r w:rsidR="00890CC1" w:rsidRPr="00890CC1">
              <w:rPr>
                <w:rFonts w:ascii="Arial" w:eastAsiaTheme="minorHAnsi" w:hAnsi="Arial" w:cs="Arial"/>
                <w:color w:val="auto"/>
                <w:sz w:val="28"/>
                <w:szCs w:val="28"/>
                <w:vertAlign w:val="superscript"/>
              </w:rPr>
              <w:t>d</w:t>
            </w:r>
            <w:r w:rsidR="00890CC1">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560" w:type="dxa"/>
          </w:tcPr>
          <w:p w14:paraId="4FEB27CF" w14:textId="4E1B6544"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C08B45A" w14:textId="44FBA195" w:rsidR="00D75F1C" w:rsidRDefault="00D75F1C" w:rsidP="004E0514">
            <w:pPr>
              <w:rPr>
                <w:rFonts w:ascii="Arial" w:eastAsiaTheme="minorEastAsia" w:hAnsi="Arial" w:cs="Arial"/>
                <w:color w:val="auto"/>
                <w:sz w:val="28"/>
                <w:szCs w:val="28"/>
              </w:rPr>
            </w:pPr>
          </w:p>
          <w:p w14:paraId="0472B683" w14:textId="1110DB78" w:rsidR="00D75F1C" w:rsidRDefault="00D75F1C"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75E1420" w14:textId="4F37069C" w:rsidR="00D75F1C" w:rsidRDefault="00D75F1C" w:rsidP="004E0514">
            <w:pPr>
              <w:rPr>
                <w:rFonts w:ascii="Arial" w:eastAsiaTheme="minorHAnsi" w:hAnsi="Arial" w:cs="Arial"/>
                <w:color w:val="auto"/>
                <w:sz w:val="28"/>
                <w:szCs w:val="28"/>
              </w:rPr>
            </w:pPr>
          </w:p>
          <w:p w14:paraId="0D057999" w14:textId="24CED068"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4.15pm</w:t>
            </w:r>
          </w:p>
          <w:p w14:paraId="46990B53" w14:textId="3A8B172A" w:rsidR="004E0514" w:rsidRPr="005A1AB0" w:rsidRDefault="004E0514" w:rsidP="004E0514">
            <w:pPr>
              <w:rPr>
                <w:rFonts w:ascii="Arial" w:eastAsiaTheme="minorHAnsi" w:hAnsi="Arial" w:cs="Arial"/>
                <w:color w:val="auto"/>
                <w:sz w:val="28"/>
                <w:szCs w:val="28"/>
              </w:rPr>
            </w:pPr>
          </w:p>
        </w:tc>
        <w:tc>
          <w:tcPr>
            <w:tcW w:w="6378" w:type="dxa"/>
          </w:tcPr>
          <w:p w14:paraId="7074847F" w14:textId="77777777" w:rsidR="004E0514"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Repose of the soul</w:t>
            </w:r>
            <w:r w:rsidR="00D75F1C">
              <w:rPr>
                <w:rFonts w:ascii="Arial" w:eastAsiaTheme="minorHAnsi" w:hAnsi="Arial" w:cs="Arial"/>
                <w:color w:val="auto"/>
                <w:sz w:val="28"/>
                <w:szCs w:val="28"/>
              </w:rPr>
              <w:t>s of Beryl &amp; Clive Brooker</w:t>
            </w:r>
          </w:p>
          <w:p w14:paraId="7FD475B4" w14:textId="77777777" w:rsidR="00D75F1C" w:rsidRDefault="00D75F1C" w:rsidP="004E0514">
            <w:pPr>
              <w:rPr>
                <w:rFonts w:ascii="Arial" w:eastAsiaTheme="minorHAnsi" w:hAnsi="Arial" w:cs="Arial"/>
                <w:color w:val="auto"/>
                <w:sz w:val="28"/>
                <w:szCs w:val="28"/>
              </w:rPr>
            </w:pPr>
          </w:p>
          <w:p w14:paraId="7588C1FB" w14:textId="50F48D6B"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Stations of the Cross</w:t>
            </w:r>
          </w:p>
          <w:p w14:paraId="3AC67B06" w14:textId="77777777" w:rsidR="00D75F1C" w:rsidRDefault="00D75F1C" w:rsidP="004E0514">
            <w:pPr>
              <w:rPr>
                <w:rFonts w:ascii="Arial" w:eastAsiaTheme="minorHAnsi" w:hAnsi="Arial" w:cs="Arial"/>
                <w:color w:val="auto"/>
                <w:sz w:val="28"/>
                <w:szCs w:val="28"/>
              </w:rPr>
            </w:pPr>
          </w:p>
          <w:p w14:paraId="7854568D" w14:textId="76105040" w:rsidR="00D75F1C" w:rsidRPr="005A1AB0"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Jo</w:t>
            </w:r>
            <w:r w:rsidR="00A871A9">
              <w:rPr>
                <w:rFonts w:ascii="Arial" w:eastAsiaTheme="minorHAnsi" w:hAnsi="Arial" w:cs="Arial"/>
                <w:color w:val="auto"/>
                <w:sz w:val="28"/>
                <w:szCs w:val="28"/>
              </w:rPr>
              <w:t>sephine</w:t>
            </w:r>
            <w:r>
              <w:rPr>
                <w:rFonts w:ascii="Arial" w:eastAsiaTheme="minorHAnsi" w:hAnsi="Arial" w:cs="Arial"/>
                <w:color w:val="auto"/>
                <w:sz w:val="28"/>
                <w:szCs w:val="28"/>
              </w:rPr>
              <w:t xml:space="preserve"> Firth received into Church</w:t>
            </w:r>
          </w:p>
        </w:tc>
      </w:tr>
      <w:tr w:rsidR="004E0514" w:rsidRPr="00936C86" w14:paraId="2047F46A" w14:textId="77777777" w:rsidTr="00036F4A">
        <w:trPr>
          <w:trHeight w:val="426"/>
        </w:trPr>
        <w:tc>
          <w:tcPr>
            <w:tcW w:w="2977" w:type="dxa"/>
          </w:tcPr>
          <w:p w14:paraId="080C9BB8" w14:textId="458C627B"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D75F1C">
              <w:rPr>
                <w:rFonts w:ascii="Arial" w:eastAsiaTheme="minorHAnsi" w:hAnsi="Arial" w:cs="Arial"/>
                <w:color w:val="auto"/>
                <w:sz w:val="28"/>
                <w:szCs w:val="28"/>
              </w:rPr>
              <w:t>3</w:t>
            </w:r>
            <w:r w:rsidR="00D75F1C" w:rsidRPr="00D75F1C">
              <w:rPr>
                <w:rFonts w:ascii="Arial" w:eastAsiaTheme="minorHAnsi" w:hAnsi="Arial" w:cs="Arial"/>
                <w:color w:val="auto"/>
                <w:sz w:val="28"/>
                <w:szCs w:val="28"/>
                <w:vertAlign w:val="superscript"/>
              </w:rPr>
              <w:t>rd</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77416E3C" w14:textId="2E43A472" w:rsidR="004E0514" w:rsidRPr="003D679C" w:rsidRDefault="004E0514" w:rsidP="0024082E">
            <w:pPr>
              <w:rPr>
                <w:rFonts w:ascii="Arial" w:eastAsiaTheme="minorHAnsi" w:hAnsi="Arial" w:cs="Arial"/>
                <w:b/>
                <w:i/>
                <w:color w:val="auto"/>
                <w:sz w:val="28"/>
                <w:szCs w:val="28"/>
              </w:rPr>
            </w:pPr>
          </w:p>
        </w:tc>
        <w:tc>
          <w:tcPr>
            <w:tcW w:w="1560" w:type="dxa"/>
          </w:tcPr>
          <w:p w14:paraId="2A89EC75" w14:textId="40686AC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0D6222D" w14:textId="31E9DACF" w:rsidR="00D75F1C" w:rsidRDefault="00D75F1C" w:rsidP="004E0514">
            <w:pPr>
              <w:rPr>
                <w:rFonts w:ascii="Arial" w:eastAsiaTheme="minorEastAsia" w:hAnsi="Arial" w:cs="Arial"/>
                <w:color w:val="auto"/>
                <w:sz w:val="28"/>
                <w:szCs w:val="28"/>
              </w:rPr>
            </w:pPr>
          </w:p>
          <w:p w14:paraId="737C1575" w14:textId="4B744754" w:rsidR="00D75F1C" w:rsidRDefault="00D75F1C"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242EF008" w14:textId="25644B7D" w:rsidR="004E0514" w:rsidRPr="005A1AB0" w:rsidRDefault="004E0514" w:rsidP="004E0514">
            <w:pPr>
              <w:rPr>
                <w:rFonts w:ascii="Arial" w:eastAsiaTheme="minorEastAsia" w:hAnsi="Arial" w:cs="Arial"/>
                <w:color w:val="auto"/>
                <w:sz w:val="28"/>
                <w:szCs w:val="28"/>
              </w:rPr>
            </w:pPr>
          </w:p>
        </w:tc>
        <w:tc>
          <w:tcPr>
            <w:tcW w:w="6378" w:type="dxa"/>
          </w:tcPr>
          <w:p w14:paraId="16053EE3" w14:textId="59C4420D" w:rsidR="004E0514"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890CC1">
              <w:rPr>
                <w:rFonts w:ascii="Arial" w:eastAsiaTheme="minorHAnsi" w:hAnsi="Arial" w:cs="Arial"/>
                <w:color w:val="auto"/>
                <w:sz w:val="28"/>
                <w:szCs w:val="28"/>
              </w:rPr>
              <w:t>Jo</w:t>
            </w:r>
            <w:r w:rsidR="00D75F1C">
              <w:rPr>
                <w:rFonts w:ascii="Arial" w:eastAsiaTheme="minorHAnsi" w:hAnsi="Arial" w:cs="Arial"/>
                <w:color w:val="auto"/>
                <w:sz w:val="28"/>
                <w:szCs w:val="28"/>
              </w:rPr>
              <w:t xml:space="preserve"> Firth</w:t>
            </w:r>
          </w:p>
          <w:p w14:paraId="5926CBE1" w14:textId="77777777" w:rsidR="00D75F1C" w:rsidRDefault="00D75F1C" w:rsidP="004E0514">
            <w:pPr>
              <w:rPr>
                <w:rFonts w:ascii="Arial" w:eastAsiaTheme="minorHAnsi" w:hAnsi="Arial" w:cs="Arial"/>
                <w:color w:val="auto"/>
                <w:sz w:val="28"/>
                <w:szCs w:val="28"/>
              </w:rPr>
            </w:pPr>
          </w:p>
          <w:p w14:paraId="37BB1CAD" w14:textId="5EB06A96" w:rsidR="00890CC1" w:rsidRPr="005A1AB0"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Requiem Mass of Jo</w:t>
            </w:r>
            <w:r w:rsidR="00A871A9">
              <w:rPr>
                <w:rFonts w:ascii="Arial" w:eastAsiaTheme="minorHAnsi" w:hAnsi="Arial" w:cs="Arial"/>
                <w:color w:val="auto"/>
                <w:sz w:val="28"/>
                <w:szCs w:val="28"/>
              </w:rPr>
              <w:t xml:space="preserve">sephine </w:t>
            </w:r>
            <w:r>
              <w:rPr>
                <w:rFonts w:ascii="Arial" w:eastAsiaTheme="minorHAnsi" w:hAnsi="Arial" w:cs="Arial"/>
                <w:color w:val="auto"/>
                <w:sz w:val="28"/>
                <w:szCs w:val="28"/>
              </w:rPr>
              <w:t>Firth</w:t>
            </w:r>
          </w:p>
        </w:tc>
      </w:tr>
      <w:tr w:rsidR="004E0514" w:rsidRPr="00936C86" w14:paraId="2C55FEFD" w14:textId="77777777" w:rsidTr="00036F4A">
        <w:trPr>
          <w:trHeight w:val="447"/>
        </w:trPr>
        <w:tc>
          <w:tcPr>
            <w:tcW w:w="2977" w:type="dxa"/>
          </w:tcPr>
          <w:p w14:paraId="235C4852" w14:textId="35AAD8C8"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D75F1C">
              <w:rPr>
                <w:rFonts w:ascii="Arial" w:eastAsiaTheme="minorHAnsi" w:hAnsi="Arial" w:cs="Arial"/>
                <w:color w:val="auto"/>
                <w:sz w:val="28"/>
                <w:szCs w:val="28"/>
              </w:rPr>
              <w:t>4</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C942D5">
              <w:rPr>
                <w:rFonts w:ascii="Arial" w:eastAsiaTheme="minorHAnsi" w:hAnsi="Arial" w:cs="Arial"/>
                <w:color w:val="auto"/>
                <w:sz w:val="28"/>
                <w:szCs w:val="28"/>
              </w:rPr>
              <w:t>)</w:t>
            </w:r>
          </w:p>
          <w:p w14:paraId="4019ADB4" w14:textId="6A06743E" w:rsidR="004E0514" w:rsidRPr="00AB558E" w:rsidRDefault="004E0514" w:rsidP="004E0514">
            <w:pPr>
              <w:rPr>
                <w:rFonts w:ascii="Arial" w:eastAsiaTheme="minorEastAsia" w:hAnsi="Arial" w:cs="Arial"/>
                <w:bCs/>
                <w:i/>
                <w:iCs/>
                <w:color w:val="auto"/>
                <w:sz w:val="28"/>
                <w:szCs w:val="28"/>
              </w:rPr>
            </w:pPr>
          </w:p>
        </w:tc>
        <w:tc>
          <w:tcPr>
            <w:tcW w:w="1560" w:type="dxa"/>
          </w:tcPr>
          <w:p w14:paraId="08A92D26" w14:textId="5E49D5B6" w:rsidR="00C942D5"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42999E0" w14:textId="02154A86" w:rsidR="00C942D5" w:rsidRPr="005A1AB0" w:rsidRDefault="00C942D5" w:rsidP="004E0514">
            <w:pPr>
              <w:rPr>
                <w:rFonts w:ascii="Arial" w:eastAsiaTheme="minorEastAsia" w:hAnsi="Arial" w:cs="Arial"/>
                <w:color w:val="auto"/>
                <w:sz w:val="28"/>
                <w:szCs w:val="28"/>
              </w:rPr>
            </w:pPr>
          </w:p>
        </w:tc>
        <w:tc>
          <w:tcPr>
            <w:tcW w:w="6378" w:type="dxa"/>
          </w:tcPr>
          <w:p w14:paraId="3B00E4CA" w14:textId="03861E61" w:rsidR="004E0514" w:rsidRPr="005A1AB0" w:rsidRDefault="00C942D5"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r w:rsidR="00D75F1C">
              <w:rPr>
                <w:rFonts w:ascii="Arial" w:eastAsiaTheme="minorHAnsi" w:hAnsi="Arial" w:cs="Arial"/>
                <w:color w:val="auto"/>
                <w:sz w:val="28"/>
                <w:szCs w:val="28"/>
              </w:rPr>
              <w:t>Valerie Keating</w:t>
            </w:r>
          </w:p>
        </w:tc>
      </w:tr>
      <w:tr w:rsidR="004E0514" w:rsidRPr="00936C86" w14:paraId="566A73BF" w14:textId="77777777" w:rsidTr="00036F4A">
        <w:tc>
          <w:tcPr>
            <w:tcW w:w="2977" w:type="dxa"/>
          </w:tcPr>
          <w:p w14:paraId="711983D2" w14:textId="764B5129"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D75F1C">
              <w:rPr>
                <w:rFonts w:ascii="Arial" w:eastAsiaTheme="minorHAnsi" w:hAnsi="Arial" w:cs="Arial"/>
                <w:color w:val="auto"/>
                <w:sz w:val="28"/>
                <w:szCs w:val="28"/>
              </w:rPr>
              <w:t>5</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53A5A3E8" w14:textId="5AF1C1D4" w:rsidR="004E0514" w:rsidRPr="00946D6C" w:rsidRDefault="004E0514" w:rsidP="004E0514">
            <w:pPr>
              <w:rPr>
                <w:rFonts w:ascii="Arial" w:eastAsiaTheme="minorEastAsia" w:hAnsi="Arial" w:cs="Arial"/>
                <w:b/>
                <w:bCs/>
                <w:i/>
                <w:iCs/>
                <w:color w:val="auto"/>
                <w:sz w:val="28"/>
                <w:szCs w:val="28"/>
              </w:rPr>
            </w:pPr>
          </w:p>
        </w:tc>
        <w:tc>
          <w:tcPr>
            <w:tcW w:w="1560"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8" w:type="dxa"/>
          </w:tcPr>
          <w:p w14:paraId="20C59178" w14:textId="4E397A57" w:rsidR="004E0514" w:rsidRPr="005A1AB0" w:rsidRDefault="00AE0BB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Pauline </w:t>
            </w:r>
            <w:proofErr w:type="spellStart"/>
            <w:r>
              <w:rPr>
                <w:rFonts w:ascii="Arial" w:eastAsiaTheme="minorEastAsia" w:hAnsi="Arial" w:cs="Arial"/>
                <w:color w:val="auto"/>
                <w:sz w:val="28"/>
                <w:szCs w:val="28"/>
              </w:rPr>
              <w:t>Ketchen</w:t>
            </w:r>
            <w:proofErr w:type="spellEnd"/>
            <w:r>
              <w:rPr>
                <w:rFonts w:ascii="Arial" w:eastAsiaTheme="minorEastAsia" w:hAnsi="Arial" w:cs="Arial"/>
                <w:color w:val="auto"/>
                <w:sz w:val="28"/>
                <w:szCs w:val="28"/>
              </w:rPr>
              <w:t xml:space="preserve"> </w:t>
            </w:r>
          </w:p>
        </w:tc>
      </w:tr>
      <w:tr w:rsidR="004E0514" w:rsidRPr="00936C86" w14:paraId="4ADD93CD" w14:textId="77777777" w:rsidTr="00036F4A">
        <w:tc>
          <w:tcPr>
            <w:tcW w:w="2977" w:type="dxa"/>
          </w:tcPr>
          <w:p w14:paraId="4CE74758" w14:textId="0AF3DEEF" w:rsidR="004E0514" w:rsidRDefault="00E6562D"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004E0514" w:rsidRPr="000C3C32">
              <w:rPr>
                <w:rFonts w:ascii="Arial" w:eastAsiaTheme="minorHAnsi" w:hAnsi="Arial" w:cs="Arial"/>
                <w:color w:val="auto"/>
                <w:sz w:val="28"/>
                <w:szCs w:val="28"/>
              </w:rPr>
              <w:t>Friday</w:t>
            </w:r>
            <w:r w:rsidR="004E0514">
              <w:rPr>
                <w:rFonts w:ascii="Arial" w:eastAsiaTheme="minorHAnsi" w:hAnsi="Arial" w:cs="Arial"/>
                <w:color w:val="auto"/>
                <w:sz w:val="28"/>
                <w:szCs w:val="28"/>
              </w:rPr>
              <w:t xml:space="preserve"> (</w:t>
            </w:r>
            <w:r w:rsidR="00D75F1C">
              <w:rPr>
                <w:rFonts w:ascii="Arial" w:eastAsiaTheme="minorHAnsi" w:hAnsi="Arial" w:cs="Arial"/>
                <w:color w:val="auto"/>
                <w:sz w:val="28"/>
                <w:szCs w:val="28"/>
              </w:rPr>
              <w:t>6</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4E0514">
              <w:rPr>
                <w:rFonts w:ascii="Arial" w:eastAsiaTheme="minorHAnsi" w:hAnsi="Arial" w:cs="Arial"/>
                <w:color w:val="auto"/>
                <w:sz w:val="28"/>
                <w:szCs w:val="28"/>
              </w:rPr>
              <w:t>)</w:t>
            </w:r>
          </w:p>
          <w:p w14:paraId="7DE7002D" w14:textId="401CEA15" w:rsidR="004E0514" w:rsidRPr="00E97FC5" w:rsidRDefault="004E0514" w:rsidP="004E0514">
            <w:pPr>
              <w:rPr>
                <w:rFonts w:ascii="Arial" w:eastAsiaTheme="minorEastAsia" w:hAnsi="Arial" w:cs="Arial"/>
                <w:b/>
                <w:bCs/>
                <w:i/>
                <w:iCs/>
                <w:color w:val="auto"/>
                <w:sz w:val="28"/>
                <w:szCs w:val="28"/>
              </w:rPr>
            </w:pPr>
          </w:p>
        </w:tc>
        <w:tc>
          <w:tcPr>
            <w:tcW w:w="1560"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490D5434" w14:textId="65AE840D"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7.00pm</w:t>
            </w:r>
          </w:p>
          <w:p w14:paraId="1C9E902C" w14:textId="77777777" w:rsidR="00471737" w:rsidRDefault="00471737" w:rsidP="004E0514">
            <w:pPr>
              <w:rPr>
                <w:rFonts w:ascii="Arial" w:eastAsiaTheme="minorHAnsi" w:hAnsi="Arial" w:cs="Arial"/>
                <w:color w:val="auto"/>
                <w:sz w:val="28"/>
                <w:szCs w:val="28"/>
              </w:rPr>
            </w:pPr>
          </w:p>
          <w:p w14:paraId="21FEB6AF" w14:textId="4A0D692A" w:rsidR="00D75F1C"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378" w:type="dxa"/>
          </w:tcPr>
          <w:p w14:paraId="25535DB3" w14:textId="0A90CC9F" w:rsidR="00ED599E" w:rsidRDefault="00C942D5"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r w:rsidR="00D75F1C">
              <w:rPr>
                <w:rFonts w:ascii="Arial" w:eastAsiaTheme="minorEastAsia" w:hAnsi="Arial" w:cs="Arial"/>
                <w:color w:val="auto"/>
                <w:sz w:val="28"/>
                <w:szCs w:val="28"/>
              </w:rPr>
              <w:t>Angela Singh</w:t>
            </w:r>
          </w:p>
          <w:p w14:paraId="1067D513" w14:textId="77777777" w:rsidR="00C942D5" w:rsidRDefault="00C942D5" w:rsidP="004E0514">
            <w:pPr>
              <w:rPr>
                <w:rFonts w:ascii="Arial" w:eastAsiaTheme="minorEastAsia" w:hAnsi="Arial" w:cs="Arial"/>
                <w:color w:val="auto"/>
                <w:sz w:val="28"/>
                <w:szCs w:val="28"/>
              </w:rPr>
            </w:pPr>
          </w:p>
          <w:p w14:paraId="5A17C7BF" w14:textId="3B6ABDA5" w:rsidR="004E0514" w:rsidRDefault="00036F4A" w:rsidP="004E0514">
            <w:pPr>
              <w:rPr>
                <w:rFonts w:ascii="Arial" w:eastAsiaTheme="minorEastAsia" w:hAnsi="Arial" w:cs="Arial"/>
                <w:color w:val="auto"/>
                <w:sz w:val="28"/>
                <w:szCs w:val="28"/>
              </w:rPr>
            </w:pPr>
            <w:r>
              <w:rPr>
                <w:rFonts w:ascii="Arial" w:eastAsiaTheme="minorEastAsia" w:hAnsi="Arial" w:cs="Arial"/>
                <w:color w:val="auto"/>
                <w:sz w:val="28"/>
                <w:szCs w:val="28"/>
              </w:rPr>
              <w:t>EXPOSITION OF THE BLESSED SACRAMENT</w:t>
            </w:r>
          </w:p>
          <w:p w14:paraId="32E4A60B" w14:textId="534AEEC6" w:rsidR="00C942D5" w:rsidRDefault="00D75F1C" w:rsidP="004E051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Stations of the Cross</w:t>
            </w:r>
          </w:p>
          <w:p w14:paraId="7CB716AA" w14:textId="16ED77D0" w:rsidR="00471737" w:rsidRDefault="00471737" w:rsidP="004E0514">
            <w:pPr>
              <w:rPr>
                <w:rFonts w:ascii="Arial" w:eastAsiaTheme="minorEastAsia" w:hAnsi="Arial" w:cs="Arial"/>
                <w:color w:val="auto"/>
                <w:sz w:val="28"/>
                <w:szCs w:val="28"/>
              </w:rPr>
            </w:pPr>
            <w:bookmarkStart w:id="2" w:name="_GoBack"/>
            <w:bookmarkEnd w:id="2"/>
          </w:p>
          <w:p w14:paraId="43B326A0" w14:textId="59B8FBC4" w:rsidR="009A7A97" w:rsidRPr="003A796F" w:rsidRDefault="00E6562D"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Jimmy Brown </w:t>
            </w:r>
          </w:p>
        </w:tc>
      </w:tr>
      <w:tr w:rsidR="004E0514" w:rsidRPr="00936C86" w14:paraId="381C3824" w14:textId="77777777" w:rsidTr="00036F4A">
        <w:trPr>
          <w:trHeight w:val="1890"/>
        </w:trPr>
        <w:tc>
          <w:tcPr>
            <w:tcW w:w="2977" w:type="dxa"/>
          </w:tcPr>
          <w:p w14:paraId="5FA9BC50" w14:textId="332D9DEF"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D75F1C">
              <w:rPr>
                <w:rFonts w:ascii="Arial" w:eastAsiaTheme="minorEastAsia" w:hAnsi="Arial" w:cs="Arial"/>
                <w:color w:val="auto"/>
                <w:sz w:val="28"/>
                <w:szCs w:val="28"/>
              </w:rPr>
              <w:t>7</w:t>
            </w:r>
            <w:r w:rsidR="00D75F1C" w:rsidRPr="00D75F1C">
              <w:rPr>
                <w:rFonts w:ascii="Arial" w:eastAsiaTheme="minorEastAsia" w:hAnsi="Arial" w:cs="Arial"/>
                <w:color w:val="auto"/>
                <w:sz w:val="28"/>
                <w:szCs w:val="28"/>
                <w:vertAlign w:val="superscript"/>
              </w:rPr>
              <w:t>th</w:t>
            </w:r>
            <w:r w:rsidR="00D75F1C">
              <w:rPr>
                <w:rFonts w:ascii="Arial" w:eastAsiaTheme="minorEastAsia" w:hAnsi="Arial" w:cs="Arial"/>
                <w:color w:val="auto"/>
                <w:sz w:val="28"/>
                <w:szCs w:val="28"/>
              </w:rPr>
              <w:t xml:space="preserve"> Mar</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29406BEF" w14:textId="77777777" w:rsidR="00ED599E" w:rsidRPr="00D30B38" w:rsidRDefault="00ED599E" w:rsidP="004E0514">
            <w:pPr>
              <w:rPr>
                <w:rFonts w:ascii="Arial" w:eastAsiaTheme="minorEastAsia" w:hAnsi="Arial" w:cs="Arial"/>
                <w:color w:val="auto"/>
                <w:sz w:val="28"/>
                <w:szCs w:val="28"/>
              </w:rPr>
            </w:pPr>
          </w:p>
          <w:p w14:paraId="593455EC" w14:textId="77777777" w:rsidR="00AE0BB5" w:rsidRDefault="00AE0BB5" w:rsidP="004E0514">
            <w:pPr>
              <w:rPr>
                <w:rFonts w:ascii="Arial" w:eastAsiaTheme="minorEastAsia" w:hAnsi="Arial" w:cs="Arial"/>
                <w:color w:val="auto"/>
                <w:sz w:val="28"/>
                <w:szCs w:val="28"/>
              </w:rPr>
            </w:pPr>
          </w:p>
          <w:p w14:paraId="3DC218E4" w14:textId="77777777" w:rsidR="00AE0BB5" w:rsidRDefault="00AE0BB5" w:rsidP="004E0514">
            <w:pPr>
              <w:rPr>
                <w:rFonts w:ascii="Arial" w:eastAsiaTheme="minorEastAsia" w:hAnsi="Arial" w:cs="Arial"/>
                <w:color w:val="auto"/>
                <w:sz w:val="28"/>
                <w:szCs w:val="28"/>
              </w:rPr>
            </w:pPr>
          </w:p>
          <w:p w14:paraId="3BC8512C" w14:textId="47D12696"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560"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685EB612"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147BBD6A" w14:textId="6A1E3C0F" w:rsidR="00D75F1C" w:rsidRDefault="00D75F1C" w:rsidP="004E0514">
            <w:pPr>
              <w:rPr>
                <w:rFonts w:ascii="Arial" w:eastAsiaTheme="minorEastAsia" w:hAnsi="Arial" w:cs="Arial"/>
                <w:color w:val="auto"/>
                <w:sz w:val="28"/>
                <w:szCs w:val="28"/>
              </w:rPr>
            </w:pPr>
          </w:p>
          <w:p w14:paraId="0BA08F2F" w14:textId="77777777" w:rsidR="00D75F1C" w:rsidRDefault="00D75F1C" w:rsidP="004E0514">
            <w:pPr>
              <w:rPr>
                <w:rFonts w:ascii="Arial" w:eastAsiaTheme="minorEastAsia" w:hAnsi="Arial" w:cs="Arial"/>
                <w:color w:val="auto"/>
                <w:sz w:val="28"/>
                <w:szCs w:val="28"/>
              </w:rPr>
            </w:pPr>
          </w:p>
          <w:p w14:paraId="24F30044" w14:textId="63A9FECB" w:rsidR="00D75F1C" w:rsidRDefault="00D75F1C" w:rsidP="004E0514">
            <w:pPr>
              <w:rPr>
                <w:rFonts w:ascii="Arial" w:eastAsiaTheme="minorEastAsia" w:hAnsi="Arial" w:cs="Arial"/>
                <w:color w:val="auto"/>
                <w:sz w:val="28"/>
                <w:szCs w:val="28"/>
              </w:rPr>
            </w:pPr>
            <w:r>
              <w:rPr>
                <w:rFonts w:ascii="Arial" w:eastAsiaTheme="minorEastAsia" w:hAnsi="Arial" w:cs="Arial"/>
                <w:color w:val="auto"/>
                <w:sz w:val="28"/>
                <w:szCs w:val="28"/>
              </w:rPr>
              <w:t>3.00pm</w:t>
            </w:r>
          </w:p>
          <w:p w14:paraId="09E607EE" w14:textId="4C2BC745" w:rsidR="004E0514" w:rsidRDefault="004E0514" w:rsidP="004E0514">
            <w:pPr>
              <w:rPr>
                <w:rFonts w:ascii="Arial" w:eastAsiaTheme="minorEastAsia" w:hAnsi="Arial" w:cs="Arial"/>
                <w:color w:val="auto"/>
                <w:sz w:val="28"/>
                <w:szCs w:val="28"/>
              </w:rPr>
            </w:pPr>
          </w:p>
          <w:p w14:paraId="6499730F" w14:textId="35B207E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378" w:type="dxa"/>
          </w:tcPr>
          <w:p w14:paraId="49FC2EE4" w14:textId="45C9E7C6" w:rsidR="00ED599E" w:rsidRDefault="00E6562D"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Peter Nash </w:t>
            </w:r>
          </w:p>
          <w:p w14:paraId="0D9DBA3A"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76FDF80B" w14:textId="77777777"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47178F48" w14:textId="77777777" w:rsidR="00407C8C" w:rsidRDefault="00D75F1C"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OLOG Seeds Youth Adult Mass</w:t>
            </w:r>
          </w:p>
          <w:p w14:paraId="5AC0154F" w14:textId="77777777" w:rsidR="00471737" w:rsidRDefault="00471737"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5352BC05" w:rsidR="00471737" w:rsidRPr="00504CEA" w:rsidRDefault="00E6562D"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Spiritual Welfare of Ian Parmenter</w:t>
            </w:r>
          </w:p>
        </w:tc>
      </w:tr>
      <w:tr w:rsidR="004E0514" w:rsidRPr="00936C86" w14:paraId="6E55C509" w14:textId="77777777" w:rsidTr="00036F4A">
        <w:trPr>
          <w:trHeight w:val="1929"/>
        </w:trPr>
        <w:tc>
          <w:tcPr>
            <w:tcW w:w="2977" w:type="dxa"/>
          </w:tcPr>
          <w:p w14:paraId="71C76C23" w14:textId="7810A9FF" w:rsidR="004E0514" w:rsidRDefault="00C70217"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sz w:val="28"/>
                <w:szCs w:val="28"/>
              </w:rPr>
              <w:t>Sunday (</w:t>
            </w:r>
            <w:r w:rsidR="0087209C">
              <w:rPr>
                <w:rFonts w:ascii="PT Sans" w:eastAsia="PT Sans" w:hAnsi="PT Sans" w:cs="PT Sans"/>
                <w:b w:val="0"/>
                <w:sz w:val="28"/>
                <w:szCs w:val="28"/>
              </w:rPr>
              <w:t>8</w:t>
            </w:r>
            <w:r w:rsidR="0087209C" w:rsidRPr="0087209C">
              <w:rPr>
                <w:rFonts w:ascii="PT Sans" w:eastAsia="PT Sans" w:hAnsi="PT Sans" w:cs="PT Sans"/>
                <w:b w:val="0"/>
                <w:sz w:val="28"/>
                <w:szCs w:val="28"/>
                <w:vertAlign w:val="superscript"/>
              </w:rPr>
              <w:t>th</w:t>
            </w:r>
            <w:r w:rsidR="0087209C">
              <w:rPr>
                <w:rFonts w:ascii="PT Sans" w:eastAsia="PT Sans" w:hAnsi="PT Sans" w:cs="PT Sans"/>
                <w:b w:val="0"/>
                <w:sz w:val="28"/>
                <w:szCs w:val="28"/>
              </w:rPr>
              <w:t xml:space="preserve"> </w:t>
            </w:r>
            <w:r>
              <w:rPr>
                <w:rFonts w:ascii="PT Sans" w:eastAsia="PT Sans" w:hAnsi="PT Sans" w:cs="PT Sans"/>
                <w:b w:val="0"/>
                <w:sz w:val="28"/>
                <w:szCs w:val="28"/>
              </w:rPr>
              <w:t>Mar)</w:t>
            </w:r>
          </w:p>
          <w:p w14:paraId="3136D167" w14:textId="5B2275BD" w:rsidR="00C70217" w:rsidRPr="00C70217" w:rsidRDefault="0087209C"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color w:val="7030A0"/>
                <w:sz w:val="28"/>
                <w:szCs w:val="28"/>
              </w:rPr>
              <w:t xml:space="preserve">Third </w:t>
            </w:r>
            <w:r w:rsidR="00C70217" w:rsidRPr="00C70217">
              <w:rPr>
                <w:rFonts w:ascii="PT Sans" w:eastAsia="PT Sans" w:hAnsi="PT Sans" w:cs="PT Sans"/>
                <w:b w:val="0"/>
                <w:color w:val="7030A0"/>
                <w:sz w:val="28"/>
                <w:szCs w:val="28"/>
              </w:rPr>
              <w:t>Sunday of Lent</w:t>
            </w:r>
          </w:p>
        </w:tc>
        <w:tc>
          <w:tcPr>
            <w:tcW w:w="1560" w:type="dxa"/>
          </w:tcPr>
          <w:p w14:paraId="53AE806A" w14:textId="77777777" w:rsidR="004E0514" w:rsidRDefault="00C70217"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43F2E1D" w14:textId="77777777" w:rsidR="00F86E26" w:rsidRDefault="00F86E26" w:rsidP="004E0514">
            <w:pPr>
              <w:rPr>
                <w:rFonts w:ascii="Arial" w:eastAsiaTheme="minorEastAsia" w:hAnsi="Arial" w:cs="Arial"/>
                <w:color w:val="auto"/>
                <w:sz w:val="28"/>
                <w:szCs w:val="28"/>
              </w:rPr>
            </w:pPr>
          </w:p>
          <w:p w14:paraId="1DBDCF4E" w14:textId="77777777" w:rsidR="00F86E26"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7E8FFD6B" w14:textId="77777777" w:rsidR="00F86E26" w:rsidRDefault="00F86E26" w:rsidP="004E0514">
            <w:pPr>
              <w:rPr>
                <w:rFonts w:ascii="Arial" w:eastAsiaTheme="minorEastAsia" w:hAnsi="Arial" w:cs="Arial"/>
                <w:color w:val="auto"/>
                <w:sz w:val="28"/>
                <w:szCs w:val="28"/>
              </w:rPr>
            </w:pPr>
          </w:p>
          <w:p w14:paraId="469E0643" w14:textId="41E940A4" w:rsidR="00F86E26" w:rsidRPr="005A1AB0"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378" w:type="dxa"/>
          </w:tcPr>
          <w:p w14:paraId="5908AD7E" w14:textId="0786AFD4" w:rsidR="00407C8C" w:rsidRDefault="00F86E26" w:rsidP="004E0514">
            <w:pPr>
              <w:rPr>
                <w:rFonts w:ascii="Arial" w:hAnsi="Arial" w:cs="Arial"/>
                <w:sz w:val="28"/>
                <w:szCs w:val="28"/>
              </w:rPr>
            </w:pPr>
            <w:r>
              <w:rPr>
                <w:rFonts w:ascii="Arial" w:hAnsi="Arial" w:cs="Arial"/>
                <w:sz w:val="28"/>
                <w:szCs w:val="28"/>
              </w:rPr>
              <w:t>Repose of the soul</w:t>
            </w:r>
            <w:r w:rsidR="0087209C">
              <w:rPr>
                <w:rFonts w:ascii="Arial" w:hAnsi="Arial" w:cs="Arial"/>
                <w:sz w:val="28"/>
                <w:szCs w:val="28"/>
              </w:rPr>
              <w:t xml:space="preserve"> </w:t>
            </w:r>
            <w:proofErr w:type="spellStart"/>
            <w:r w:rsidR="0087209C">
              <w:rPr>
                <w:rFonts w:ascii="Arial" w:hAnsi="Arial" w:cs="Arial"/>
                <w:sz w:val="28"/>
                <w:szCs w:val="28"/>
              </w:rPr>
              <w:t>Ifunanya</w:t>
            </w:r>
            <w:proofErr w:type="spellEnd"/>
            <w:r w:rsidR="0087209C">
              <w:rPr>
                <w:rFonts w:ascii="Arial" w:hAnsi="Arial" w:cs="Arial"/>
                <w:sz w:val="28"/>
                <w:szCs w:val="28"/>
              </w:rPr>
              <w:t xml:space="preserve"> Lucy </w:t>
            </w:r>
            <w:proofErr w:type="spellStart"/>
            <w:r w:rsidR="0087209C">
              <w:rPr>
                <w:rFonts w:ascii="Arial" w:hAnsi="Arial" w:cs="Arial"/>
                <w:sz w:val="28"/>
                <w:szCs w:val="28"/>
              </w:rPr>
              <w:t>Nwangene</w:t>
            </w:r>
            <w:proofErr w:type="spellEnd"/>
          </w:p>
          <w:p w14:paraId="124BAACA" w14:textId="77777777" w:rsidR="00F86E26" w:rsidRDefault="00F86E26" w:rsidP="004E0514">
            <w:pPr>
              <w:rPr>
                <w:rFonts w:ascii="Arial" w:hAnsi="Arial" w:cs="Arial"/>
                <w:sz w:val="28"/>
                <w:szCs w:val="28"/>
              </w:rPr>
            </w:pPr>
          </w:p>
          <w:p w14:paraId="35BF893C" w14:textId="5C347C67" w:rsidR="00F86E26" w:rsidRDefault="00F86E26" w:rsidP="004E0514">
            <w:pPr>
              <w:rPr>
                <w:rFonts w:ascii="Arial" w:hAnsi="Arial" w:cs="Arial"/>
                <w:sz w:val="28"/>
                <w:szCs w:val="28"/>
              </w:rPr>
            </w:pPr>
            <w:r>
              <w:rPr>
                <w:rFonts w:ascii="Arial" w:hAnsi="Arial" w:cs="Arial"/>
                <w:sz w:val="28"/>
                <w:szCs w:val="28"/>
              </w:rPr>
              <w:t>Pro Populo</w:t>
            </w:r>
          </w:p>
          <w:p w14:paraId="64956AAF" w14:textId="532AB1A9" w:rsidR="00F86E26" w:rsidRDefault="00F86E26" w:rsidP="004E0514">
            <w:pPr>
              <w:rPr>
                <w:rFonts w:ascii="Arial" w:hAnsi="Arial" w:cs="Arial"/>
                <w:sz w:val="28"/>
                <w:szCs w:val="28"/>
              </w:rPr>
            </w:pPr>
          </w:p>
          <w:p w14:paraId="27EE846D" w14:textId="4D655C83" w:rsidR="00F86E26" w:rsidRDefault="00E6562D" w:rsidP="004E0514">
            <w:pPr>
              <w:rPr>
                <w:rFonts w:ascii="Arial" w:hAnsi="Arial" w:cs="Arial"/>
                <w:sz w:val="28"/>
                <w:szCs w:val="28"/>
              </w:rPr>
            </w:pPr>
            <w:r>
              <w:rPr>
                <w:rFonts w:ascii="Arial" w:hAnsi="Arial" w:cs="Arial"/>
                <w:sz w:val="28"/>
                <w:szCs w:val="28"/>
              </w:rPr>
              <w:t>Repose of the soul of Elizabeth Hooper</w:t>
            </w:r>
          </w:p>
          <w:p w14:paraId="37630F7B" w14:textId="10008F87" w:rsidR="00F86E26" w:rsidRDefault="00F86E26" w:rsidP="004E0514">
            <w:pPr>
              <w:rPr>
                <w:rFonts w:ascii="Arial" w:hAnsi="Arial" w:cs="Arial"/>
                <w:sz w:val="28"/>
                <w:szCs w:val="28"/>
              </w:rPr>
            </w:pP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3A1F12E5" w:rsidR="00FD6AC0" w:rsidRPr="00FD6AC0" w:rsidRDefault="00FD6AC0" w:rsidP="00FE1E59">
      <w:pPr>
        <w:spacing w:after="0"/>
        <w:jc w:val="both"/>
        <w:textAlignment w:val="baseline"/>
        <w:rPr>
          <w:rFonts w:ascii="Arial" w:eastAsia="Times New Roman" w:hAnsi="Arial" w:cs="Arial"/>
          <w:sz w:val="28"/>
          <w:szCs w:val="28"/>
          <w:lang w:val="en-US"/>
        </w:rPr>
      </w:pPr>
      <w:r w:rsidRPr="00DE3044">
        <w:rPr>
          <w:rFonts w:ascii="Arial" w:eastAsia="Times New Roman" w:hAnsi="Arial" w:cs="Arial"/>
          <w:b/>
          <w:color w:val="7030A0"/>
          <w:sz w:val="28"/>
          <w:szCs w:val="28"/>
          <w:lang w:val="en-US"/>
        </w:rPr>
        <w:t>MASS INTENTIONS</w:t>
      </w:r>
      <w:r w:rsidRPr="00DE3044">
        <w:rPr>
          <w:rFonts w:ascii="Arial" w:eastAsia="Times New Roman" w:hAnsi="Arial" w:cs="Arial"/>
          <w:color w:val="7030A0"/>
          <w:sz w:val="28"/>
          <w:szCs w:val="28"/>
          <w:lang w:val="en-US"/>
        </w:rPr>
        <w:t xml:space="preserve"> </w:t>
      </w:r>
      <w:r>
        <w:rPr>
          <w:rFonts w:ascii="Arial" w:eastAsia="Times New Roman" w:hAnsi="Arial" w:cs="Arial"/>
          <w:sz w:val="28"/>
          <w:szCs w:val="28"/>
          <w:lang w:val="en-US"/>
        </w:rPr>
        <w:t>–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6"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1"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5"/>
  </w:num>
  <w:num w:numId="3">
    <w:abstractNumId w:val="9"/>
  </w:num>
  <w:num w:numId="4">
    <w:abstractNumId w:val="3"/>
  </w:num>
  <w:num w:numId="5">
    <w:abstractNumId w:val="7"/>
  </w:num>
  <w:num w:numId="6">
    <w:abstractNumId w:val="12"/>
  </w:num>
  <w:num w:numId="7">
    <w:abstractNumId w:val="14"/>
  </w:num>
  <w:num w:numId="8">
    <w:abstractNumId w:val="5"/>
  </w:num>
  <w:num w:numId="9">
    <w:abstractNumId w:val="0"/>
  </w:num>
  <w:num w:numId="10">
    <w:abstractNumId w:val="8"/>
  </w:num>
  <w:num w:numId="11">
    <w:abstractNumId w:val="11"/>
  </w:num>
  <w:num w:numId="12">
    <w:abstractNumId w:val="13"/>
  </w:num>
  <w:num w:numId="13">
    <w:abstractNumId w:val="10"/>
  </w:num>
  <w:num w:numId="14">
    <w:abstractNumId w:val="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6F4A"/>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26D3F"/>
    <w:rsid w:val="00230BF7"/>
    <w:rsid w:val="00231F74"/>
    <w:rsid w:val="00232FFC"/>
    <w:rsid w:val="0024082E"/>
    <w:rsid w:val="0024312E"/>
    <w:rsid w:val="0024522B"/>
    <w:rsid w:val="00245235"/>
    <w:rsid w:val="00245FE6"/>
    <w:rsid w:val="0024600D"/>
    <w:rsid w:val="00247A34"/>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3CF6"/>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37E88"/>
    <w:rsid w:val="007404F6"/>
    <w:rsid w:val="00742343"/>
    <w:rsid w:val="00743407"/>
    <w:rsid w:val="00746374"/>
    <w:rsid w:val="00746995"/>
    <w:rsid w:val="00747AA1"/>
    <w:rsid w:val="00750634"/>
    <w:rsid w:val="00750695"/>
    <w:rsid w:val="00752A54"/>
    <w:rsid w:val="00757C99"/>
    <w:rsid w:val="00762437"/>
    <w:rsid w:val="00763D50"/>
    <w:rsid w:val="0076458D"/>
    <w:rsid w:val="007647B2"/>
    <w:rsid w:val="00767E1F"/>
    <w:rsid w:val="007713E2"/>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485"/>
    <w:rsid w:val="00A93962"/>
    <w:rsid w:val="00A95823"/>
    <w:rsid w:val="00A96D03"/>
    <w:rsid w:val="00A97020"/>
    <w:rsid w:val="00AA2391"/>
    <w:rsid w:val="00AA6BBA"/>
    <w:rsid w:val="00AB02D9"/>
    <w:rsid w:val="00AB0888"/>
    <w:rsid w:val="00AB09D6"/>
    <w:rsid w:val="00AB3F4F"/>
    <w:rsid w:val="00AB48AA"/>
    <w:rsid w:val="00AB558E"/>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4F16"/>
    <w:rsid w:val="00BF66BA"/>
    <w:rsid w:val="00C003FA"/>
    <w:rsid w:val="00C00986"/>
    <w:rsid w:val="00C00CA8"/>
    <w:rsid w:val="00C0150D"/>
    <w:rsid w:val="00C01CC7"/>
    <w:rsid w:val="00C02D47"/>
    <w:rsid w:val="00C03B77"/>
    <w:rsid w:val="00C07B5D"/>
    <w:rsid w:val="00C11A15"/>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63F05"/>
    <w:rsid w:val="00C65A6A"/>
    <w:rsid w:val="00C66A7D"/>
    <w:rsid w:val="00C67B20"/>
    <w:rsid w:val="00C70217"/>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F7F"/>
    <w:rsid w:val="00CA0F04"/>
    <w:rsid w:val="00CA26F6"/>
    <w:rsid w:val="00CA6C78"/>
    <w:rsid w:val="00CB1CFB"/>
    <w:rsid w:val="00CB4BA2"/>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52F1"/>
    <w:rsid w:val="00D66504"/>
    <w:rsid w:val="00D73DC7"/>
    <w:rsid w:val="00D7435D"/>
    <w:rsid w:val="00D75F1C"/>
    <w:rsid w:val="00D77B0E"/>
    <w:rsid w:val="00D8068A"/>
    <w:rsid w:val="00D83586"/>
    <w:rsid w:val="00D85F8C"/>
    <w:rsid w:val="00D92680"/>
    <w:rsid w:val="00D92932"/>
    <w:rsid w:val="00D92D4C"/>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62B"/>
    <w:rsid w:val="00ED0810"/>
    <w:rsid w:val="00ED34C7"/>
    <w:rsid w:val="00ED3814"/>
    <w:rsid w:val="00ED4644"/>
    <w:rsid w:val="00ED4CFE"/>
    <w:rsid w:val="00ED56ED"/>
    <w:rsid w:val="00ED599E"/>
    <w:rsid w:val="00EE2A3F"/>
    <w:rsid w:val="00EE3554"/>
    <w:rsid w:val="00EE69A8"/>
    <w:rsid w:val="00EF19A0"/>
    <w:rsid w:val="00EF3546"/>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gileag@gmail.com" TargetMode="External"/><Relationship Id="rId3" Type="http://schemas.openxmlformats.org/officeDocument/2006/relationships/customXml" Target="../customXml/item3.xml"/><Relationship Id="rId21" Type="http://schemas.openxmlformats.org/officeDocument/2006/relationships/hyperlink" Target="https://rcsouthwark.us22.list-manage.com/track/click?u=ce4fc5887527e3c0a17cd0367&amp;id=d38b47e044&amp;e=ab323acf76"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eventcatholic.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daywithmary.org/" TargetMode="External"/><Relationship Id="rId20" Type="http://schemas.openxmlformats.org/officeDocument/2006/relationships/hyperlink" Target="https://rcaos.org.uk/ambassadorsforchr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caos.org.uk/romerorosary" TargetMode="External"/><Relationship Id="rId23" Type="http://schemas.openxmlformats.org/officeDocument/2006/relationships/hyperlink" Target="https://rcsouthwark.us22.list-manage.com/track/click?u=ce4fc5887527e3c0a17cd0367&amp;id=b82ff15d25&amp;e=ab323acf76" TargetMode="External"/><Relationship Id="rId10" Type="http://schemas.openxmlformats.org/officeDocument/2006/relationships/endnotes" Target="endnotes.xml"/><Relationship Id="rId19" Type="http://schemas.openxmlformats.org/officeDocument/2006/relationships/hyperlink" Target="http://www.eddiegilmor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rcsouthwark.us22.list-manage.com/track/click?u=ce4fc5887527e3c0a17cd0367&amp;id=39342b7437&amp;e=ab323acf7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schemas.microsoft.com/office/infopath/2007/PartnerControls"/>
    <ds:schemaRef ds:uri="a65603a3-f5f0-4618-af99-448473d12b26"/>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37d87178-91bd-436f-9b7e-726ee2e8bf42"/>
    <ds:schemaRef ds:uri="http://purl.org/dc/te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D7709118-5B2F-4E8D-8D2E-19773E9BC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4</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10</cp:revision>
  <cp:lastPrinted>2026-02-21T14:18:00Z</cp:lastPrinted>
  <dcterms:created xsi:type="dcterms:W3CDTF">2026-02-22T11:48:00Z</dcterms:created>
  <dcterms:modified xsi:type="dcterms:W3CDTF">2026-02-27T12:53:00Z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