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53A8EA7">
            <wp:extent cx="6643311" cy="1607185"/>
            <wp:effectExtent l="0" t="0" r="5715"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8758" cy="1608503"/>
                    </a:xfrm>
                    <a:prstGeom prst="rect">
                      <a:avLst/>
                    </a:prstGeom>
                  </pic:spPr>
                </pic:pic>
              </a:graphicData>
            </a:graphic>
          </wp:inline>
        </w:drawing>
      </w:r>
    </w:p>
    <w:p w14:paraId="2D079685" w14:textId="6B968689" w:rsidR="00DD0F1D" w:rsidRPr="001D76B8" w:rsidRDefault="00053A83" w:rsidP="001C2EF2">
      <w:pPr>
        <w:pBdr>
          <w:top w:val="single" w:sz="4" w:space="0"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1D76B8">
        <w:rPr>
          <w:rFonts w:ascii="Arial" w:eastAsia="Arial" w:hAnsi="Arial" w:cs="Arial"/>
          <w:b/>
          <w:sz w:val="36"/>
          <w:szCs w:val="36"/>
        </w:rPr>
        <w:t>1</w:t>
      </w:r>
      <w:r w:rsidR="00895CD5">
        <w:rPr>
          <w:rFonts w:ascii="Arial" w:eastAsia="Arial" w:hAnsi="Arial" w:cs="Arial"/>
          <w:b/>
          <w:sz w:val="36"/>
          <w:szCs w:val="36"/>
        </w:rPr>
        <w:t>8</w:t>
      </w:r>
      <w:r w:rsidR="5C5060C1" w:rsidRPr="001D76B8">
        <w:rPr>
          <w:rFonts w:ascii="Arial" w:eastAsia="Arial" w:hAnsi="Arial" w:cs="Arial"/>
          <w:b/>
          <w:sz w:val="36"/>
          <w:szCs w:val="36"/>
        </w:rPr>
        <w:t xml:space="preserve"> J</w:t>
      </w:r>
      <w:r w:rsidRPr="001D76B8">
        <w:rPr>
          <w:rFonts w:ascii="Arial" w:eastAsia="Arial" w:hAnsi="Arial" w:cs="Arial"/>
          <w:b/>
          <w:sz w:val="36"/>
          <w:szCs w:val="36"/>
        </w:rPr>
        <w:t>ANUARY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22E9D021" w14:textId="6C6E7CFE" w:rsidR="000C6AB4" w:rsidRPr="00303DAB" w:rsidRDefault="00922B00" w:rsidP="001C2EF2">
      <w:pPr>
        <w:pBdr>
          <w:top w:val="single" w:sz="4" w:space="0"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61312" behindDoc="0" locked="0" layoutInCell="1" allowOverlap="1" wp14:anchorId="4CFFCB7C" wp14:editId="171E1039">
                <wp:simplePos x="0" y="0"/>
                <wp:positionH relativeFrom="column">
                  <wp:posOffset>-123825</wp:posOffset>
                </wp:positionH>
                <wp:positionV relativeFrom="paragraph">
                  <wp:posOffset>436880</wp:posOffset>
                </wp:positionV>
                <wp:extent cx="4705350" cy="50863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086350"/>
                        </a:xfrm>
                        <a:prstGeom prst="rect">
                          <a:avLst/>
                        </a:prstGeom>
                        <a:solidFill>
                          <a:srgbClr val="FFFFFF"/>
                        </a:solidFill>
                        <a:ln w="9525">
                          <a:solidFill>
                            <a:srgbClr val="000000"/>
                          </a:solidFill>
                          <a:miter lim="800000"/>
                          <a:headEnd/>
                          <a:tailEnd/>
                        </a:ln>
                      </wps:spPr>
                      <wps:txbx>
                        <w:txbxContent>
                          <w:tbl>
                            <w:tblPr>
                              <w:tblW w:w="7230" w:type="dxa"/>
                              <w:tblInd w:w="-142"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43"/>
                              <w:gridCol w:w="1560"/>
                              <w:gridCol w:w="3827"/>
                            </w:tblGrid>
                            <w:tr w:rsidR="00922B00" w:rsidRPr="00922B00" w14:paraId="37C8EBA0"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41EDC3"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1</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54B1E92"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Isa 49: 3, 5-6</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DE07A84"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 xml:space="preserve">I will make you the light of the </w:t>
                                  </w:r>
                                  <w:proofErr w:type="spellStart"/>
                                  <w:r w:rsidRPr="00922B00">
                                    <w:rPr>
                                      <w:rFonts w:ascii="Arial" w:eastAsia="Times New Roman" w:hAnsi="Arial" w:cs="Arial"/>
                                      <w:i/>
                                      <w:iCs/>
                                      <w:sz w:val="28"/>
                                      <w:szCs w:val="28"/>
                                    </w:rPr>
                                    <w:t>nations</w:t>
                                  </w:r>
                                  <w:proofErr w:type="spellEnd"/>
                                  <w:r w:rsidRPr="00922B00">
                                    <w:rPr>
                                      <w:rFonts w:ascii="Arial" w:eastAsia="Times New Roman" w:hAnsi="Arial" w:cs="Arial"/>
                                      <w:i/>
                                      <w:iCs/>
                                      <w:sz w:val="28"/>
                                      <w:szCs w:val="28"/>
                                    </w:rPr>
                                    <w:t xml:space="preserve"> so that my salvation may reach to the ends of the earth.</w:t>
                                  </w:r>
                                </w:p>
                              </w:tc>
                            </w:tr>
                            <w:tr w:rsidR="00922B00" w:rsidRPr="00922B00" w14:paraId="19DE5136"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2043284"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Psalm</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612C02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Ps 39:2. 4. 7-10 r. 8.9</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637076"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Here I am, Lord! I come to do your will.</w:t>
                                  </w:r>
                                </w:p>
                              </w:tc>
                            </w:tr>
                            <w:tr w:rsidR="00922B00" w:rsidRPr="00922B00" w14:paraId="0EBD3300"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0DE3F4A"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2</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92EB5F9"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1 Cor 1:1-3</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0080539"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May God our Father and the Lord Jesus Christ send you grace and peace.</w:t>
                                  </w:r>
                                </w:p>
                              </w:tc>
                            </w:tr>
                            <w:tr w:rsidR="00922B00" w:rsidRPr="00922B00" w14:paraId="7F7BBF72"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B5A51EF"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 Acclamation</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305E384" w14:textId="77777777" w:rsidR="00922B00" w:rsidRPr="00922B00" w:rsidRDefault="00922B00" w:rsidP="00922B00">
                                  <w:pPr>
                                    <w:spacing w:after="0"/>
                                    <w:rPr>
                                      <w:rFonts w:ascii="Arial" w:eastAsia="Times New Roman" w:hAnsi="Arial" w:cs="Arial"/>
                                      <w:b/>
                                      <w:bCs/>
                                      <w:sz w:val="28"/>
                                      <w:szCs w:val="28"/>
                                    </w:rPr>
                                  </w:pP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F60071"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Blessing on the King who comes, in the name of the Lord!</w:t>
                                  </w:r>
                                  <w:r w:rsidRPr="00922B00">
                                    <w:rPr>
                                      <w:rFonts w:ascii="Arial" w:eastAsia="Times New Roman" w:hAnsi="Arial" w:cs="Arial"/>
                                      <w:i/>
                                      <w:iCs/>
                                      <w:sz w:val="28"/>
                                      <w:szCs w:val="28"/>
                                    </w:rPr>
                                    <w:br/>
                                    <w:t>Peace in heaven and glory in the highest heavens!</w:t>
                                  </w:r>
                                </w:p>
                              </w:tc>
                            </w:tr>
                            <w:tr w:rsidR="00922B00" w:rsidRPr="00922B00" w14:paraId="2D8D0C59"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96C74CB" w14:textId="77777777" w:rsidR="00922B00" w:rsidRPr="00922B00" w:rsidRDefault="00922B00" w:rsidP="00922B00">
                                  <w:pPr>
                                    <w:spacing w:after="0"/>
                                    <w:rPr>
                                      <w:rFonts w:ascii="Arial" w:eastAsia="Times New Roman" w:hAnsi="Arial" w:cs="Arial"/>
                                      <w:i/>
                                      <w:iCs/>
                                      <w:sz w:val="28"/>
                                      <w:szCs w:val="28"/>
                                    </w:rPr>
                                  </w:pP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0C97DAA"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1:14.12</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CE6CE82"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The Word was made flesh and lived among us;</w:t>
                                  </w:r>
                                  <w:r w:rsidRPr="00922B00">
                                    <w:rPr>
                                      <w:rFonts w:ascii="Arial" w:eastAsia="Times New Roman" w:hAnsi="Arial" w:cs="Arial"/>
                                      <w:i/>
                                      <w:iCs/>
                                      <w:sz w:val="28"/>
                                      <w:szCs w:val="28"/>
                                    </w:rPr>
                                    <w:br/>
                                    <w:t xml:space="preserve">to all who did accept him he gave power to </w:t>
                                  </w:r>
                                  <w:proofErr w:type="spellStart"/>
                                  <w:r w:rsidRPr="00922B00">
                                    <w:rPr>
                                      <w:rFonts w:ascii="Arial" w:eastAsia="Times New Roman" w:hAnsi="Arial" w:cs="Arial"/>
                                      <w:i/>
                                      <w:iCs/>
                                      <w:sz w:val="28"/>
                                      <w:szCs w:val="28"/>
                                    </w:rPr>
                                    <w:t>be come</w:t>
                                  </w:r>
                                  <w:proofErr w:type="spellEnd"/>
                                  <w:r w:rsidRPr="00922B00">
                                    <w:rPr>
                                      <w:rFonts w:ascii="Arial" w:eastAsia="Times New Roman" w:hAnsi="Arial" w:cs="Arial"/>
                                      <w:i/>
                                      <w:iCs/>
                                      <w:sz w:val="28"/>
                                      <w:szCs w:val="28"/>
                                    </w:rPr>
                                    <w:t xml:space="preserve"> children to God.</w:t>
                                  </w:r>
                                </w:p>
                              </w:tc>
                            </w:tr>
                            <w:tr w:rsidR="00922B00" w:rsidRPr="00922B00" w14:paraId="01EF614B"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71F71E0"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C60530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1:29-34</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5EE7CD"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Look, there is the lamb of God that takes away the sin of the world,</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FCB7C" id="_x0000_t202" coordsize="21600,21600" o:spt="202" path="m,l,21600r21600,l21600,xe">
                <v:stroke joinstyle="miter"/>
                <v:path gradientshapeok="t" o:connecttype="rect"/>
              </v:shapetype>
              <v:shape id="Text Box 2" o:spid="_x0000_s1026" type="#_x0000_t202" style="position:absolute;left:0;text-align:left;margin-left:-9.75pt;margin-top:34.4pt;width:370.5pt;height:4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">
                <v:textbox>
                  <w:txbxContent>
                    <w:tbl>
                      <w:tblPr>
                        <w:tblW w:w="7230" w:type="dxa"/>
                        <w:tblInd w:w="-142"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43"/>
                        <w:gridCol w:w="1560"/>
                        <w:gridCol w:w="3827"/>
                      </w:tblGrid>
                      <w:tr w:rsidR="00922B00" w:rsidRPr="00922B00" w14:paraId="37C8EBA0"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41EDC3"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1</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54B1E92"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Isa 49: 3, 5-6</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DE07A84"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 xml:space="preserve">I will make you the light of the </w:t>
                            </w:r>
                            <w:proofErr w:type="spellStart"/>
                            <w:r w:rsidRPr="00922B00">
                              <w:rPr>
                                <w:rFonts w:ascii="Arial" w:eastAsia="Times New Roman" w:hAnsi="Arial" w:cs="Arial"/>
                                <w:i/>
                                <w:iCs/>
                                <w:sz w:val="28"/>
                                <w:szCs w:val="28"/>
                              </w:rPr>
                              <w:t>nations</w:t>
                            </w:r>
                            <w:proofErr w:type="spellEnd"/>
                            <w:r w:rsidRPr="00922B00">
                              <w:rPr>
                                <w:rFonts w:ascii="Arial" w:eastAsia="Times New Roman" w:hAnsi="Arial" w:cs="Arial"/>
                                <w:i/>
                                <w:iCs/>
                                <w:sz w:val="28"/>
                                <w:szCs w:val="28"/>
                              </w:rPr>
                              <w:t xml:space="preserve"> so that my salvation may reach to the ends of the earth.</w:t>
                            </w:r>
                          </w:p>
                        </w:tc>
                      </w:tr>
                      <w:tr w:rsidR="00922B00" w:rsidRPr="00922B00" w14:paraId="19DE5136"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2043284"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Psalm</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612C02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Ps 39:2. 4. 7-10 r. 8.9</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637076"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Here I am, Lord! I come to do your will.</w:t>
                            </w:r>
                          </w:p>
                        </w:tc>
                      </w:tr>
                      <w:tr w:rsidR="00922B00" w:rsidRPr="00922B00" w14:paraId="0EBD3300"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0DE3F4A"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2</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92EB5F9"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1 Cor 1:1-3</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0080539"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May God our Father and the Lord Jesus Christ send you grace and peace.</w:t>
                            </w:r>
                          </w:p>
                        </w:tc>
                      </w:tr>
                      <w:tr w:rsidR="00922B00" w:rsidRPr="00922B00" w14:paraId="7F7BBF72"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B5A51EF"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 Acclamation</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305E384" w14:textId="77777777" w:rsidR="00922B00" w:rsidRPr="00922B00" w:rsidRDefault="00922B00" w:rsidP="00922B00">
                            <w:pPr>
                              <w:spacing w:after="0"/>
                              <w:rPr>
                                <w:rFonts w:ascii="Arial" w:eastAsia="Times New Roman" w:hAnsi="Arial" w:cs="Arial"/>
                                <w:b/>
                                <w:bCs/>
                                <w:sz w:val="28"/>
                                <w:szCs w:val="28"/>
                              </w:rPr>
                            </w:pP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F60071"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Blessing on the King who comes, in the name of the Lord!</w:t>
                            </w:r>
                            <w:r w:rsidRPr="00922B00">
                              <w:rPr>
                                <w:rFonts w:ascii="Arial" w:eastAsia="Times New Roman" w:hAnsi="Arial" w:cs="Arial"/>
                                <w:i/>
                                <w:iCs/>
                                <w:sz w:val="28"/>
                                <w:szCs w:val="28"/>
                              </w:rPr>
                              <w:br/>
                              <w:t>Peace in heaven and glory in the highest heavens!</w:t>
                            </w:r>
                          </w:p>
                        </w:tc>
                      </w:tr>
                      <w:tr w:rsidR="00922B00" w:rsidRPr="00922B00" w14:paraId="2D8D0C59"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96C74CB" w14:textId="77777777" w:rsidR="00922B00" w:rsidRPr="00922B00" w:rsidRDefault="00922B00" w:rsidP="00922B00">
                            <w:pPr>
                              <w:spacing w:after="0"/>
                              <w:rPr>
                                <w:rFonts w:ascii="Arial" w:eastAsia="Times New Roman" w:hAnsi="Arial" w:cs="Arial"/>
                                <w:i/>
                                <w:iCs/>
                                <w:sz w:val="28"/>
                                <w:szCs w:val="28"/>
                              </w:rPr>
                            </w:pP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0C97DAA"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1:14.12</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CE6CE82"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The Word was made flesh and lived among us;</w:t>
                            </w:r>
                            <w:r w:rsidRPr="00922B00">
                              <w:rPr>
                                <w:rFonts w:ascii="Arial" w:eastAsia="Times New Roman" w:hAnsi="Arial" w:cs="Arial"/>
                                <w:i/>
                                <w:iCs/>
                                <w:sz w:val="28"/>
                                <w:szCs w:val="28"/>
                              </w:rPr>
                              <w:br/>
                              <w:t xml:space="preserve">to all who did accept him he gave power to </w:t>
                            </w:r>
                            <w:proofErr w:type="spellStart"/>
                            <w:r w:rsidRPr="00922B00">
                              <w:rPr>
                                <w:rFonts w:ascii="Arial" w:eastAsia="Times New Roman" w:hAnsi="Arial" w:cs="Arial"/>
                                <w:i/>
                                <w:iCs/>
                                <w:sz w:val="28"/>
                                <w:szCs w:val="28"/>
                              </w:rPr>
                              <w:t>be come</w:t>
                            </w:r>
                            <w:proofErr w:type="spellEnd"/>
                            <w:r w:rsidRPr="00922B00">
                              <w:rPr>
                                <w:rFonts w:ascii="Arial" w:eastAsia="Times New Roman" w:hAnsi="Arial" w:cs="Arial"/>
                                <w:i/>
                                <w:iCs/>
                                <w:sz w:val="28"/>
                                <w:szCs w:val="28"/>
                              </w:rPr>
                              <w:t xml:space="preserve"> children to God.</w:t>
                            </w:r>
                          </w:p>
                        </w:tc>
                      </w:tr>
                      <w:tr w:rsidR="00922B00" w:rsidRPr="00922B00" w14:paraId="01EF614B" w14:textId="77777777" w:rsidTr="001C2EF2">
                        <w:tc>
                          <w:tcPr>
                            <w:tcW w:w="1843"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71F71E0"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w:t>
                            </w:r>
                          </w:p>
                        </w:tc>
                        <w:tc>
                          <w:tcPr>
                            <w:tcW w:w="1560"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C60530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1:29-34</w:t>
                            </w:r>
                          </w:p>
                        </w:tc>
                        <w:tc>
                          <w:tcPr>
                            <w:tcW w:w="3827"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5EE7CD"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Look, there is the lamb of God that takes away the sin of the world,</w:t>
                            </w:r>
                          </w:p>
                        </w:tc>
                      </w:tr>
                    </w:tbl>
                    <w:p w14:paraId="76F63473" w14:textId="1BE5E8B7" w:rsidR="00303DAB" w:rsidRDefault="00303DAB"/>
                  </w:txbxContent>
                </v:textbox>
                <w10:wrap type="square"/>
              </v:shape>
            </w:pict>
          </mc:Fallback>
        </mc:AlternateContent>
      </w:r>
      <w:r w:rsidR="00895CD5">
        <w:rPr>
          <w:rFonts w:ascii="Arial" w:eastAsia="Arial" w:hAnsi="Arial" w:cs="Arial"/>
          <w:b/>
          <w:sz w:val="36"/>
          <w:szCs w:val="36"/>
        </w:rPr>
        <w:t>Second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p w14:paraId="1E0126B6" w14:textId="65BE0A31" w:rsidR="00895CD5" w:rsidRDefault="001C2EF2" w:rsidP="000C6AB4">
      <w:pPr>
        <w:spacing w:after="0"/>
        <w:ind w:left="7"/>
        <w:contextualSpacing/>
        <w:rPr>
          <w:rFonts w:ascii="Arial" w:hAnsi="Arial" w:cs="Arial"/>
          <w:b/>
          <w:sz w:val="28"/>
          <w:szCs w:val="28"/>
        </w:rPr>
      </w:pPr>
      <w:r w:rsidRPr="00630250">
        <w:rPr>
          <w:rFonts w:ascii="Arial" w:hAnsi="Arial" w:cs="Arial"/>
          <w:b/>
          <w:noProof/>
          <w:sz w:val="28"/>
          <w:szCs w:val="28"/>
        </w:rPr>
        <mc:AlternateContent>
          <mc:Choice Requires="wps">
            <w:drawing>
              <wp:anchor distT="45720" distB="45720" distL="114300" distR="114300" simplePos="0" relativeHeight="251676672" behindDoc="0" locked="0" layoutInCell="1" allowOverlap="1" wp14:anchorId="275BCEED" wp14:editId="63442954">
                <wp:simplePos x="0" y="0"/>
                <wp:positionH relativeFrom="column">
                  <wp:posOffset>4495800</wp:posOffset>
                </wp:positionH>
                <wp:positionV relativeFrom="paragraph">
                  <wp:posOffset>5144770</wp:posOffset>
                </wp:positionV>
                <wp:extent cx="2533650" cy="2409825"/>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409825"/>
                        </a:xfrm>
                        <a:prstGeom prst="rect">
                          <a:avLst/>
                        </a:prstGeom>
                        <a:solidFill>
                          <a:srgbClr val="FFFFFF"/>
                        </a:solidFill>
                        <a:ln w="9525">
                          <a:solidFill>
                            <a:srgbClr val="000000"/>
                          </a:solidFill>
                          <a:miter lim="800000"/>
                          <a:headEnd/>
                          <a:tailEnd/>
                        </a:ln>
                      </wps:spPr>
                      <wps:txbx>
                        <w:txbxContent>
                          <w:tbl>
                            <w:tblPr>
                              <w:tblStyle w:val="TableGrid0"/>
                              <w:tblW w:w="3823" w:type="dxa"/>
                              <w:tblLook w:val="04A0" w:firstRow="1" w:lastRow="0" w:firstColumn="1" w:lastColumn="0" w:noHBand="0" w:noVBand="1"/>
                            </w:tblPr>
                            <w:tblGrid>
                              <w:gridCol w:w="1322"/>
                              <w:gridCol w:w="2501"/>
                            </w:tblGrid>
                            <w:tr w:rsidR="00630250" w14:paraId="089EDEAE" w14:textId="77777777" w:rsidTr="00630250">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501" w:type="dxa"/>
                                </w:tcPr>
                                <w:p w14:paraId="57F04249" w14:textId="77777777" w:rsidR="00630250" w:rsidRPr="00630250" w:rsidRDefault="00630250">
                                  <w:pPr>
                                    <w:rPr>
                                      <w:rFonts w:ascii="Arial" w:hAnsi="Arial" w:cs="Arial"/>
                                      <w:sz w:val="28"/>
                                      <w:szCs w:val="28"/>
                                    </w:rPr>
                                  </w:pPr>
                                  <w:r w:rsidRPr="00630250">
                                    <w:rPr>
                                      <w:rFonts w:ascii="Arial" w:hAnsi="Arial" w:cs="Arial"/>
                                      <w:sz w:val="28"/>
                                      <w:szCs w:val="28"/>
                                    </w:rPr>
                                    <w:t>Oliver Perez</w:t>
                                  </w:r>
                                </w:p>
                                <w:p w14:paraId="02A1FA17" w14:textId="77777777" w:rsidR="00630250" w:rsidRPr="00630250" w:rsidRDefault="00630250">
                                  <w:pPr>
                                    <w:rPr>
                                      <w:rFonts w:ascii="Arial" w:hAnsi="Arial" w:cs="Arial"/>
                                      <w:sz w:val="28"/>
                                      <w:szCs w:val="28"/>
                                    </w:rPr>
                                  </w:pPr>
                                  <w:r w:rsidRPr="00630250">
                                    <w:rPr>
                                      <w:rFonts w:ascii="Arial" w:hAnsi="Arial" w:cs="Arial"/>
                                      <w:sz w:val="28"/>
                                      <w:szCs w:val="28"/>
                                    </w:rPr>
                                    <w:t>Imelda Cervantes</w:t>
                                  </w:r>
                                </w:p>
                                <w:p w14:paraId="1F1520FA" w14:textId="028F0AC8" w:rsidR="00630250" w:rsidRPr="00630250" w:rsidRDefault="00630250">
                                  <w:pPr>
                                    <w:rPr>
                                      <w:rFonts w:ascii="Arial" w:hAnsi="Arial" w:cs="Arial"/>
                                      <w:sz w:val="28"/>
                                      <w:szCs w:val="28"/>
                                    </w:rPr>
                                  </w:pPr>
                                  <w:r w:rsidRPr="00630250">
                                    <w:rPr>
                                      <w:rFonts w:ascii="Arial" w:hAnsi="Arial" w:cs="Arial"/>
                                      <w:sz w:val="28"/>
                                      <w:szCs w:val="28"/>
                                    </w:rPr>
                                    <w:t>Yolanda Danday</w:t>
                                  </w:r>
                                </w:p>
                              </w:tc>
                            </w:tr>
                            <w:tr w:rsidR="00630250" w14:paraId="5D0BC63C" w14:textId="77777777" w:rsidTr="006302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501" w:type="dxa"/>
                                </w:tcPr>
                                <w:p w14:paraId="5C15BF9F" w14:textId="77777777" w:rsidR="00630250" w:rsidRDefault="00630250">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2E7034AB" w14:textId="77777777" w:rsidR="00630250" w:rsidRDefault="00630250">
                                  <w:pPr>
                                    <w:rPr>
                                      <w:rFonts w:ascii="Arial" w:hAnsi="Arial" w:cs="Arial"/>
                                      <w:sz w:val="28"/>
                                      <w:szCs w:val="28"/>
                                    </w:rPr>
                                  </w:pPr>
                                  <w:r>
                                    <w:rPr>
                                      <w:rFonts w:ascii="Arial" w:hAnsi="Arial" w:cs="Arial"/>
                                      <w:sz w:val="28"/>
                                      <w:szCs w:val="28"/>
                                    </w:rPr>
                                    <w:t xml:space="preserve">Vincent Obi </w:t>
                                  </w:r>
                                </w:p>
                                <w:p w14:paraId="6B6000CE" w14:textId="753F83D2" w:rsidR="00630250" w:rsidRPr="00630250" w:rsidRDefault="00630250">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630250" w14:paraId="773AB3AD" w14:textId="77777777" w:rsidTr="006302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501" w:type="dxa"/>
                                </w:tcPr>
                                <w:p w14:paraId="2D3C23EB" w14:textId="51621C53" w:rsidR="00630250" w:rsidRPr="00630250" w:rsidRDefault="00630250">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w:t>
                                  </w:r>
                                </w:p>
                              </w:tc>
                            </w:tr>
                            <w:tr w:rsidR="00630250" w14:paraId="1B917D19" w14:textId="77777777" w:rsidTr="00630250">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501" w:type="dxa"/>
                                </w:tcPr>
                                <w:p w14:paraId="517EF960" w14:textId="77777777" w:rsidR="00630250" w:rsidRDefault="00630250">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p>
                                <w:p w14:paraId="1AFF916D" w14:textId="77777777" w:rsidR="00630250" w:rsidRDefault="00630250">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3FB8473B" w14:textId="596D37CA" w:rsidR="00630250" w:rsidRPr="00630250" w:rsidRDefault="00630250">
                                  <w:pPr>
                                    <w:rPr>
                                      <w:rFonts w:ascii="Arial" w:hAnsi="Arial" w:cs="Arial"/>
                                      <w:sz w:val="28"/>
                                      <w:szCs w:val="28"/>
                                    </w:rPr>
                                  </w:pPr>
                                  <w:r>
                                    <w:rPr>
                                      <w:rFonts w:ascii="Arial" w:hAnsi="Arial" w:cs="Arial"/>
                                      <w:sz w:val="28"/>
                                      <w:szCs w:val="28"/>
                                    </w:rPr>
                                    <w:t>Francisca Okeke</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27" type="#_x0000_t202" style="position:absolute;left:0;text-align:left;margin-left:354pt;margin-top:405.1pt;width:199.5pt;height:189.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">
                <v:textbox>
                  <w:txbxContent>
                    <w:tbl>
                      <w:tblPr>
                        <w:tblStyle w:val="TableGrid0"/>
                        <w:tblW w:w="3823" w:type="dxa"/>
                        <w:tblLook w:val="04A0" w:firstRow="1" w:lastRow="0" w:firstColumn="1" w:lastColumn="0" w:noHBand="0" w:noVBand="1"/>
                      </w:tblPr>
                      <w:tblGrid>
                        <w:gridCol w:w="1322"/>
                        <w:gridCol w:w="2501"/>
                      </w:tblGrid>
                      <w:tr w:rsidR="00630250" w14:paraId="089EDEAE" w14:textId="77777777" w:rsidTr="00630250">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501" w:type="dxa"/>
                          </w:tcPr>
                          <w:p w14:paraId="57F04249" w14:textId="77777777" w:rsidR="00630250" w:rsidRPr="00630250" w:rsidRDefault="00630250">
                            <w:pPr>
                              <w:rPr>
                                <w:rFonts w:ascii="Arial" w:hAnsi="Arial" w:cs="Arial"/>
                                <w:sz w:val="28"/>
                                <w:szCs w:val="28"/>
                              </w:rPr>
                            </w:pPr>
                            <w:r w:rsidRPr="00630250">
                              <w:rPr>
                                <w:rFonts w:ascii="Arial" w:hAnsi="Arial" w:cs="Arial"/>
                                <w:sz w:val="28"/>
                                <w:szCs w:val="28"/>
                              </w:rPr>
                              <w:t>Oliver Perez</w:t>
                            </w:r>
                          </w:p>
                          <w:p w14:paraId="02A1FA17" w14:textId="77777777" w:rsidR="00630250" w:rsidRPr="00630250" w:rsidRDefault="00630250">
                            <w:pPr>
                              <w:rPr>
                                <w:rFonts w:ascii="Arial" w:hAnsi="Arial" w:cs="Arial"/>
                                <w:sz w:val="28"/>
                                <w:szCs w:val="28"/>
                              </w:rPr>
                            </w:pPr>
                            <w:r w:rsidRPr="00630250">
                              <w:rPr>
                                <w:rFonts w:ascii="Arial" w:hAnsi="Arial" w:cs="Arial"/>
                                <w:sz w:val="28"/>
                                <w:szCs w:val="28"/>
                              </w:rPr>
                              <w:t>Imelda Cervantes</w:t>
                            </w:r>
                          </w:p>
                          <w:p w14:paraId="1F1520FA" w14:textId="028F0AC8" w:rsidR="00630250" w:rsidRPr="00630250" w:rsidRDefault="00630250">
                            <w:pPr>
                              <w:rPr>
                                <w:rFonts w:ascii="Arial" w:hAnsi="Arial" w:cs="Arial"/>
                                <w:sz w:val="28"/>
                                <w:szCs w:val="28"/>
                              </w:rPr>
                            </w:pPr>
                            <w:r w:rsidRPr="00630250">
                              <w:rPr>
                                <w:rFonts w:ascii="Arial" w:hAnsi="Arial" w:cs="Arial"/>
                                <w:sz w:val="28"/>
                                <w:szCs w:val="28"/>
                              </w:rPr>
                              <w:t>Yolanda Danday</w:t>
                            </w:r>
                          </w:p>
                        </w:tc>
                      </w:tr>
                      <w:tr w:rsidR="00630250" w14:paraId="5D0BC63C" w14:textId="77777777" w:rsidTr="006302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501" w:type="dxa"/>
                          </w:tcPr>
                          <w:p w14:paraId="5C15BF9F" w14:textId="77777777" w:rsidR="00630250" w:rsidRDefault="00630250">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2E7034AB" w14:textId="77777777" w:rsidR="00630250" w:rsidRDefault="00630250">
                            <w:pPr>
                              <w:rPr>
                                <w:rFonts w:ascii="Arial" w:hAnsi="Arial" w:cs="Arial"/>
                                <w:sz w:val="28"/>
                                <w:szCs w:val="28"/>
                              </w:rPr>
                            </w:pPr>
                            <w:r>
                              <w:rPr>
                                <w:rFonts w:ascii="Arial" w:hAnsi="Arial" w:cs="Arial"/>
                                <w:sz w:val="28"/>
                                <w:szCs w:val="28"/>
                              </w:rPr>
                              <w:t xml:space="preserve">Vincent Obi </w:t>
                            </w:r>
                          </w:p>
                          <w:p w14:paraId="6B6000CE" w14:textId="753F83D2" w:rsidR="00630250" w:rsidRPr="00630250" w:rsidRDefault="00630250">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630250" w14:paraId="773AB3AD" w14:textId="77777777" w:rsidTr="006302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501" w:type="dxa"/>
                          </w:tcPr>
                          <w:p w14:paraId="2D3C23EB" w14:textId="51621C53" w:rsidR="00630250" w:rsidRPr="00630250" w:rsidRDefault="00630250">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w:t>
                            </w:r>
                          </w:p>
                        </w:tc>
                      </w:tr>
                      <w:tr w:rsidR="00630250" w14:paraId="1B917D19" w14:textId="77777777" w:rsidTr="00630250">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501" w:type="dxa"/>
                          </w:tcPr>
                          <w:p w14:paraId="517EF960" w14:textId="77777777" w:rsidR="00630250" w:rsidRDefault="00630250">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p>
                          <w:p w14:paraId="1AFF916D" w14:textId="77777777" w:rsidR="00630250" w:rsidRDefault="00630250">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3FB8473B" w14:textId="596D37CA" w:rsidR="00630250" w:rsidRPr="00630250" w:rsidRDefault="00630250">
                            <w:pPr>
                              <w:rPr>
                                <w:rFonts w:ascii="Arial" w:hAnsi="Arial" w:cs="Arial"/>
                                <w:sz w:val="28"/>
                                <w:szCs w:val="28"/>
                              </w:rPr>
                            </w:pPr>
                            <w:r>
                              <w:rPr>
                                <w:rFonts w:ascii="Arial" w:hAnsi="Arial" w:cs="Arial"/>
                                <w:sz w:val="28"/>
                                <w:szCs w:val="28"/>
                              </w:rPr>
                              <w:t>Francisca Okeke</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r w:rsidR="00630250" w:rsidRPr="00630250">
        <w:rPr>
          <w:rFonts w:ascii="Arial" w:hAnsi="Arial" w:cs="Arial"/>
          <w:b/>
          <w:noProof/>
          <w:sz w:val="28"/>
          <w:szCs w:val="28"/>
        </w:rPr>
        <mc:AlternateContent>
          <mc:Choice Requires="wps">
            <w:drawing>
              <wp:anchor distT="45720" distB="45720" distL="114300" distR="114300" simplePos="0" relativeHeight="251674624" behindDoc="0" locked="0" layoutInCell="1" allowOverlap="1" wp14:anchorId="135A50E5" wp14:editId="3EF3F0FF">
                <wp:simplePos x="0" y="0"/>
                <wp:positionH relativeFrom="column">
                  <wp:posOffset>-124460</wp:posOffset>
                </wp:positionH>
                <wp:positionV relativeFrom="paragraph">
                  <wp:posOffset>5333365</wp:posOffset>
                </wp:positionV>
                <wp:extent cx="4486275" cy="21526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152650"/>
                        </a:xfrm>
                        <a:prstGeom prst="rect">
                          <a:avLst/>
                        </a:prstGeom>
                        <a:solidFill>
                          <a:srgbClr val="FFFFFF"/>
                        </a:solidFill>
                        <a:ln w="9525">
                          <a:solidFill>
                            <a:srgbClr val="000000"/>
                          </a:solidFill>
                          <a:miter lim="800000"/>
                          <a:headEnd/>
                          <a:tailEnd/>
                        </a:ln>
                      </wps:spPr>
                      <wps:txbx>
                        <w:txbxContent>
                          <w:p w14:paraId="35E631F0" w14:textId="2CFF3B21"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5B168F44" w14:textId="010D929E"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Ralph </w:t>
                            </w:r>
                            <w:proofErr w:type="spellStart"/>
                            <w:r>
                              <w:rPr>
                                <w:rFonts w:ascii="Arial" w:eastAsia="Arial" w:hAnsi="Arial" w:cs="Arial"/>
                                <w:color w:val="auto"/>
                                <w:sz w:val="28"/>
                                <w:szCs w:val="28"/>
                              </w:rPr>
                              <w:t>Trutwein</w:t>
                            </w:r>
                            <w:proofErr w:type="spellEnd"/>
                            <w:r>
                              <w:rPr>
                                <w:rFonts w:ascii="Arial" w:eastAsia="Arial" w:hAnsi="Arial" w:cs="Arial"/>
                                <w:color w:val="auto"/>
                                <w:sz w:val="28"/>
                                <w:szCs w:val="28"/>
                              </w:rPr>
                              <w:t xml:space="preserve">, Robert Jenkin, John Knight, Harry </w:t>
                            </w:r>
                            <w:proofErr w:type="spellStart"/>
                            <w:r>
                              <w:rPr>
                                <w:rFonts w:ascii="Arial" w:eastAsia="Arial" w:hAnsi="Arial" w:cs="Arial"/>
                                <w:color w:val="auto"/>
                                <w:sz w:val="28"/>
                                <w:szCs w:val="28"/>
                              </w:rPr>
                              <w:t>Hazalden</w:t>
                            </w:r>
                            <w:proofErr w:type="spellEnd"/>
                            <w:r>
                              <w:rPr>
                                <w:rFonts w:ascii="Arial" w:eastAsia="Arial" w:hAnsi="Arial" w:cs="Arial"/>
                                <w:color w:val="auto"/>
                                <w:sz w:val="28"/>
                                <w:szCs w:val="28"/>
                              </w:rPr>
                              <w:t xml:space="preserve">, Violet Brooke, Alice Cassidy, Pearl Mathias, James, </w:t>
                            </w:r>
                            <w:proofErr w:type="spellStart"/>
                            <w:r>
                              <w:rPr>
                                <w:rFonts w:ascii="Arial" w:eastAsia="Arial" w:hAnsi="Arial" w:cs="Arial"/>
                                <w:color w:val="auto"/>
                                <w:sz w:val="28"/>
                                <w:szCs w:val="28"/>
                              </w:rPr>
                              <w:t>Kitney</w:t>
                            </w:r>
                            <w:proofErr w:type="spellEnd"/>
                            <w:r>
                              <w:rPr>
                                <w:rFonts w:ascii="Arial" w:eastAsia="Arial" w:hAnsi="Arial" w:cs="Arial"/>
                                <w:color w:val="auto"/>
                                <w:sz w:val="28"/>
                                <w:szCs w:val="28"/>
                              </w:rPr>
                              <w:t xml:space="preserve">, John Cochrane, Anna McCarthy Stephen Kearney, John Fay, George Kavanagh, Lidia Watts, Mary Kinnear, Peter </w:t>
                            </w:r>
                            <w:proofErr w:type="spellStart"/>
                            <w:r>
                              <w:rPr>
                                <w:rFonts w:ascii="Arial" w:eastAsia="Arial" w:hAnsi="Arial" w:cs="Arial"/>
                                <w:color w:val="auto"/>
                                <w:sz w:val="28"/>
                                <w:szCs w:val="28"/>
                              </w:rPr>
                              <w:t>Szemelak</w:t>
                            </w:r>
                            <w:proofErr w:type="spellEnd"/>
                            <w:r>
                              <w:rPr>
                                <w:rFonts w:ascii="Arial" w:eastAsia="Arial" w:hAnsi="Arial" w:cs="Arial"/>
                                <w:color w:val="auto"/>
                                <w:sz w:val="28"/>
                                <w:szCs w:val="28"/>
                              </w:rPr>
                              <w:t xml:space="preserve"> and Crystal Talbot.</w:t>
                            </w:r>
                          </w:p>
                          <w:p w14:paraId="0B82FDB2" w14:textId="77777777" w:rsidR="00630250" w:rsidRDefault="00630250" w:rsidP="00630250">
                            <w:pPr>
                              <w:spacing w:after="0"/>
                              <w:ind w:left="7"/>
                              <w:contextualSpacing/>
                              <w:rPr>
                                <w:rFonts w:ascii="Arial" w:eastAsia="Arial" w:hAnsi="Arial" w:cs="Arial"/>
                                <w:color w:val="auto"/>
                                <w:sz w:val="28"/>
                                <w:szCs w:val="28"/>
                              </w:rPr>
                            </w:pPr>
                          </w:p>
                          <w:p w14:paraId="3B4B4EE9" w14:textId="77777777" w:rsidR="00630250" w:rsidRDefault="00630250" w:rsidP="00630250">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9.8pt;margin-top:419.95pt;width:353.25pt;height:16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">
                <v:textbox>
                  <w:txbxContent>
                    <w:p w14:paraId="35E631F0" w14:textId="2CFF3B21"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5B168F44" w14:textId="010D929E"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And also Pray for all those whose anniversaries occur about this time including: Ralph </w:t>
                      </w:r>
                      <w:proofErr w:type="spellStart"/>
                      <w:r>
                        <w:rPr>
                          <w:rFonts w:ascii="Arial" w:eastAsia="Arial" w:hAnsi="Arial" w:cs="Arial"/>
                          <w:color w:val="auto"/>
                          <w:sz w:val="28"/>
                          <w:szCs w:val="28"/>
                        </w:rPr>
                        <w:t>Trutwein</w:t>
                      </w:r>
                      <w:proofErr w:type="spellEnd"/>
                      <w:r>
                        <w:rPr>
                          <w:rFonts w:ascii="Arial" w:eastAsia="Arial" w:hAnsi="Arial" w:cs="Arial"/>
                          <w:color w:val="auto"/>
                          <w:sz w:val="28"/>
                          <w:szCs w:val="28"/>
                        </w:rPr>
                        <w:t xml:space="preserve">, Robert Jenkin, John Knight, Harry </w:t>
                      </w:r>
                      <w:proofErr w:type="spellStart"/>
                      <w:r>
                        <w:rPr>
                          <w:rFonts w:ascii="Arial" w:eastAsia="Arial" w:hAnsi="Arial" w:cs="Arial"/>
                          <w:color w:val="auto"/>
                          <w:sz w:val="28"/>
                          <w:szCs w:val="28"/>
                        </w:rPr>
                        <w:t>Hazalden</w:t>
                      </w:r>
                      <w:proofErr w:type="spellEnd"/>
                      <w:r>
                        <w:rPr>
                          <w:rFonts w:ascii="Arial" w:eastAsia="Arial" w:hAnsi="Arial" w:cs="Arial"/>
                          <w:color w:val="auto"/>
                          <w:sz w:val="28"/>
                          <w:szCs w:val="28"/>
                        </w:rPr>
                        <w:t xml:space="preserve">, Violet Brooke, Alice Cassidy, Pearl Mathias, James, </w:t>
                      </w:r>
                      <w:proofErr w:type="spellStart"/>
                      <w:r>
                        <w:rPr>
                          <w:rFonts w:ascii="Arial" w:eastAsia="Arial" w:hAnsi="Arial" w:cs="Arial"/>
                          <w:color w:val="auto"/>
                          <w:sz w:val="28"/>
                          <w:szCs w:val="28"/>
                        </w:rPr>
                        <w:t>Kitney</w:t>
                      </w:r>
                      <w:proofErr w:type="spellEnd"/>
                      <w:r>
                        <w:rPr>
                          <w:rFonts w:ascii="Arial" w:eastAsia="Arial" w:hAnsi="Arial" w:cs="Arial"/>
                          <w:color w:val="auto"/>
                          <w:sz w:val="28"/>
                          <w:szCs w:val="28"/>
                        </w:rPr>
                        <w:t xml:space="preserve">, John Cochrane, Anna McCarthy Stephen Kearney, John Fay, George Kavanagh, Lidia Watts, Mary Kinnear, Peter </w:t>
                      </w:r>
                      <w:proofErr w:type="spellStart"/>
                      <w:r>
                        <w:rPr>
                          <w:rFonts w:ascii="Arial" w:eastAsia="Arial" w:hAnsi="Arial" w:cs="Arial"/>
                          <w:color w:val="auto"/>
                          <w:sz w:val="28"/>
                          <w:szCs w:val="28"/>
                        </w:rPr>
                        <w:t>Szemelak</w:t>
                      </w:r>
                      <w:proofErr w:type="spellEnd"/>
                      <w:r>
                        <w:rPr>
                          <w:rFonts w:ascii="Arial" w:eastAsia="Arial" w:hAnsi="Arial" w:cs="Arial"/>
                          <w:color w:val="auto"/>
                          <w:sz w:val="28"/>
                          <w:szCs w:val="28"/>
                        </w:rPr>
                        <w:t xml:space="preserve"> and Crystal Talbot.</w:t>
                      </w:r>
                    </w:p>
                    <w:p w14:paraId="0B82FDB2" w14:textId="77777777" w:rsidR="00630250" w:rsidRDefault="00630250" w:rsidP="00630250">
                      <w:pPr>
                        <w:spacing w:after="0"/>
                        <w:ind w:left="7"/>
                        <w:contextualSpacing/>
                        <w:rPr>
                          <w:rFonts w:ascii="Arial" w:eastAsia="Arial" w:hAnsi="Arial" w:cs="Arial"/>
                          <w:color w:val="auto"/>
                          <w:sz w:val="28"/>
                          <w:szCs w:val="28"/>
                        </w:rPr>
                      </w:pPr>
                    </w:p>
                    <w:p w14:paraId="3B4B4EE9" w14:textId="77777777" w:rsidR="00630250" w:rsidRDefault="00630250" w:rsidP="00630250">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r w:rsidR="00922B00"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8480" behindDoc="0" locked="0" layoutInCell="1" allowOverlap="1" wp14:anchorId="44E0D1F9" wp14:editId="1879E32B">
                <wp:simplePos x="0" y="0"/>
                <wp:positionH relativeFrom="column">
                  <wp:posOffset>4800600</wp:posOffset>
                </wp:positionH>
                <wp:positionV relativeFrom="paragraph">
                  <wp:posOffset>2552065</wp:posOffset>
                </wp:positionV>
                <wp:extent cx="2124075" cy="2238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238375"/>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9" type="#_x0000_t202" style="position:absolute;left:0;text-align:left;margin-left:378pt;margin-top:200.95pt;width:167.25pt;height:176.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05KAIAAE4EAAAOAAAAZHJzL2Uyb0RvYy54bWysVNtu2zAMfR+wfxD0vthxkj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22B00" w:rsidRPr="00DF76F3">
        <w:rPr>
          <w:rFonts w:ascii="Arial" w:eastAsia="Arial" w:hAnsi="Arial" w:cs="Arial"/>
          <w:b/>
          <w:noProof/>
          <w:color w:val="auto"/>
          <w:sz w:val="36"/>
          <w:szCs w:val="36"/>
        </w:rPr>
        <mc:AlternateContent>
          <mc:Choice Requires="wps">
            <w:drawing>
              <wp:anchor distT="45720" distB="45720" distL="114300" distR="114300" simplePos="0" relativeHeight="251670528" behindDoc="0" locked="0" layoutInCell="1" allowOverlap="1" wp14:anchorId="6A249EEB" wp14:editId="49F0866D">
                <wp:simplePos x="0" y="0"/>
                <wp:positionH relativeFrom="column">
                  <wp:posOffset>4752975</wp:posOffset>
                </wp:positionH>
                <wp:positionV relativeFrom="paragraph">
                  <wp:posOffset>113665</wp:posOffset>
                </wp:positionV>
                <wp:extent cx="2171700" cy="22383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38375"/>
                        </a:xfrm>
                        <a:prstGeom prst="rect">
                          <a:avLst/>
                        </a:prstGeom>
                        <a:solidFill>
                          <a:srgbClr val="FFFFFF"/>
                        </a:solidFill>
                        <a:ln w="9525">
                          <a:solidFill>
                            <a:srgbClr val="000000"/>
                          </a:solidFill>
                          <a:miter lim="800000"/>
                          <a:headEnd/>
                          <a:tailEnd/>
                        </a:ln>
                      </wps:spPr>
                      <wps:txbx>
                        <w:txbxContent>
                          <w:p w14:paraId="74C33DBC" w14:textId="2355C590" w:rsidR="000C6AB4" w:rsidRP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E8792E">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62EE12E3">
                                  <wp:extent cx="1609725" cy="989392"/>
                                  <wp:effectExtent l="76200" t="76200" r="85725" b="801370"/>
                                  <wp:docPr id="6" name="Picture 6"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1873" cy="10275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0" type="#_x0000_t202" style="position:absolute;left:0;text-align:left;margin-left:374.25pt;margin-top:8.95pt;width:171pt;height:17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">
                <v:textbox>
                  <w:txbxContent>
                    <w:p w14:paraId="74C33DBC" w14:textId="2355C590" w:rsidR="000C6AB4" w:rsidRP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E8792E">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62EE12E3">
                            <wp:extent cx="1609725" cy="989392"/>
                            <wp:effectExtent l="76200" t="76200" r="85725" b="801370"/>
                            <wp:docPr id="6" name="Picture 6"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1873" cy="10275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square"/>
              </v:shape>
            </w:pict>
          </mc:Fallback>
        </mc:AlternateContent>
      </w:r>
      <w:r w:rsidR="00922B00">
        <w:rPr>
          <w:rFonts w:ascii="Arial" w:hAnsi="Arial" w:cs="Arial"/>
          <w:b/>
          <w:sz w:val="28"/>
          <w:szCs w:val="28"/>
        </w:rPr>
        <w:tab/>
      </w:r>
      <w:r>
        <w:rPr>
          <w:rFonts w:ascii="Arial" w:hAnsi="Arial" w:cs="Arial"/>
          <w:b/>
          <w:sz w:val="28"/>
          <w:szCs w:val="28"/>
        </w:rPr>
        <w:t xml:space="preserve">Readers this week: </w:t>
      </w:r>
    </w:p>
    <w:p w14:paraId="7BF47579" w14:textId="02740B4A" w:rsidR="0019243B" w:rsidRDefault="008E6959" w:rsidP="0019243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4E7709F6" w:rsidR="0019243B" w:rsidRPr="00F2352B" w:rsidRDefault="001C2EF2"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6192" behindDoc="0" locked="0" layoutInCell="1" allowOverlap="1" wp14:anchorId="6557C474" wp14:editId="513C79DA">
                <wp:simplePos x="0" y="0"/>
                <wp:positionH relativeFrom="margin">
                  <wp:posOffset>-219075</wp:posOffset>
                </wp:positionH>
                <wp:positionV relativeFrom="paragraph">
                  <wp:posOffset>262890</wp:posOffset>
                </wp:positionV>
                <wp:extent cx="7162800" cy="32480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248025"/>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15DF4325" w:rsidR="001C22BE" w:rsidRPr="009053B4" w:rsidRDefault="001C22BE" w:rsidP="001C22BE">
                                  <w:pPr>
                                    <w:ind w:right="182"/>
                                    <w:rPr>
                                      <w:rFonts w:ascii="Arial" w:eastAsia="Arial" w:hAnsi="Arial" w:cs="Arial"/>
                                      <w:sz w:val="28"/>
                                      <w:szCs w:val="28"/>
                                    </w:rPr>
                                  </w:pPr>
                                </w:p>
                              </w:tc>
                              <w:tc>
                                <w:tcPr>
                                  <w:tcW w:w="1417" w:type="dxa"/>
                                  <w:tcBorders>
                                    <w:bottom w:val="single" w:sz="4" w:space="0" w:color="auto"/>
                                  </w:tcBorders>
                                </w:tcPr>
                                <w:p w14:paraId="0437CCC8" w14:textId="137F4DFB" w:rsidR="001C22BE" w:rsidRPr="009053B4" w:rsidRDefault="001C22BE" w:rsidP="001C22BE">
                                  <w:pPr>
                                    <w:ind w:right="182"/>
                                    <w:rPr>
                                      <w:rFonts w:ascii="Arial" w:eastAsia="Arial" w:hAnsi="Arial" w:cs="Arial"/>
                                      <w:sz w:val="28"/>
                                      <w:szCs w:val="28"/>
                                    </w:rPr>
                                  </w:pPr>
                                </w:p>
                              </w:tc>
                              <w:tc>
                                <w:tcPr>
                                  <w:tcW w:w="1559" w:type="dxa"/>
                                  <w:tcBorders>
                                    <w:bottom w:val="single" w:sz="4" w:space="0" w:color="auto"/>
                                  </w:tcBorders>
                                </w:tcPr>
                                <w:p w14:paraId="6BB7D9E3" w14:textId="0529110A" w:rsidR="001C22BE" w:rsidRPr="009053B4" w:rsidRDefault="001C22BE" w:rsidP="001C22BE">
                                  <w:pPr>
                                    <w:ind w:right="182"/>
                                    <w:rPr>
                                      <w:rFonts w:ascii="Arial" w:eastAsia="Arial" w:hAnsi="Arial" w:cs="Arial"/>
                                      <w:sz w:val="28"/>
                                      <w:szCs w:val="28"/>
                                    </w:rPr>
                                  </w:pPr>
                                </w:p>
                              </w:tc>
                              <w:tc>
                                <w:tcPr>
                                  <w:tcW w:w="1276" w:type="dxa"/>
                                  <w:tcBorders>
                                    <w:bottom w:val="single" w:sz="4" w:space="0" w:color="auto"/>
                                  </w:tcBorders>
                                </w:tcPr>
                                <w:p w14:paraId="072ED361" w14:textId="5CCED0B1" w:rsidR="001C22BE" w:rsidRPr="009053B4" w:rsidRDefault="001C22BE" w:rsidP="001C22BE">
                                  <w:pPr>
                                    <w:ind w:right="182"/>
                                    <w:rPr>
                                      <w:rFonts w:ascii="Arial" w:eastAsia="Arial" w:hAnsi="Arial" w:cs="Arial"/>
                                      <w:sz w:val="28"/>
                                      <w:szCs w:val="28"/>
                                    </w:rPr>
                                  </w:pPr>
                                </w:p>
                              </w:tc>
                              <w:tc>
                                <w:tcPr>
                                  <w:tcW w:w="1701" w:type="dxa"/>
                                  <w:tcBorders>
                                    <w:bottom w:val="single" w:sz="4" w:space="0" w:color="auto"/>
                                  </w:tcBorders>
                                </w:tcPr>
                                <w:p w14:paraId="677C5EBD" w14:textId="4A1D3032" w:rsidR="001C22BE" w:rsidRPr="007B1586" w:rsidRDefault="001C22BE" w:rsidP="001337C3">
                                  <w:pPr>
                                    <w:ind w:right="182"/>
                                    <w:jc w:val="right"/>
                                    <w:rPr>
                                      <w:rFonts w:ascii="Arial" w:eastAsia="Arial" w:hAnsi="Arial" w:cs="Arial"/>
                                      <w:b/>
                                      <w:sz w:val="28"/>
                                      <w:szCs w:val="28"/>
                                    </w:rPr>
                                  </w:pPr>
                                </w:p>
                              </w:tc>
                            </w:tr>
                            <w:tr w:rsidR="001C22BE" w14:paraId="6B2D76BD" w14:textId="77777777" w:rsidTr="00BF66BA">
                              <w:trPr>
                                <w:trHeight w:val="415"/>
                              </w:trPr>
                              <w:tc>
                                <w:tcPr>
                                  <w:tcW w:w="3405" w:type="dxa"/>
                                  <w:tcBorders>
                                    <w:bottom w:val="single" w:sz="4" w:space="0" w:color="auto"/>
                                  </w:tcBorders>
                                </w:tcPr>
                                <w:p w14:paraId="13472273" w14:textId="0CC77F6F" w:rsidR="001C22BE" w:rsidRPr="007B1586" w:rsidRDefault="001337C3" w:rsidP="0035471F">
                                  <w:pPr>
                                    <w:ind w:right="182"/>
                                    <w:rPr>
                                      <w:rFonts w:ascii="Arial" w:eastAsia="Arial" w:hAnsi="Arial" w:cs="Arial"/>
                                      <w:sz w:val="28"/>
                                      <w:szCs w:val="28"/>
                                    </w:rPr>
                                  </w:pPr>
                                  <w:r w:rsidRPr="007B1586">
                                    <w:rPr>
                                      <w:rFonts w:ascii="Arial" w:eastAsia="Arial" w:hAnsi="Arial" w:cs="Arial"/>
                                      <w:sz w:val="28"/>
                                      <w:szCs w:val="28"/>
                                    </w:rPr>
                                    <w:t>Crib Offering</w:t>
                                  </w:r>
                                </w:p>
                              </w:tc>
                              <w:tc>
                                <w:tcPr>
                                  <w:tcW w:w="1418" w:type="dxa"/>
                                  <w:tcBorders>
                                    <w:bottom w:val="single" w:sz="4" w:space="0" w:color="auto"/>
                                  </w:tcBorders>
                                </w:tcPr>
                                <w:p w14:paraId="3B8983F7" w14:textId="23B02B14" w:rsidR="001C22BE" w:rsidRPr="009053B4" w:rsidRDefault="001C22BE" w:rsidP="001337C3">
                                  <w:pPr>
                                    <w:ind w:right="182"/>
                                    <w:rPr>
                                      <w:rFonts w:ascii="Arial" w:eastAsia="Arial" w:hAnsi="Arial" w:cs="Arial"/>
                                      <w:sz w:val="28"/>
                                      <w:szCs w:val="28"/>
                                    </w:rPr>
                                  </w:pPr>
                                </w:p>
                              </w:tc>
                              <w:tc>
                                <w:tcPr>
                                  <w:tcW w:w="1417"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9"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76"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1" w:type="dxa"/>
                                  <w:tcBorders>
                                    <w:bottom w:val="single" w:sz="4" w:space="0" w:color="auto"/>
                                  </w:tcBorders>
                                </w:tcPr>
                                <w:p w14:paraId="2B0147D5" w14:textId="311F9552" w:rsidR="001C22BE" w:rsidRPr="007B1586" w:rsidRDefault="001C22BE" w:rsidP="001337C3">
                                  <w:pPr>
                                    <w:ind w:right="182"/>
                                    <w:jc w:val="right"/>
                                    <w:rPr>
                                      <w:rFonts w:ascii="Arial" w:eastAsia="Arial" w:hAnsi="Arial" w:cs="Arial"/>
                                      <w:b/>
                                      <w:sz w:val="28"/>
                                      <w:szCs w:val="28"/>
                                    </w:rPr>
                                  </w:pPr>
                                </w:p>
                              </w:tc>
                            </w:tr>
                            <w:tr w:rsidR="00BF66BA" w14:paraId="2186F06E" w14:textId="77777777" w:rsidTr="00BF66BA">
                              <w:trPr>
                                <w:trHeight w:val="415"/>
                              </w:trPr>
                              <w:tc>
                                <w:tcPr>
                                  <w:tcW w:w="3405" w:type="dxa"/>
                                  <w:tcBorders>
                                    <w:bottom w:val="single" w:sz="4" w:space="0" w:color="auto"/>
                                  </w:tcBorders>
                                </w:tcPr>
                                <w:p w14:paraId="50E7E362" w14:textId="7BD04E8E"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 xml:space="preserve">Fr </w:t>
                                  </w:r>
                                  <w:proofErr w:type="spellStart"/>
                                  <w:r w:rsidRPr="007B1586">
                                    <w:rPr>
                                      <w:rFonts w:ascii="Arial" w:eastAsia="Arial" w:hAnsi="Arial" w:cs="Arial"/>
                                      <w:sz w:val="28"/>
                                      <w:szCs w:val="28"/>
                                    </w:rPr>
                                    <w:t>Pascoal</w:t>
                                  </w:r>
                                  <w:proofErr w:type="spellEnd"/>
                                  <w:r w:rsidRPr="007B1586">
                                    <w:rPr>
                                      <w:rFonts w:ascii="Arial" w:eastAsia="Arial" w:hAnsi="Arial" w:cs="Arial"/>
                                      <w:sz w:val="28"/>
                                      <w:szCs w:val="28"/>
                                    </w:rPr>
                                    <w:t xml:space="preserve"> Air Ticket </w:t>
                                  </w:r>
                                </w:p>
                              </w:tc>
                              <w:tc>
                                <w:tcPr>
                                  <w:tcW w:w="1418" w:type="dxa"/>
                                  <w:tcBorders>
                                    <w:bottom w:val="single" w:sz="4" w:space="0" w:color="auto"/>
                                  </w:tcBorders>
                                </w:tcPr>
                                <w:p w14:paraId="0214AC89" w14:textId="73393F91" w:rsidR="00BF66BA" w:rsidRPr="009053B4" w:rsidRDefault="00BF66BA" w:rsidP="001337C3">
                                  <w:pPr>
                                    <w:ind w:right="182"/>
                                    <w:rPr>
                                      <w:rFonts w:ascii="Arial" w:eastAsia="Arial" w:hAnsi="Arial" w:cs="Arial"/>
                                      <w:sz w:val="28"/>
                                      <w:szCs w:val="28"/>
                                    </w:rPr>
                                  </w:pPr>
                                </w:p>
                              </w:tc>
                              <w:tc>
                                <w:tcPr>
                                  <w:tcW w:w="1417"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9"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76"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1" w:type="dxa"/>
                                  <w:tcBorders>
                                    <w:bottom w:val="single" w:sz="4" w:space="0" w:color="auto"/>
                                  </w:tcBorders>
                                </w:tcPr>
                                <w:p w14:paraId="6B0B09E1" w14:textId="38717243" w:rsidR="00BF66BA" w:rsidRPr="007B1586" w:rsidRDefault="00BF66BA" w:rsidP="001337C3">
                                  <w:pPr>
                                    <w:ind w:right="182"/>
                                    <w:jc w:val="right"/>
                                    <w:rPr>
                                      <w:rFonts w:ascii="Arial" w:eastAsia="Arial" w:hAnsi="Arial" w:cs="Arial"/>
                                      <w:b/>
                                      <w:sz w:val="28"/>
                                      <w:szCs w:val="28"/>
                                    </w:rPr>
                                  </w:pPr>
                                </w:p>
                              </w:tc>
                            </w:tr>
                            <w:tr w:rsidR="00BF66BA" w14:paraId="210816CD" w14:textId="77777777" w:rsidTr="00BF66BA">
                              <w:trPr>
                                <w:trHeight w:val="415"/>
                              </w:trPr>
                              <w:tc>
                                <w:tcPr>
                                  <w:tcW w:w="3405"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3BC4E114" w:rsidR="00BF66BA" w:rsidRPr="009053B4" w:rsidRDefault="00BF66BA" w:rsidP="00BF66BA">
                                  <w:pPr>
                                    <w:ind w:right="182"/>
                                    <w:rPr>
                                      <w:rFonts w:ascii="Arial" w:eastAsia="Arial" w:hAnsi="Arial" w:cs="Arial"/>
                                      <w:sz w:val="28"/>
                                      <w:szCs w:val="28"/>
                                    </w:rPr>
                                  </w:pPr>
                                </w:p>
                              </w:tc>
                              <w:tc>
                                <w:tcPr>
                                  <w:tcW w:w="1417" w:type="dxa"/>
                                  <w:tcBorders>
                                    <w:bottom w:val="single" w:sz="4" w:space="0" w:color="auto"/>
                                  </w:tcBorders>
                                </w:tcPr>
                                <w:p w14:paraId="7BB4A96A" w14:textId="4F16E10F" w:rsidR="00BF66BA" w:rsidRPr="009053B4" w:rsidRDefault="00BF66BA" w:rsidP="00BF66BA">
                                  <w:pPr>
                                    <w:ind w:right="182"/>
                                    <w:rPr>
                                      <w:rFonts w:ascii="Arial" w:eastAsia="Arial" w:hAnsi="Arial" w:cs="Arial"/>
                                      <w:sz w:val="28"/>
                                      <w:szCs w:val="28"/>
                                    </w:rPr>
                                  </w:pPr>
                                </w:p>
                              </w:tc>
                              <w:tc>
                                <w:tcPr>
                                  <w:tcW w:w="1559" w:type="dxa"/>
                                  <w:tcBorders>
                                    <w:bottom w:val="single" w:sz="4" w:space="0" w:color="auto"/>
                                  </w:tcBorders>
                                </w:tcPr>
                                <w:p w14:paraId="5CD4507A" w14:textId="702B7AE7" w:rsidR="00BF66BA" w:rsidRPr="009053B4" w:rsidRDefault="00BF66BA" w:rsidP="00BF03DE">
                                  <w:pPr>
                                    <w:ind w:right="182"/>
                                    <w:jc w:val="right"/>
                                    <w:rPr>
                                      <w:rFonts w:ascii="Arial" w:eastAsia="Arial" w:hAnsi="Arial" w:cs="Arial"/>
                                      <w:sz w:val="28"/>
                                      <w:szCs w:val="28"/>
                                    </w:rPr>
                                  </w:pPr>
                                </w:p>
                              </w:tc>
                              <w:tc>
                                <w:tcPr>
                                  <w:tcW w:w="1276" w:type="dxa"/>
                                  <w:tcBorders>
                                    <w:bottom w:val="single" w:sz="4" w:space="0" w:color="auto"/>
                                  </w:tcBorders>
                                </w:tcPr>
                                <w:p w14:paraId="582033A8" w14:textId="573A3C63" w:rsidR="00BF66BA" w:rsidRPr="009053B4" w:rsidRDefault="00BF66BA" w:rsidP="00F30FCB">
                                  <w:pPr>
                                    <w:ind w:right="182"/>
                                    <w:rPr>
                                      <w:rFonts w:ascii="Arial" w:eastAsia="Arial" w:hAnsi="Arial" w:cs="Arial"/>
                                      <w:sz w:val="28"/>
                                      <w:szCs w:val="28"/>
                                    </w:rPr>
                                  </w:pPr>
                                </w:p>
                              </w:tc>
                              <w:tc>
                                <w:tcPr>
                                  <w:tcW w:w="1701" w:type="dxa"/>
                                  <w:tcBorders>
                                    <w:bottom w:val="single" w:sz="4" w:space="0" w:color="auto"/>
                                  </w:tcBorders>
                                </w:tcPr>
                                <w:p w14:paraId="39E1A873" w14:textId="76488599" w:rsidR="00BF66BA" w:rsidRPr="007B1586" w:rsidRDefault="00BF66BA" w:rsidP="001337C3">
                                  <w:pPr>
                                    <w:ind w:right="182"/>
                                    <w:jc w:val="right"/>
                                    <w:rPr>
                                      <w:rFonts w:ascii="Arial" w:eastAsia="Arial" w:hAnsi="Arial" w:cs="Arial"/>
                                      <w:b/>
                                      <w:sz w:val="28"/>
                                      <w:szCs w:val="28"/>
                                    </w:rPr>
                                  </w:pPr>
                                </w:p>
                              </w:tc>
                            </w:tr>
                            <w:tr w:rsidR="00C22B60" w14:paraId="07BE9C34" w14:textId="77777777" w:rsidTr="001337C3">
                              <w:trPr>
                                <w:trHeight w:val="199"/>
                              </w:trPr>
                              <w:tc>
                                <w:tcPr>
                                  <w:tcW w:w="3405" w:type="dxa"/>
                                  <w:tcBorders>
                                    <w:top w:val="single" w:sz="4" w:space="0" w:color="auto"/>
                                    <w:left w:val="nil"/>
                                    <w:bottom w:val="nil"/>
                                    <w:right w:val="nil"/>
                                  </w:tcBorders>
                                </w:tcPr>
                                <w:p w14:paraId="7AC0DBA9" w14:textId="77777777" w:rsidR="00C22B60" w:rsidRPr="00270D2D" w:rsidRDefault="00C22B60" w:rsidP="0035471F">
                                  <w:pPr>
                                    <w:ind w:right="182"/>
                                    <w:rPr>
                                      <w:rFonts w:ascii="Arial" w:eastAsia="Arial" w:hAnsi="Arial" w:cs="Arial"/>
                                      <w:sz w:val="24"/>
                                      <w:szCs w:val="24"/>
                                    </w:rPr>
                                  </w:pPr>
                                </w:p>
                              </w:tc>
                              <w:tc>
                                <w:tcPr>
                                  <w:tcW w:w="1418" w:type="dxa"/>
                                  <w:tcBorders>
                                    <w:top w:val="single" w:sz="4" w:space="0" w:color="auto"/>
                                    <w:left w:val="nil"/>
                                    <w:bottom w:val="nil"/>
                                    <w:right w:val="nil"/>
                                  </w:tcBorders>
                                </w:tcPr>
                                <w:p w14:paraId="53B7D5EF" w14:textId="77777777" w:rsidR="00C22B60" w:rsidRDefault="00C22B60" w:rsidP="0035471F">
                                  <w:pPr>
                                    <w:ind w:right="182"/>
                                    <w:rPr>
                                      <w:rFonts w:ascii="Arial" w:eastAsia="Arial" w:hAnsi="Arial" w:cs="Arial"/>
                                      <w:sz w:val="24"/>
                                      <w:szCs w:val="24"/>
                                    </w:rPr>
                                  </w:pPr>
                                </w:p>
                              </w:tc>
                              <w:tc>
                                <w:tcPr>
                                  <w:tcW w:w="1417" w:type="dxa"/>
                                  <w:tcBorders>
                                    <w:top w:val="single" w:sz="4" w:space="0" w:color="auto"/>
                                    <w:left w:val="nil"/>
                                    <w:bottom w:val="nil"/>
                                    <w:right w:val="nil"/>
                                  </w:tcBorders>
                                </w:tcPr>
                                <w:p w14:paraId="4E970F42" w14:textId="77777777" w:rsidR="00C22B60" w:rsidRDefault="00C22B60" w:rsidP="0035471F">
                                  <w:pPr>
                                    <w:ind w:right="182"/>
                                    <w:rPr>
                                      <w:rFonts w:ascii="Arial" w:eastAsia="Arial" w:hAnsi="Arial" w:cs="Arial"/>
                                      <w:sz w:val="24"/>
                                      <w:szCs w:val="24"/>
                                    </w:rPr>
                                  </w:pPr>
                                </w:p>
                              </w:tc>
                              <w:tc>
                                <w:tcPr>
                                  <w:tcW w:w="1559" w:type="dxa"/>
                                  <w:tcBorders>
                                    <w:top w:val="single" w:sz="4" w:space="0" w:color="auto"/>
                                    <w:left w:val="nil"/>
                                    <w:bottom w:val="nil"/>
                                    <w:right w:val="nil"/>
                                  </w:tcBorders>
                                </w:tcPr>
                                <w:p w14:paraId="1431443A" w14:textId="77777777" w:rsidR="00C22B60" w:rsidRDefault="00C22B60" w:rsidP="004C042B">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113121A" w14:textId="77777777" w:rsidR="00C22B60" w:rsidRPr="00526957" w:rsidRDefault="00C22B60" w:rsidP="004C042B">
                                  <w:pPr>
                                    <w:ind w:right="182"/>
                                    <w:rPr>
                                      <w:rFonts w:ascii="Arial" w:eastAsia="Arial" w:hAnsi="Arial" w:cs="Arial"/>
                                      <w:sz w:val="24"/>
                                      <w:szCs w:val="24"/>
                                    </w:rPr>
                                  </w:pPr>
                                </w:p>
                              </w:tc>
                              <w:tc>
                                <w:tcPr>
                                  <w:tcW w:w="1701" w:type="dxa"/>
                                  <w:tcBorders>
                                    <w:top w:val="single" w:sz="4" w:space="0" w:color="auto"/>
                                    <w:left w:val="nil"/>
                                    <w:bottom w:val="nil"/>
                                    <w:right w:val="nil"/>
                                  </w:tcBorders>
                                </w:tcPr>
                                <w:p w14:paraId="13AA4FA8" w14:textId="77777777" w:rsidR="00C22B60" w:rsidRDefault="00C22B60" w:rsidP="00BF66BA">
                                  <w:pPr>
                                    <w:ind w:right="182"/>
                                    <w:jc w:val="right"/>
                                    <w:rPr>
                                      <w:rFonts w:ascii="Arial" w:eastAsia="Arial" w:hAnsi="Arial" w:cs="Arial"/>
                                      <w:b/>
                                      <w:sz w:val="24"/>
                                      <w:szCs w:val="24"/>
                                    </w:rPr>
                                  </w:pPr>
                                </w:p>
                              </w:tc>
                            </w:tr>
                          </w:tbl>
                          <w:p w14:paraId="3DEC5450" w14:textId="2DF9439B" w:rsidR="00C22B60" w:rsidRPr="00B42289" w:rsidRDefault="00C22B60" w:rsidP="001C2EF2">
                            <w:pPr>
                              <w:spacing w:after="0"/>
                              <w:ind w:left="134" w:right="182"/>
                              <w:rPr>
                                <w:rFonts w:ascii="Arial" w:eastAsia="Arial" w:hAnsi="Arial" w:cs="Arial"/>
                                <w:sz w:val="28"/>
                                <w:szCs w:val="28"/>
                              </w:rPr>
                            </w:pPr>
                            <w:r>
                              <w:rPr>
                                <w:noProof/>
                              </w:rPr>
                              <w:t xml:space="preserve"> </w:t>
                            </w:r>
                            <w:r w:rsidR="009053B4" w:rsidRPr="00AF3281">
                              <w:rPr>
                                <w:noProof/>
                                <w:sz w:val="28"/>
                                <w:szCs w:val="28"/>
                              </w:rPr>
                              <w:drawing>
                                <wp:inline distT="0" distB="0" distL="0" distR="0" wp14:anchorId="1AFA0D79" wp14:editId="38A2A676">
                                  <wp:extent cx="990600" cy="8001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99741" cy="807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17.25pt;margin-top:20.7pt;width:564pt;height:255.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fJgIAAEw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15DF4325" w:rsidR="001C22BE" w:rsidRPr="009053B4" w:rsidRDefault="001C22BE" w:rsidP="001C22BE">
                            <w:pPr>
                              <w:ind w:right="182"/>
                              <w:rPr>
                                <w:rFonts w:ascii="Arial" w:eastAsia="Arial" w:hAnsi="Arial" w:cs="Arial"/>
                                <w:sz w:val="28"/>
                                <w:szCs w:val="28"/>
                              </w:rPr>
                            </w:pPr>
                          </w:p>
                        </w:tc>
                        <w:tc>
                          <w:tcPr>
                            <w:tcW w:w="1417" w:type="dxa"/>
                            <w:tcBorders>
                              <w:bottom w:val="single" w:sz="4" w:space="0" w:color="auto"/>
                            </w:tcBorders>
                          </w:tcPr>
                          <w:p w14:paraId="0437CCC8" w14:textId="137F4DFB" w:rsidR="001C22BE" w:rsidRPr="009053B4" w:rsidRDefault="001C22BE" w:rsidP="001C22BE">
                            <w:pPr>
                              <w:ind w:right="182"/>
                              <w:rPr>
                                <w:rFonts w:ascii="Arial" w:eastAsia="Arial" w:hAnsi="Arial" w:cs="Arial"/>
                                <w:sz w:val="28"/>
                                <w:szCs w:val="28"/>
                              </w:rPr>
                            </w:pPr>
                          </w:p>
                        </w:tc>
                        <w:tc>
                          <w:tcPr>
                            <w:tcW w:w="1559" w:type="dxa"/>
                            <w:tcBorders>
                              <w:bottom w:val="single" w:sz="4" w:space="0" w:color="auto"/>
                            </w:tcBorders>
                          </w:tcPr>
                          <w:p w14:paraId="6BB7D9E3" w14:textId="0529110A" w:rsidR="001C22BE" w:rsidRPr="009053B4" w:rsidRDefault="001C22BE" w:rsidP="001C22BE">
                            <w:pPr>
                              <w:ind w:right="182"/>
                              <w:rPr>
                                <w:rFonts w:ascii="Arial" w:eastAsia="Arial" w:hAnsi="Arial" w:cs="Arial"/>
                                <w:sz w:val="28"/>
                                <w:szCs w:val="28"/>
                              </w:rPr>
                            </w:pPr>
                          </w:p>
                        </w:tc>
                        <w:tc>
                          <w:tcPr>
                            <w:tcW w:w="1276" w:type="dxa"/>
                            <w:tcBorders>
                              <w:bottom w:val="single" w:sz="4" w:space="0" w:color="auto"/>
                            </w:tcBorders>
                          </w:tcPr>
                          <w:p w14:paraId="072ED361" w14:textId="5CCED0B1" w:rsidR="001C22BE" w:rsidRPr="009053B4" w:rsidRDefault="001C22BE" w:rsidP="001C22BE">
                            <w:pPr>
                              <w:ind w:right="182"/>
                              <w:rPr>
                                <w:rFonts w:ascii="Arial" w:eastAsia="Arial" w:hAnsi="Arial" w:cs="Arial"/>
                                <w:sz w:val="28"/>
                                <w:szCs w:val="28"/>
                              </w:rPr>
                            </w:pPr>
                          </w:p>
                        </w:tc>
                        <w:tc>
                          <w:tcPr>
                            <w:tcW w:w="1701" w:type="dxa"/>
                            <w:tcBorders>
                              <w:bottom w:val="single" w:sz="4" w:space="0" w:color="auto"/>
                            </w:tcBorders>
                          </w:tcPr>
                          <w:p w14:paraId="677C5EBD" w14:textId="4A1D3032" w:rsidR="001C22BE" w:rsidRPr="007B1586" w:rsidRDefault="001C22BE" w:rsidP="001337C3">
                            <w:pPr>
                              <w:ind w:right="182"/>
                              <w:jc w:val="right"/>
                              <w:rPr>
                                <w:rFonts w:ascii="Arial" w:eastAsia="Arial" w:hAnsi="Arial" w:cs="Arial"/>
                                <w:b/>
                                <w:sz w:val="28"/>
                                <w:szCs w:val="28"/>
                              </w:rPr>
                            </w:pPr>
                          </w:p>
                        </w:tc>
                      </w:tr>
                      <w:tr w:rsidR="001C22BE" w14:paraId="6B2D76BD" w14:textId="77777777" w:rsidTr="00BF66BA">
                        <w:trPr>
                          <w:trHeight w:val="415"/>
                        </w:trPr>
                        <w:tc>
                          <w:tcPr>
                            <w:tcW w:w="3405" w:type="dxa"/>
                            <w:tcBorders>
                              <w:bottom w:val="single" w:sz="4" w:space="0" w:color="auto"/>
                            </w:tcBorders>
                          </w:tcPr>
                          <w:p w14:paraId="13472273" w14:textId="0CC77F6F" w:rsidR="001C22BE" w:rsidRPr="007B1586" w:rsidRDefault="001337C3" w:rsidP="0035471F">
                            <w:pPr>
                              <w:ind w:right="182"/>
                              <w:rPr>
                                <w:rFonts w:ascii="Arial" w:eastAsia="Arial" w:hAnsi="Arial" w:cs="Arial"/>
                                <w:sz w:val="28"/>
                                <w:szCs w:val="28"/>
                              </w:rPr>
                            </w:pPr>
                            <w:r w:rsidRPr="007B1586">
                              <w:rPr>
                                <w:rFonts w:ascii="Arial" w:eastAsia="Arial" w:hAnsi="Arial" w:cs="Arial"/>
                                <w:sz w:val="28"/>
                                <w:szCs w:val="28"/>
                              </w:rPr>
                              <w:t>Crib Offering</w:t>
                            </w:r>
                          </w:p>
                        </w:tc>
                        <w:tc>
                          <w:tcPr>
                            <w:tcW w:w="1418" w:type="dxa"/>
                            <w:tcBorders>
                              <w:bottom w:val="single" w:sz="4" w:space="0" w:color="auto"/>
                            </w:tcBorders>
                          </w:tcPr>
                          <w:p w14:paraId="3B8983F7" w14:textId="23B02B14" w:rsidR="001C22BE" w:rsidRPr="009053B4" w:rsidRDefault="001C22BE" w:rsidP="001337C3">
                            <w:pPr>
                              <w:ind w:right="182"/>
                              <w:rPr>
                                <w:rFonts w:ascii="Arial" w:eastAsia="Arial" w:hAnsi="Arial" w:cs="Arial"/>
                                <w:sz w:val="28"/>
                                <w:szCs w:val="28"/>
                              </w:rPr>
                            </w:pPr>
                          </w:p>
                        </w:tc>
                        <w:tc>
                          <w:tcPr>
                            <w:tcW w:w="1417"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9"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76"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1" w:type="dxa"/>
                            <w:tcBorders>
                              <w:bottom w:val="single" w:sz="4" w:space="0" w:color="auto"/>
                            </w:tcBorders>
                          </w:tcPr>
                          <w:p w14:paraId="2B0147D5" w14:textId="311F9552" w:rsidR="001C22BE" w:rsidRPr="007B1586" w:rsidRDefault="001C22BE" w:rsidP="001337C3">
                            <w:pPr>
                              <w:ind w:right="182"/>
                              <w:jc w:val="right"/>
                              <w:rPr>
                                <w:rFonts w:ascii="Arial" w:eastAsia="Arial" w:hAnsi="Arial" w:cs="Arial"/>
                                <w:b/>
                                <w:sz w:val="28"/>
                                <w:szCs w:val="28"/>
                              </w:rPr>
                            </w:pPr>
                          </w:p>
                        </w:tc>
                      </w:tr>
                      <w:tr w:rsidR="00BF66BA" w14:paraId="2186F06E" w14:textId="77777777" w:rsidTr="00BF66BA">
                        <w:trPr>
                          <w:trHeight w:val="415"/>
                        </w:trPr>
                        <w:tc>
                          <w:tcPr>
                            <w:tcW w:w="3405" w:type="dxa"/>
                            <w:tcBorders>
                              <w:bottom w:val="single" w:sz="4" w:space="0" w:color="auto"/>
                            </w:tcBorders>
                          </w:tcPr>
                          <w:p w14:paraId="50E7E362" w14:textId="7BD04E8E"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 xml:space="preserve">Fr </w:t>
                            </w:r>
                            <w:proofErr w:type="spellStart"/>
                            <w:r w:rsidRPr="007B1586">
                              <w:rPr>
                                <w:rFonts w:ascii="Arial" w:eastAsia="Arial" w:hAnsi="Arial" w:cs="Arial"/>
                                <w:sz w:val="28"/>
                                <w:szCs w:val="28"/>
                              </w:rPr>
                              <w:t>Pascoal</w:t>
                            </w:r>
                            <w:proofErr w:type="spellEnd"/>
                            <w:r w:rsidRPr="007B1586">
                              <w:rPr>
                                <w:rFonts w:ascii="Arial" w:eastAsia="Arial" w:hAnsi="Arial" w:cs="Arial"/>
                                <w:sz w:val="28"/>
                                <w:szCs w:val="28"/>
                              </w:rPr>
                              <w:t xml:space="preserve"> Air Ticket </w:t>
                            </w:r>
                          </w:p>
                        </w:tc>
                        <w:tc>
                          <w:tcPr>
                            <w:tcW w:w="1418" w:type="dxa"/>
                            <w:tcBorders>
                              <w:bottom w:val="single" w:sz="4" w:space="0" w:color="auto"/>
                            </w:tcBorders>
                          </w:tcPr>
                          <w:p w14:paraId="0214AC89" w14:textId="73393F91" w:rsidR="00BF66BA" w:rsidRPr="009053B4" w:rsidRDefault="00BF66BA" w:rsidP="001337C3">
                            <w:pPr>
                              <w:ind w:right="182"/>
                              <w:rPr>
                                <w:rFonts w:ascii="Arial" w:eastAsia="Arial" w:hAnsi="Arial" w:cs="Arial"/>
                                <w:sz w:val="28"/>
                                <w:szCs w:val="28"/>
                              </w:rPr>
                            </w:pPr>
                          </w:p>
                        </w:tc>
                        <w:tc>
                          <w:tcPr>
                            <w:tcW w:w="1417"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9"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76"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1" w:type="dxa"/>
                            <w:tcBorders>
                              <w:bottom w:val="single" w:sz="4" w:space="0" w:color="auto"/>
                            </w:tcBorders>
                          </w:tcPr>
                          <w:p w14:paraId="6B0B09E1" w14:textId="38717243" w:rsidR="00BF66BA" w:rsidRPr="007B1586" w:rsidRDefault="00BF66BA" w:rsidP="001337C3">
                            <w:pPr>
                              <w:ind w:right="182"/>
                              <w:jc w:val="right"/>
                              <w:rPr>
                                <w:rFonts w:ascii="Arial" w:eastAsia="Arial" w:hAnsi="Arial" w:cs="Arial"/>
                                <w:b/>
                                <w:sz w:val="28"/>
                                <w:szCs w:val="28"/>
                              </w:rPr>
                            </w:pPr>
                          </w:p>
                        </w:tc>
                      </w:tr>
                      <w:tr w:rsidR="00BF66BA" w14:paraId="210816CD" w14:textId="77777777" w:rsidTr="00BF66BA">
                        <w:trPr>
                          <w:trHeight w:val="415"/>
                        </w:trPr>
                        <w:tc>
                          <w:tcPr>
                            <w:tcW w:w="3405"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3BC4E114" w:rsidR="00BF66BA" w:rsidRPr="009053B4" w:rsidRDefault="00BF66BA" w:rsidP="00BF66BA">
                            <w:pPr>
                              <w:ind w:right="182"/>
                              <w:rPr>
                                <w:rFonts w:ascii="Arial" w:eastAsia="Arial" w:hAnsi="Arial" w:cs="Arial"/>
                                <w:sz w:val="28"/>
                                <w:szCs w:val="28"/>
                              </w:rPr>
                            </w:pPr>
                          </w:p>
                        </w:tc>
                        <w:tc>
                          <w:tcPr>
                            <w:tcW w:w="1417" w:type="dxa"/>
                            <w:tcBorders>
                              <w:bottom w:val="single" w:sz="4" w:space="0" w:color="auto"/>
                            </w:tcBorders>
                          </w:tcPr>
                          <w:p w14:paraId="7BB4A96A" w14:textId="4F16E10F" w:rsidR="00BF66BA" w:rsidRPr="009053B4" w:rsidRDefault="00BF66BA" w:rsidP="00BF66BA">
                            <w:pPr>
                              <w:ind w:right="182"/>
                              <w:rPr>
                                <w:rFonts w:ascii="Arial" w:eastAsia="Arial" w:hAnsi="Arial" w:cs="Arial"/>
                                <w:sz w:val="28"/>
                                <w:szCs w:val="28"/>
                              </w:rPr>
                            </w:pPr>
                          </w:p>
                        </w:tc>
                        <w:tc>
                          <w:tcPr>
                            <w:tcW w:w="1559" w:type="dxa"/>
                            <w:tcBorders>
                              <w:bottom w:val="single" w:sz="4" w:space="0" w:color="auto"/>
                            </w:tcBorders>
                          </w:tcPr>
                          <w:p w14:paraId="5CD4507A" w14:textId="702B7AE7" w:rsidR="00BF66BA" w:rsidRPr="009053B4" w:rsidRDefault="00BF66BA" w:rsidP="00BF03DE">
                            <w:pPr>
                              <w:ind w:right="182"/>
                              <w:jc w:val="right"/>
                              <w:rPr>
                                <w:rFonts w:ascii="Arial" w:eastAsia="Arial" w:hAnsi="Arial" w:cs="Arial"/>
                                <w:sz w:val="28"/>
                                <w:szCs w:val="28"/>
                              </w:rPr>
                            </w:pPr>
                          </w:p>
                        </w:tc>
                        <w:tc>
                          <w:tcPr>
                            <w:tcW w:w="1276" w:type="dxa"/>
                            <w:tcBorders>
                              <w:bottom w:val="single" w:sz="4" w:space="0" w:color="auto"/>
                            </w:tcBorders>
                          </w:tcPr>
                          <w:p w14:paraId="582033A8" w14:textId="573A3C63" w:rsidR="00BF66BA" w:rsidRPr="009053B4" w:rsidRDefault="00BF66BA" w:rsidP="00F30FCB">
                            <w:pPr>
                              <w:ind w:right="182"/>
                              <w:rPr>
                                <w:rFonts w:ascii="Arial" w:eastAsia="Arial" w:hAnsi="Arial" w:cs="Arial"/>
                                <w:sz w:val="28"/>
                                <w:szCs w:val="28"/>
                              </w:rPr>
                            </w:pPr>
                          </w:p>
                        </w:tc>
                        <w:tc>
                          <w:tcPr>
                            <w:tcW w:w="1701" w:type="dxa"/>
                            <w:tcBorders>
                              <w:bottom w:val="single" w:sz="4" w:space="0" w:color="auto"/>
                            </w:tcBorders>
                          </w:tcPr>
                          <w:p w14:paraId="39E1A873" w14:textId="76488599" w:rsidR="00BF66BA" w:rsidRPr="007B1586" w:rsidRDefault="00BF66BA" w:rsidP="001337C3">
                            <w:pPr>
                              <w:ind w:right="182"/>
                              <w:jc w:val="right"/>
                              <w:rPr>
                                <w:rFonts w:ascii="Arial" w:eastAsia="Arial" w:hAnsi="Arial" w:cs="Arial"/>
                                <w:b/>
                                <w:sz w:val="28"/>
                                <w:szCs w:val="28"/>
                              </w:rPr>
                            </w:pPr>
                          </w:p>
                        </w:tc>
                      </w:tr>
                      <w:tr w:rsidR="00C22B60" w14:paraId="07BE9C34" w14:textId="77777777" w:rsidTr="001337C3">
                        <w:trPr>
                          <w:trHeight w:val="199"/>
                        </w:trPr>
                        <w:tc>
                          <w:tcPr>
                            <w:tcW w:w="3405" w:type="dxa"/>
                            <w:tcBorders>
                              <w:top w:val="single" w:sz="4" w:space="0" w:color="auto"/>
                              <w:left w:val="nil"/>
                              <w:bottom w:val="nil"/>
                              <w:right w:val="nil"/>
                            </w:tcBorders>
                          </w:tcPr>
                          <w:p w14:paraId="7AC0DBA9" w14:textId="77777777" w:rsidR="00C22B60" w:rsidRPr="00270D2D" w:rsidRDefault="00C22B60" w:rsidP="0035471F">
                            <w:pPr>
                              <w:ind w:right="182"/>
                              <w:rPr>
                                <w:rFonts w:ascii="Arial" w:eastAsia="Arial" w:hAnsi="Arial" w:cs="Arial"/>
                                <w:sz w:val="24"/>
                                <w:szCs w:val="24"/>
                              </w:rPr>
                            </w:pPr>
                          </w:p>
                        </w:tc>
                        <w:tc>
                          <w:tcPr>
                            <w:tcW w:w="1418" w:type="dxa"/>
                            <w:tcBorders>
                              <w:top w:val="single" w:sz="4" w:space="0" w:color="auto"/>
                              <w:left w:val="nil"/>
                              <w:bottom w:val="nil"/>
                              <w:right w:val="nil"/>
                            </w:tcBorders>
                          </w:tcPr>
                          <w:p w14:paraId="53B7D5EF" w14:textId="77777777" w:rsidR="00C22B60" w:rsidRDefault="00C22B60" w:rsidP="0035471F">
                            <w:pPr>
                              <w:ind w:right="182"/>
                              <w:rPr>
                                <w:rFonts w:ascii="Arial" w:eastAsia="Arial" w:hAnsi="Arial" w:cs="Arial"/>
                                <w:sz w:val="24"/>
                                <w:szCs w:val="24"/>
                              </w:rPr>
                            </w:pPr>
                          </w:p>
                        </w:tc>
                        <w:tc>
                          <w:tcPr>
                            <w:tcW w:w="1417" w:type="dxa"/>
                            <w:tcBorders>
                              <w:top w:val="single" w:sz="4" w:space="0" w:color="auto"/>
                              <w:left w:val="nil"/>
                              <w:bottom w:val="nil"/>
                              <w:right w:val="nil"/>
                            </w:tcBorders>
                          </w:tcPr>
                          <w:p w14:paraId="4E970F42" w14:textId="77777777" w:rsidR="00C22B60" w:rsidRDefault="00C22B60" w:rsidP="0035471F">
                            <w:pPr>
                              <w:ind w:right="182"/>
                              <w:rPr>
                                <w:rFonts w:ascii="Arial" w:eastAsia="Arial" w:hAnsi="Arial" w:cs="Arial"/>
                                <w:sz w:val="24"/>
                                <w:szCs w:val="24"/>
                              </w:rPr>
                            </w:pPr>
                          </w:p>
                        </w:tc>
                        <w:tc>
                          <w:tcPr>
                            <w:tcW w:w="1559" w:type="dxa"/>
                            <w:tcBorders>
                              <w:top w:val="single" w:sz="4" w:space="0" w:color="auto"/>
                              <w:left w:val="nil"/>
                              <w:bottom w:val="nil"/>
                              <w:right w:val="nil"/>
                            </w:tcBorders>
                          </w:tcPr>
                          <w:p w14:paraId="1431443A" w14:textId="77777777" w:rsidR="00C22B60" w:rsidRDefault="00C22B60" w:rsidP="004C042B">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113121A" w14:textId="77777777" w:rsidR="00C22B60" w:rsidRPr="00526957" w:rsidRDefault="00C22B60" w:rsidP="004C042B">
                            <w:pPr>
                              <w:ind w:right="182"/>
                              <w:rPr>
                                <w:rFonts w:ascii="Arial" w:eastAsia="Arial" w:hAnsi="Arial" w:cs="Arial"/>
                                <w:sz w:val="24"/>
                                <w:szCs w:val="24"/>
                              </w:rPr>
                            </w:pPr>
                          </w:p>
                        </w:tc>
                        <w:tc>
                          <w:tcPr>
                            <w:tcW w:w="1701" w:type="dxa"/>
                            <w:tcBorders>
                              <w:top w:val="single" w:sz="4" w:space="0" w:color="auto"/>
                              <w:left w:val="nil"/>
                              <w:bottom w:val="nil"/>
                              <w:right w:val="nil"/>
                            </w:tcBorders>
                          </w:tcPr>
                          <w:p w14:paraId="13AA4FA8" w14:textId="77777777" w:rsidR="00C22B60" w:rsidRDefault="00C22B60" w:rsidP="00BF66BA">
                            <w:pPr>
                              <w:ind w:right="182"/>
                              <w:jc w:val="right"/>
                              <w:rPr>
                                <w:rFonts w:ascii="Arial" w:eastAsia="Arial" w:hAnsi="Arial" w:cs="Arial"/>
                                <w:b/>
                                <w:sz w:val="24"/>
                                <w:szCs w:val="24"/>
                              </w:rPr>
                            </w:pPr>
                          </w:p>
                        </w:tc>
                      </w:tr>
                    </w:tbl>
                    <w:p w14:paraId="3DEC5450" w14:textId="2DF9439B" w:rsidR="00C22B60" w:rsidRPr="00B42289" w:rsidRDefault="00C22B60" w:rsidP="001C2EF2">
                      <w:pPr>
                        <w:spacing w:after="0"/>
                        <w:ind w:left="134" w:right="182"/>
                        <w:rPr>
                          <w:rFonts w:ascii="Arial" w:eastAsia="Arial" w:hAnsi="Arial" w:cs="Arial"/>
                          <w:sz w:val="28"/>
                          <w:szCs w:val="28"/>
                        </w:rPr>
                      </w:pPr>
                      <w:r>
                        <w:rPr>
                          <w:noProof/>
                        </w:rPr>
                        <w:t xml:space="preserve"> </w:t>
                      </w:r>
                      <w:r w:rsidR="009053B4" w:rsidRPr="00AF3281">
                        <w:rPr>
                          <w:noProof/>
                          <w:sz w:val="28"/>
                          <w:szCs w:val="28"/>
                        </w:rPr>
                        <w:drawing>
                          <wp:inline distT="0" distB="0" distL="0" distR="0" wp14:anchorId="1AFA0D79" wp14:editId="38A2A676">
                            <wp:extent cx="990600" cy="8001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99741" cy="807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60288" behindDoc="0" locked="0" layoutInCell="1" allowOverlap="1" wp14:anchorId="0D6B24F4" wp14:editId="66997E12">
                <wp:simplePos x="0" y="0"/>
                <wp:positionH relativeFrom="column">
                  <wp:posOffset>1685925</wp:posOffset>
                </wp:positionH>
                <wp:positionV relativeFrom="paragraph">
                  <wp:posOffset>2649220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132.75pt;margin-top:208.6pt;width:327.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50C302F8" w14:textId="1D6CC951" w:rsidR="009C531B" w:rsidRDefault="6FF732B9" w:rsidP="00FF713C">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FR DENNIS</w:t>
      </w:r>
      <w:r w:rsidRPr="41893273">
        <w:rPr>
          <w:rFonts w:ascii="Arial" w:eastAsia="Arial" w:hAnsi="Arial" w:cs="Arial"/>
          <w:sz w:val="28"/>
          <w:szCs w:val="28"/>
        </w:rPr>
        <w:t xml:space="preserve"> </w:t>
      </w:r>
      <w:r w:rsidR="001337C3">
        <w:rPr>
          <w:rFonts w:ascii="Arial" w:eastAsia="Arial" w:hAnsi="Arial" w:cs="Arial"/>
          <w:sz w:val="28"/>
          <w:szCs w:val="28"/>
        </w:rPr>
        <w:t xml:space="preserve">has arrived in </w:t>
      </w:r>
      <w:r w:rsidRPr="41893273">
        <w:rPr>
          <w:rFonts w:ascii="Arial" w:eastAsia="Arial" w:hAnsi="Arial" w:cs="Arial"/>
          <w:sz w:val="28"/>
          <w:szCs w:val="28"/>
        </w:rPr>
        <w:t>Uganda</w:t>
      </w:r>
      <w:r w:rsidR="001337C3">
        <w:rPr>
          <w:rFonts w:ascii="Arial" w:eastAsia="Arial" w:hAnsi="Arial" w:cs="Arial"/>
          <w:sz w:val="28"/>
          <w:szCs w:val="28"/>
        </w:rPr>
        <w:t xml:space="preserve">.  </w:t>
      </w:r>
      <w:r w:rsidR="557B1BED" w:rsidRPr="41893273">
        <w:rPr>
          <w:rFonts w:ascii="Arial" w:eastAsia="Arial" w:hAnsi="Arial" w:cs="Arial"/>
          <w:sz w:val="28"/>
          <w:szCs w:val="28"/>
        </w:rPr>
        <w:t>He will be away for a</w:t>
      </w:r>
      <w:r w:rsidR="009053B4">
        <w:rPr>
          <w:rFonts w:ascii="Arial" w:eastAsia="Arial" w:hAnsi="Arial" w:cs="Arial"/>
          <w:sz w:val="28"/>
          <w:szCs w:val="28"/>
        </w:rPr>
        <w:t>pproximately</w:t>
      </w:r>
      <w:r w:rsidR="557B1BED" w:rsidRPr="41893273">
        <w:rPr>
          <w:rFonts w:ascii="Arial" w:eastAsia="Arial" w:hAnsi="Arial" w:cs="Arial"/>
          <w:sz w:val="28"/>
          <w:szCs w:val="28"/>
        </w:rPr>
        <w:t xml:space="preserve"> 5</w:t>
      </w:r>
      <w:r w:rsidR="33EBD89C" w:rsidRPr="41893273">
        <w:rPr>
          <w:rFonts w:ascii="Arial" w:eastAsia="Arial" w:hAnsi="Arial" w:cs="Arial"/>
          <w:sz w:val="28"/>
          <w:szCs w:val="28"/>
        </w:rPr>
        <w:t xml:space="preserve"> </w:t>
      </w:r>
      <w:r w:rsidR="557B1BED" w:rsidRPr="41893273">
        <w:rPr>
          <w:rFonts w:ascii="Arial" w:eastAsia="Arial" w:hAnsi="Arial" w:cs="Arial"/>
          <w:sz w:val="28"/>
          <w:szCs w:val="28"/>
        </w:rPr>
        <w:t>weeks</w:t>
      </w:r>
      <w:r w:rsidR="009053B4">
        <w:rPr>
          <w:rFonts w:ascii="Arial" w:eastAsia="Arial" w:hAnsi="Arial" w:cs="Arial"/>
          <w:sz w:val="28"/>
          <w:szCs w:val="28"/>
        </w:rPr>
        <w:t>.</w:t>
      </w:r>
    </w:p>
    <w:p w14:paraId="10727A02" w14:textId="77777777" w:rsidR="001337C3" w:rsidRPr="009C531B" w:rsidRDefault="001337C3" w:rsidP="00FF713C">
      <w:pPr>
        <w:shd w:val="clear" w:color="auto" w:fill="FFFFFF" w:themeFill="background1"/>
        <w:spacing w:after="0"/>
        <w:rPr>
          <w:rFonts w:ascii="Arial" w:eastAsia="Arial" w:hAnsi="Arial" w:cs="Arial"/>
          <w:sz w:val="28"/>
          <w:szCs w:val="28"/>
        </w:rPr>
      </w:pPr>
    </w:p>
    <w:p w14:paraId="6C98F827" w14:textId="59B12F94" w:rsidR="00BD621F" w:rsidRDefault="001D212E" w:rsidP="00BD621F">
      <w:pPr>
        <w:spacing w:after="0"/>
        <w:rPr>
          <w:rFonts w:ascii="Arial" w:eastAsia="Arial" w:hAnsi="Arial" w:cs="Arial"/>
          <w:sz w:val="28"/>
          <w:szCs w:val="28"/>
        </w:rPr>
      </w:pPr>
      <w:bookmarkStart w:id="0" w:name="_Hlk216783067"/>
      <w:r>
        <w:rPr>
          <w:rFonts w:ascii="Arial" w:eastAsia="Arial" w:hAnsi="Arial" w:cs="Arial"/>
          <w:b/>
          <w:sz w:val="28"/>
          <w:szCs w:val="28"/>
        </w:rPr>
        <w:t xml:space="preserve">CARETAKER VACANCY – </w:t>
      </w:r>
      <w:r>
        <w:rPr>
          <w:rFonts w:ascii="Arial" w:eastAsia="Arial" w:hAnsi="Arial" w:cs="Arial"/>
          <w:sz w:val="28"/>
          <w:szCs w:val="28"/>
        </w:rPr>
        <w:t xml:space="preserve">Our Lady of Gillingham </w:t>
      </w:r>
      <w:r w:rsidR="00FD5688">
        <w:rPr>
          <w:rFonts w:ascii="Arial" w:eastAsia="Arial" w:hAnsi="Arial" w:cs="Arial"/>
          <w:sz w:val="28"/>
          <w:szCs w:val="28"/>
        </w:rPr>
        <w:t>STILL NEEDS</w:t>
      </w:r>
      <w:r>
        <w:rPr>
          <w:rFonts w:ascii="Arial" w:eastAsia="Arial" w:hAnsi="Arial" w:cs="Arial"/>
          <w:sz w:val="28"/>
          <w:szCs w:val="28"/>
        </w:rPr>
        <w:t xml:space="preserve">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5E376757"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5"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p w14:paraId="0E84660D" w14:textId="50C4A012" w:rsidR="001C2EF2" w:rsidRDefault="001C2EF2" w:rsidP="00BD621F">
      <w:pPr>
        <w:spacing w:after="0"/>
        <w:rPr>
          <w:rFonts w:ascii="Arial" w:eastAsia="Arial" w:hAnsi="Arial" w:cs="Arial"/>
          <w:sz w:val="28"/>
          <w:szCs w:val="28"/>
        </w:rPr>
      </w:pPr>
    </w:p>
    <w:p w14:paraId="223DC209" w14:textId="0926EC19" w:rsidR="001C2EF2" w:rsidRDefault="001C2EF2" w:rsidP="00BD621F">
      <w:pPr>
        <w:spacing w:after="0"/>
        <w:rPr>
          <w:rFonts w:ascii="Arial" w:eastAsia="Arial" w:hAnsi="Arial" w:cs="Arial"/>
          <w:sz w:val="28"/>
          <w:szCs w:val="28"/>
        </w:rPr>
      </w:pPr>
    </w:p>
    <w:p w14:paraId="353C3288" w14:textId="27637724" w:rsidR="001C2EF2" w:rsidRDefault="001C2EF2" w:rsidP="00BD621F">
      <w:pPr>
        <w:spacing w:after="0"/>
        <w:rPr>
          <w:rFonts w:ascii="Arial" w:eastAsia="Arial" w:hAnsi="Arial" w:cs="Arial"/>
          <w:sz w:val="28"/>
          <w:szCs w:val="28"/>
        </w:rPr>
      </w:pPr>
    </w:p>
    <w:p w14:paraId="2DDE7114" w14:textId="06493D44" w:rsidR="001C2EF2" w:rsidRDefault="001C2EF2" w:rsidP="00BD621F">
      <w:pPr>
        <w:spacing w:after="0"/>
        <w:rPr>
          <w:rFonts w:ascii="Arial" w:eastAsia="Arial" w:hAnsi="Arial" w:cs="Arial"/>
          <w:sz w:val="28"/>
          <w:szCs w:val="28"/>
        </w:rPr>
      </w:pPr>
    </w:p>
    <w:p w14:paraId="42C01F03" w14:textId="4415FDC2" w:rsidR="001C2EF2" w:rsidRDefault="001C2EF2" w:rsidP="00BD621F">
      <w:pPr>
        <w:spacing w:after="0"/>
        <w:rPr>
          <w:rFonts w:ascii="Arial" w:eastAsia="Arial" w:hAnsi="Arial" w:cs="Arial"/>
          <w:sz w:val="28"/>
          <w:szCs w:val="28"/>
        </w:rPr>
      </w:pPr>
    </w:p>
    <w:p w14:paraId="1AB4CD13" w14:textId="555537E0" w:rsidR="001C2EF2" w:rsidRDefault="001C2EF2" w:rsidP="00BD621F">
      <w:pPr>
        <w:spacing w:after="0"/>
        <w:rPr>
          <w:rFonts w:ascii="Arial" w:eastAsia="Arial" w:hAnsi="Arial" w:cs="Arial"/>
          <w:sz w:val="28"/>
          <w:szCs w:val="28"/>
        </w:rPr>
      </w:pPr>
    </w:p>
    <w:p w14:paraId="414D823D" w14:textId="395D5E82" w:rsidR="001C2EF2" w:rsidRDefault="001C2EF2" w:rsidP="00BD621F">
      <w:pPr>
        <w:spacing w:after="0"/>
        <w:rPr>
          <w:rFonts w:ascii="Arial" w:eastAsia="Arial" w:hAnsi="Arial" w:cs="Arial"/>
          <w:sz w:val="28"/>
          <w:szCs w:val="28"/>
        </w:rPr>
      </w:pPr>
    </w:p>
    <w:p w14:paraId="4DFF869B" w14:textId="2B3B2A29" w:rsidR="001C2EF2" w:rsidRDefault="001C2EF2" w:rsidP="00BD621F">
      <w:pPr>
        <w:spacing w:after="0"/>
        <w:rPr>
          <w:rFonts w:ascii="Arial" w:eastAsia="Arial" w:hAnsi="Arial" w:cs="Arial"/>
          <w:sz w:val="28"/>
          <w:szCs w:val="28"/>
        </w:rPr>
      </w:pPr>
    </w:p>
    <w:p w14:paraId="17CD2D68" w14:textId="7FCD8AF4" w:rsidR="001C2EF2" w:rsidRDefault="001C2EF2" w:rsidP="00BD621F">
      <w:pPr>
        <w:spacing w:after="0"/>
        <w:rPr>
          <w:rFonts w:ascii="Arial" w:eastAsia="Arial" w:hAnsi="Arial" w:cs="Arial"/>
          <w:sz w:val="28"/>
          <w:szCs w:val="28"/>
        </w:rPr>
      </w:pPr>
    </w:p>
    <w:p w14:paraId="0B58BEFC" w14:textId="673AA48E" w:rsidR="001C2EF2" w:rsidRDefault="001C2EF2" w:rsidP="00BD621F">
      <w:pPr>
        <w:spacing w:after="0"/>
        <w:rPr>
          <w:rFonts w:ascii="Arial" w:eastAsia="Arial" w:hAnsi="Arial" w:cs="Arial"/>
          <w:sz w:val="28"/>
          <w:szCs w:val="28"/>
        </w:rPr>
      </w:pPr>
    </w:p>
    <w:p w14:paraId="4FC7D305" w14:textId="77777777" w:rsidR="001C2EF2" w:rsidRDefault="001C2EF2" w:rsidP="00BD621F">
      <w:pPr>
        <w:spacing w:after="0"/>
        <w:rPr>
          <w:rFonts w:ascii="Arial" w:eastAsia="Arial" w:hAnsi="Arial" w:cs="Arial"/>
          <w:sz w:val="28"/>
          <w:szCs w:val="28"/>
        </w:rPr>
      </w:pPr>
    </w:p>
    <w:bookmarkEnd w:id="0"/>
    <w:p w14:paraId="27735550" w14:textId="6102E640" w:rsidR="001204ED" w:rsidRDefault="009053B4" w:rsidP="001204ED">
      <w:pPr>
        <w:spacing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1204ED" w:rsidRPr="001204ED" w14:paraId="32775F56" w14:textId="77777777" w:rsidTr="006602D6">
        <w:trPr>
          <w:trHeight w:val="85"/>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E9CADA4" w14:textId="5AE05BA2" w:rsidR="001204ED" w:rsidRPr="00FD5688" w:rsidRDefault="006602D6" w:rsidP="001204ED">
            <w:pPr>
              <w:spacing w:after="0"/>
              <w:jc w:val="both"/>
              <w:textAlignment w:val="baseline"/>
              <w:rPr>
                <w:rFonts w:ascii="Arial" w:eastAsia="Times New Roman" w:hAnsi="Arial" w:cs="Arial"/>
                <w:b/>
                <w:sz w:val="28"/>
                <w:szCs w:val="28"/>
              </w:rPr>
            </w:pPr>
            <w:r w:rsidRPr="00FD5688">
              <w:rPr>
                <w:rFonts w:ascii="Arial" w:eastAsia="Times New Roman" w:hAnsi="Arial" w:cs="Arial"/>
                <w:b/>
                <w:sz w:val="28"/>
                <w:szCs w:val="28"/>
              </w:rPr>
              <w:t>17</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3750D13A" w14:textId="273D2EFD" w:rsidR="001204ED" w:rsidRPr="006602D6" w:rsidRDefault="006602D6" w:rsidP="00FD245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FD2454">
              <w:rPr>
                <w:rFonts w:ascii="Arial" w:eastAsia="Times New Roman" w:hAnsi="Arial" w:cs="Arial"/>
                <w:color w:val="auto"/>
                <w:sz w:val="28"/>
                <w:szCs w:val="28"/>
              </w:rPr>
              <w:t xml:space="preserve">, </w:t>
            </w:r>
            <w:r>
              <w:rPr>
                <w:rFonts w:ascii="Arial" w:eastAsia="Times New Roman" w:hAnsi="Arial" w:cs="Arial"/>
                <w:color w:val="auto"/>
                <w:sz w:val="28"/>
                <w:szCs w:val="28"/>
              </w:rPr>
              <w:t>McMahon Hall, 1</w:t>
            </w:r>
            <w:r w:rsidR="00FD2454">
              <w:rPr>
                <w:rFonts w:ascii="Arial" w:eastAsia="Times New Roman" w:hAnsi="Arial" w:cs="Arial"/>
                <w:color w:val="auto"/>
                <w:sz w:val="28"/>
                <w:szCs w:val="28"/>
              </w:rPr>
              <w:t>pm-</w:t>
            </w:r>
            <w:r>
              <w:rPr>
                <w:rFonts w:ascii="Arial" w:eastAsia="Times New Roman" w:hAnsi="Arial" w:cs="Arial"/>
                <w:color w:val="auto"/>
                <w:sz w:val="28"/>
                <w:szCs w:val="28"/>
              </w:rPr>
              <w:t xml:space="preserve">3.15pm </w:t>
            </w:r>
          </w:p>
        </w:tc>
      </w:tr>
      <w:tr w:rsidR="00D7435D" w:rsidRPr="001204ED" w14:paraId="1C6C6350" w14:textId="77777777" w:rsidTr="006602D6">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782B5EA7" w14:textId="5BBC1372" w:rsidR="00D7435D" w:rsidRPr="00FD5688" w:rsidRDefault="00D7435D"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18th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32DB26CD" w14:textId="0F12618E" w:rsidR="00D7435D" w:rsidRDefault="00D7435D"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Enrolment Mass for First Holy Communion candidates, during </w:t>
            </w:r>
            <w:r w:rsidR="00750634">
              <w:rPr>
                <w:rFonts w:ascii="Arial" w:eastAsia="Times New Roman" w:hAnsi="Arial" w:cs="Arial"/>
                <w:color w:val="auto"/>
                <w:sz w:val="28"/>
                <w:szCs w:val="28"/>
              </w:rPr>
              <w:t xml:space="preserve">the </w:t>
            </w:r>
            <w:r>
              <w:rPr>
                <w:rFonts w:ascii="Arial" w:eastAsia="Times New Roman" w:hAnsi="Arial" w:cs="Arial"/>
                <w:color w:val="auto"/>
                <w:sz w:val="28"/>
                <w:szCs w:val="28"/>
              </w:rPr>
              <w:t>9.30am Mass</w:t>
            </w:r>
            <w:r w:rsidR="00750634">
              <w:rPr>
                <w:rFonts w:ascii="Arial" w:eastAsia="Times New Roman" w:hAnsi="Arial" w:cs="Arial"/>
                <w:color w:val="auto"/>
                <w:sz w:val="28"/>
                <w:szCs w:val="28"/>
              </w:rPr>
              <w:t xml:space="preserve">.  All candidates must attend. </w:t>
            </w:r>
          </w:p>
        </w:tc>
      </w:tr>
      <w:tr w:rsidR="001204ED" w:rsidRPr="001204ED" w14:paraId="2F74D8A5" w14:textId="77777777" w:rsidTr="006602D6">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289121BD" w14:textId="61C4F2F4"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24</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62C80BAD" w14:textId="4BA4C297" w:rsidR="006602D6" w:rsidRP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12.30pm, followed by a Gathering in the McMahon Hall from 2pm till 5pm.  All are welcome.</w:t>
            </w:r>
          </w:p>
        </w:tc>
      </w:tr>
      <w:tr w:rsidR="001204ED" w:rsidRPr="001204ED" w14:paraId="7061DB56"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0A801E4" w14:textId="09EBE6CD"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7D70499A" w14:textId="77777777" w:rsid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 2” </w:t>
            </w:r>
          </w:p>
          <w:p w14:paraId="385D5A66" w14:textId="7EAC4AC3" w:rsidR="001204ED" w:rsidRP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McMahon Hall, 11.45am till 12.45pm</w:t>
            </w:r>
          </w:p>
        </w:tc>
      </w:tr>
      <w:tr w:rsidR="006602D6" w:rsidRPr="001204ED" w14:paraId="259FF08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8982B3E" w14:textId="353C220D" w:rsidR="006602D6"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0BFB56E" w14:textId="24DA4E6B" w:rsidR="006602D6" w:rsidRDefault="006602D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6B24A4">
              <w:rPr>
                <w:rFonts w:ascii="Arial" w:eastAsia="Times New Roman" w:hAnsi="Arial" w:cs="Arial"/>
                <w:color w:val="auto"/>
                <w:sz w:val="28"/>
                <w:szCs w:val="28"/>
              </w:rPr>
              <w:t xml:space="preserve">, </w:t>
            </w:r>
            <w:r>
              <w:rPr>
                <w:rFonts w:ascii="Arial" w:eastAsia="Times New Roman" w:hAnsi="Arial" w:cs="Arial"/>
                <w:color w:val="auto"/>
                <w:sz w:val="28"/>
                <w:szCs w:val="28"/>
              </w:rPr>
              <w:t>McMahon Hall, 1pm</w:t>
            </w:r>
            <w:r w:rsidR="006B24A4">
              <w:rPr>
                <w:rFonts w:ascii="Arial" w:eastAsia="Times New Roman" w:hAnsi="Arial" w:cs="Arial"/>
                <w:color w:val="auto"/>
                <w:sz w:val="28"/>
                <w:szCs w:val="28"/>
              </w:rPr>
              <w:t>-</w:t>
            </w:r>
            <w:r>
              <w:rPr>
                <w:rFonts w:ascii="Arial" w:eastAsia="Times New Roman" w:hAnsi="Arial" w:cs="Arial"/>
                <w:color w:val="auto"/>
                <w:sz w:val="28"/>
                <w:szCs w:val="28"/>
              </w:rPr>
              <w:t xml:space="preserve">3.15pm </w:t>
            </w:r>
          </w:p>
        </w:tc>
      </w:tr>
    </w:tbl>
    <w:p w14:paraId="75285BBD" w14:textId="160661C3" w:rsidR="001204ED" w:rsidRPr="001204ED" w:rsidRDefault="001204ED" w:rsidP="001204ED">
      <w:pPr>
        <w:spacing w:after="0"/>
        <w:jc w:val="center"/>
        <w:textAlignment w:val="baseline"/>
        <w:rPr>
          <w:rFonts w:ascii="Segoe UI" w:eastAsia="Times New Roman" w:hAnsi="Segoe UI" w:cs="Segoe UI"/>
          <w:color w:val="auto"/>
          <w:sz w:val="18"/>
          <w:szCs w:val="18"/>
        </w:rPr>
      </w:pPr>
    </w:p>
    <w:p w14:paraId="28545846" w14:textId="77777777" w:rsidR="001204ED" w:rsidRPr="001204ED" w:rsidRDefault="001204ED" w:rsidP="001204ED">
      <w:pPr>
        <w:spacing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409208FC" w14:textId="77777777" w:rsidR="00FD2454" w:rsidRDefault="00FD2454" w:rsidP="00FD2454">
      <w:pPr>
        <w:spacing w:after="0"/>
        <w:jc w:val="both"/>
        <w:textAlignment w:val="baseline"/>
        <w:rPr>
          <w:rFonts w:ascii="Arial" w:eastAsia="Times New Roman" w:hAnsi="Arial" w:cs="Arial"/>
          <w:color w:val="auto"/>
          <w:sz w:val="28"/>
          <w:szCs w:val="28"/>
        </w:rPr>
      </w:pPr>
    </w:p>
    <w:p w14:paraId="2420FCED" w14:textId="05A0ABA4" w:rsidR="001C2EF2" w:rsidRPr="001C2EF2" w:rsidRDefault="001C2EF2" w:rsidP="001C2EF2">
      <w:pPr>
        <w:spacing w:after="0"/>
        <w:rPr>
          <w:rFonts w:ascii="Arial" w:hAnsi="Arial" w:cs="Arial"/>
          <w:b/>
          <w:i/>
          <w:sz w:val="28"/>
          <w:szCs w:val="28"/>
          <w:u w:val="single"/>
        </w:rPr>
      </w:pPr>
      <w:r w:rsidRPr="00AF0B23">
        <w:rPr>
          <w:rFonts w:ascii="Arial" w:hAnsi="Arial" w:cs="Arial"/>
          <w:b/>
          <w:sz w:val="28"/>
          <w:szCs w:val="28"/>
        </w:rPr>
        <w:t xml:space="preserve">ST GEORGE’S CATHEDRAL SECOND COLLECTION </w:t>
      </w:r>
      <w:r w:rsidRPr="001C2EF2">
        <w:rPr>
          <w:rFonts w:ascii="Arial" w:hAnsi="Arial" w:cs="Arial"/>
          <w:b/>
          <w:i/>
          <w:sz w:val="28"/>
          <w:szCs w:val="28"/>
          <w:u w:val="single"/>
        </w:rPr>
        <w:t>THIS WEEKEND</w:t>
      </w:r>
    </w:p>
    <w:p w14:paraId="2093DF73" w14:textId="77777777" w:rsidR="001C2EF2" w:rsidRPr="00AF0B23" w:rsidRDefault="001C2EF2" w:rsidP="001C2EF2">
      <w:pPr>
        <w:spacing w:after="0"/>
        <w:rPr>
          <w:rFonts w:ascii="Arial" w:hAnsi="Arial" w:cs="Arial"/>
          <w:sz w:val="28"/>
          <w:szCs w:val="28"/>
        </w:rPr>
      </w:pPr>
      <w:r w:rsidRPr="00AF0B23">
        <w:rPr>
          <w:rFonts w:ascii="Arial" w:hAnsi="Arial" w:cs="Arial"/>
          <w:sz w:val="28"/>
          <w:szCs w:val="28"/>
        </w:rPr>
        <w:t xml:space="preserve">For over half a century, St George’s Cathedral has been the Mother Church of the Archdiocese of Southwark, home to 175 parishes and over 50,000 Roman Catholics. For many Catholics living and working across London and the South East of England, St George’s has been a beacon of light. </w:t>
      </w:r>
    </w:p>
    <w:p w14:paraId="63EFFFF7" w14:textId="77777777" w:rsidR="001C2EF2" w:rsidRPr="00AF0B23" w:rsidRDefault="001C2EF2" w:rsidP="001C2EF2">
      <w:pPr>
        <w:spacing w:after="0"/>
        <w:rPr>
          <w:rFonts w:ascii="Arial" w:hAnsi="Arial" w:cs="Arial"/>
          <w:sz w:val="28"/>
          <w:szCs w:val="28"/>
        </w:rPr>
      </w:pPr>
      <w:r w:rsidRPr="00AF0B23">
        <w:rPr>
          <w:rFonts w:ascii="Arial" w:hAnsi="Arial" w:cs="Arial"/>
          <w:sz w:val="28"/>
          <w:szCs w:val="28"/>
        </w:rPr>
        <w:t>Today, St George’s Cathedral continues to attract thousands of worshippers and visitors each year</w:t>
      </w:r>
      <w:r>
        <w:rPr>
          <w:rFonts w:ascii="Arial" w:hAnsi="Arial" w:cs="Arial"/>
          <w:sz w:val="28"/>
          <w:szCs w:val="28"/>
        </w:rPr>
        <w:t>.</w:t>
      </w:r>
      <w:r w:rsidRPr="00AF0B23">
        <w:rPr>
          <w:rFonts w:ascii="Arial" w:hAnsi="Arial" w:cs="Arial"/>
          <w:sz w:val="28"/>
          <w:szCs w:val="28"/>
        </w:rPr>
        <w:t xml:space="preserve"> The Cathedral frequently hosts important Diocesan and national celebrations, as well as concerts and events for various Catholic charities. There is a rich musical tradition, maintaining a choir of boys and men, as well as a girls’ choir, both of which sing at Sunday Masses and on major feasts.</w:t>
      </w:r>
    </w:p>
    <w:p w14:paraId="093B819F" w14:textId="77777777" w:rsidR="001C2EF2" w:rsidRPr="00AF0B23" w:rsidRDefault="001C2EF2" w:rsidP="001C2EF2">
      <w:pPr>
        <w:rPr>
          <w:rFonts w:ascii="Arial" w:hAnsi="Arial" w:cs="Arial"/>
          <w:sz w:val="28"/>
          <w:szCs w:val="28"/>
        </w:rPr>
      </w:pPr>
      <w:r w:rsidRPr="00AF0B23">
        <w:rPr>
          <w:rFonts w:ascii="Arial" w:hAnsi="Arial" w:cs="Arial"/>
          <w:noProof/>
          <w:sz w:val="28"/>
          <w:szCs w:val="28"/>
        </w:rPr>
        <w:drawing>
          <wp:anchor distT="0" distB="0" distL="114300" distR="114300" simplePos="0" relativeHeight="251662336" behindDoc="1" locked="0" layoutInCell="1" allowOverlap="1" wp14:anchorId="02AECB10" wp14:editId="06B0DCF0">
            <wp:simplePos x="0" y="0"/>
            <wp:positionH relativeFrom="column">
              <wp:posOffset>5521960</wp:posOffset>
            </wp:positionH>
            <wp:positionV relativeFrom="paragraph">
              <wp:posOffset>616585</wp:posOffset>
            </wp:positionV>
            <wp:extent cx="971550" cy="971550"/>
            <wp:effectExtent l="0" t="0" r="0" b="0"/>
            <wp:wrapTight wrapText="bothSides">
              <wp:wrapPolygon edited="0">
                <wp:start x="0" y="0"/>
                <wp:lineTo x="0" y="21176"/>
                <wp:lineTo x="21176" y="21176"/>
                <wp:lineTo x="2117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hedral QR Code.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Pr="00AF0B23">
        <w:rPr>
          <w:rFonts w:ascii="Arial" w:hAnsi="Arial" w:cs="Arial"/>
          <w:sz w:val="28"/>
          <w:szCs w:val="28"/>
        </w:rPr>
        <w:t>St George’s Cathedral is entirely reliant upon the generosity of its parishioners, volunteers and the Archdiocese of Southwark to keep its doors open.  It does not receive Vatican or government funding, nor has an endowment to rely on.  Your support can enable the Cathedral to remain open daily to those seeking a place of peace, prayer and worship.</w:t>
      </w:r>
    </w:p>
    <w:p w14:paraId="4AE870E6" w14:textId="77777777" w:rsidR="001C2EF2" w:rsidRPr="00AF0B23" w:rsidRDefault="001C2EF2" w:rsidP="001C2EF2">
      <w:pPr>
        <w:pStyle w:val="ListParagraph"/>
        <w:numPr>
          <w:ilvl w:val="0"/>
          <w:numId w:val="10"/>
        </w:numPr>
        <w:spacing w:line="259" w:lineRule="auto"/>
        <w:rPr>
          <w:rFonts w:ascii="Arial" w:hAnsi="Arial" w:cs="Arial"/>
          <w:sz w:val="28"/>
          <w:szCs w:val="28"/>
        </w:rPr>
      </w:pPr>
      <w:r w:rsidRPr="00AF0B23">
        <w:rPr>
          <w:rFonts w:ascii="Arial" w:hAnsi="Arial" w:cs="Arial"/>
          <w:sz w:val="28"/>
          <w:szCs w:val="28"/>
        </w:rPr>
        <w:t xml:space="preserve">Donate Online: </w:t>
      </w:r>
      <w:hyperlink r:id="rId17" w:history="1">
        <w:r w:rsidRPr="00AF0B23">
          <w:rPr>
            <w:rStyle w:val="Hyperlink"/>
            <w:rFonts w:ascii="Arial" w:hAnsi="Arial" w:cs="Arial"/>
            <w:sz w:val="28"/>
            <w:szCs w:val="28"/>
          </w:rPr>
          <w:t>www.rcaos.org.uk/Cathedral</w:t>
        </w:r>
      </w:hyperlink>
      <w:r w:rsidRPr="00AF0B23">
        <w:rPr>
          <w:rFonts w:ascii="Arial" w:hAnsi="Arial" w:cs="Arial"/>
          <w:sz w:val="28"/>
          <w:szCs w:val="28"/>
        </w:rPr>
        <w:t xml:space="preserve"> </w:t>
      </w:r>
    </w:p>
    <w:p w14:paraId="524013FA" w14:textId="77777777" w:rsidR="001C2EF2" w:rsidRDefault="001C2EF2" w:rsidP="001C2EF2">
      <w:pPr>
        <w:pStyle w:val="ListParagraph"/>
        <w:numPr>
          <w:ilvl w:val="0"/>
          <w:numId w:val="10"/>
        </w:numPr>
        <w:spacing w:line="259" w:lineRule="auto"/>
        <w:rPr>
          <w:rFonts w:ascii="Arial" w:hAnsi="Arial" w:cs="Arial"/>
          <w:sz w:val="28"/>
          <w:szCs w:val="28"/>
        </w:rPr>
      </w:pPr>
      <w:r w:rsidRPr="00AF0B23">
        <w:rPr>
          <w:rFonts w:ascii="Arial" w:hAnsi="Arial" w:cs="Arial"/>
          <w:sz w:val="28"/>
          <w:szCs w:val="28"/>
        </w:rPr>
        <w:t>Or Scan QR Code using telephone camera (right)</w:t>
      </w:r>
    </w:p>
    <w:p w14:paraId="48D1651E" w14:textId="710FE3EE" w:rsidR="001C2EF2" w:rsidRPr="001C2EF2" w:rsidRDefault="001C2EF2" w:rsidP="001C2EF2">
      <w:pPr>
        <w:pStyle w:val="ListParagraph"/>
        <w:numPr>
          <w:ilvl w:val="0"/>
          <w:numId w:val="10"/>
        </w:numPr>
        <w:spacing w:line="259" w:lineRule="auto"/>
        <w:rPr>
          <w:rFonts w:ascii="Arial" w:hAnsi="Arial" w:cs="Arial"/>
          <w:sz w:val="28"/>
          <w:szCs w:val="28"/>
        </w:rPr>
      </w:pPr>
      <w:r w:rsidRPr="00AF0B23">
        <w:rPr>
          <w:rFonts w:ascii="Arial" w:hAnsi="Arial" w:cs="Arial"/>
          <w:sz w:val="28"/>
          <w:szCs w:val="28"/>
        </w:rPr>
        <w:t>Cash / Cheque – please use the St George’s Cathedral envelopes.</w:t>
      </w:r>
    </w:p>
    <w:p w14:paraId="03B7875A" w14:textId="63943C12" w:rsidR="00FD2454" w:rsidRPr="00FD2454" w:rsidRDefault="00FD2454" w:rsidP="00FD2454">
      <w:pPr>
        <w:spacing w:after="0"/>
        <w:rPr>
          <w:rFonts w:ascii="Arial" w:hAnsi="Arial" w:cs="Arial"/>
          <w:b/>
          <w:sz w:val="28"/>
          <w:szCs w:val="28"/>
          <w:shd w:val="clear" w:color="auto" w:fill="FFFFFF"/>
        </w:rPr>
      </w:pPr>
      <w:r w:rsidRPr="00FD2454">
        <w:rPr>
          <w:rFonts w:ascii="Arial" w:hAnsi="Arial" w:cs="Arial"/>
          <w:b/>
          <w:sz w:val="28"/>
          <w:szCs w:val="28"/>
          <w:shd w:val="clear" w:color="auto" w:fill="FFFFFF"/>
        </w:rPr>
        <w:t>RACIAL JUSTICE SUNDAY – 1</w:t>
      </w:r>
      <w:r w:rsidRPr="00FD2454">
        <w:rPr>
          <w:rFonts w:ascii="Arial" w:hAnsi="Arial" w:cs="Arial"/>
          <w:b/>
          <w:sz w:val="28"/>
          <w:szCs w:val="28"/>
          <w:shd w:val="clear" w:color="auto" w:fill="FFFFFF"/>
          <w:vertAlign w:val="superscript"/>
        </w:rPr>
        <w:t>st</w:t>
      </w:r>
      <w:r w:rsidRPr="00FD2454">
        <w:rPr>
          <w:rFonts w:ascii="Arial" w:hAnsi="Arial" w:cs="Arial"/>
          <w:b/>
          <w:sz w:val="28"/>
          <w:szCs w:val="28"/>
          <w:shd w:val="clear" w:color="auto" w:fill="FFFFFF"/>
        </w:rPr>
        <w:t xml:space="preserve"> February 2026</w:t>
      </w:r>
    </w:p>
    <w:p w14:paraId="07FD33FA" w14:textId="7DFD912E" w:rsidR="00FD2454" w:rsidRPr="00FD2454" w:rsidRDefault="00FD2454" w:rsidP="00FD2454">
      <w:pPr>
        <w:spacing w:after="0"/>
        <w:rPr>
          <w:rFonts w:ascii="Arial" w:eastAsiaTheme="minorHAnsi" w:hAnsi="Arial" w:cs="Arial"/>
          <w:b/>
          <w:bCs/>
          <w:sz w:val="28"/>
          <w:szCs w:val="28"/>
          <w:shd w:val="clear" w:color="auto" w:fill="FFFFFF"/>
        </w:rPr>
      </w:pPr>
      <w:r w:rsidRPr="00FD2454">
        <w:rPr>
          <w:rFonts w:ascii="Arial" w:hAnsi="Arial" w:cs="Arial"/>
          <w:sz w:val="28"/>
          <w:szCs w:val="28"/>
          <w:shd w:val="clear" w:color="auto" w:fill="FFFFFF"/>
        </w:rPr>
        <w:t>Archbishop John Wilson will celebrate Mass for Racial Justice Sunday at St George’s Cathedral on </w:t>
      </w:r>
      <w:r w:rsidRPr="00FD2454">
        <w:rPr>
          <w:rStyle w:val="Strong"/>
          <w:rFonts w:ascii="Arial" w:hAnsi="Arial" w:cs="Arial"/>
          <w:b w:val="0"/>
          <w:bCs w:val="0"/>
          <w:sz w:val="28"/>
          <w:szCs w:val="28"/>
          <w:shd w:val="clear" w:color="auto" w:fill="FFFFFF"/>
        </w:rPr>
        <w:t>Sunday 1 February 2026, at the 10am Mass.</w:t>
      </w:r>
      <w:r w:rsidRPr="00FD2454">
        <w:rPr>
          <w:rStyle w:val="Strong"/>
          <w:rFonts w:ascii="Arial" w:hAnsi="Arial" w:cs="Arial"/>
          <w:sz w:val="28"/>
          <w:szCs w:val="28"/>
          <w:shd w:val="clear" w:color="auto" w:fill="FFFFFF"/>
        </w:rPr>
        <w:t xml:space="preserve"> </w:t>
      </w:r>
    </w:p>
    <w:p w14:paraId="0E0588DE" w14:textId="1424B530" w:rsidR="00FD2454" w:rsidRPr="00FD2454" w:rsidRDefault="00FD2454" w:rsidP="00FD2454">
      <w:pPr>
        <w:spacing w:after="0"/>
        <w:rPr>
          <w:rFonts w:ascii="Arial" w:hAnsi="Arial" w:cs="Arial"/>
          <w:sz w:val="28"/>
          <w:szCs w:val="28"/>
          <w:lang w:val="en-US"/>
        </w:rPr>
      </w:pPr>
      <w:r w:rsidRPr="00FD2454">
        <w:rPr>
          <w:rFonts w:ascii="Arial" w:hAnsi="Arial" w:cs="Arial"/>
          <w:sz w:val="28"/>
          <w:szCs w:val="28"/>
          <w:shd w:val="clear" w:color="auto" w:fill="FFFFFF"/>
        </w:rPr>
        <w:t xml:space="preserve">Racial Justice Sunday is a time for the Church to pray, reflect and </w:t>
      </w:r>
      <w:proofErr w:type="gramStart"/>
      <w:r w:rsidRPr="00FD2454">
        <w:rPr>
          <w:rFonts w:ascii="Arial" w:hAnsi="Arial" w:cs="Arial"/>
          <w:sz w:val="28"/>
          <w:szCs w:val="28"/>
          <w:shd w:val="clear" w:color="auto" w:fill="FFFFFF"/>
        </w:rPr>
        <w:t>take action</w:t>
      </w:r>
      <w:proofErr w:type="gramEnd"/>
      <w:r w:rsidRPr="00FD2454">
        <w:rPr>
          <w:rFonts w:ascii="Arial" w:hAnsi="Arial" w:cs="Arial"/>
          <w:sz w:val="28"/>
          <w:szCs w:val="28"/>
          <w:shd w:val="clear" w:color="auto" w:fill="FFFFFF"/>
        </w:rPr>
        <w:t xml:space="preserve"> against racism, while celebrating the diversity of our Archdiocese. Everyone is invited to take part, and those who wish may wear national or cultural dress as a sign of unity and pride.</w:t>
      </w:r>
      <w:r>
        <w:rPr>
          <w:rFonts w:ascii="Arial" w:hAnsi="Arial" w:cs="Arial"/>
          <w:sz w:val="28"/>
          <w:szCs w:val="28"/>
          <w:shd w:val="clear" w:color="auto" w:fill="FFFFFF"/>
        </w:rPr>
        <w:t xml:space="preserve">  </w:t>
      </w:r>
      <w:r w:rsidRPr="00FD2454">
        <w:rPr>
          <w:rFonts w:ascii="Arial" w:hAnsi="Arial" w:cs="Arial"/>
          <w:sz w:val="28"/>
          <w:szCs w:val="28"/>
          <w:shd w:val="clear" w:color="auto" w:fill="FFFFFF"/>
        </w:rPr>
        <w:t>After Mass, all are welcome to gather in Amigo Hall for refreshments — a chance to meet one another, share experiences and continue the conversation about faith and inclusion.</w:t>
      </w:r>
      <w:r w:rsidR="001C2EF2">
        <w:rPr>
          <w:rFonts w:ascii="Arial" w:hAnsi="Arial" w:cs="Arial"/>
          <w:sz w:val="28"/>
          <w:szCs w:val="28"/>
          <w:shd w:val="clear" w:color="auto" w:fill="FFFFFF"/>
        </w:rPr>
        <w:t xml:space="preserve">  </w:t>
      </w:r>
      <w:r>
        <w:rPr>
          <w:rFonts w:ascii="Arial" w:hAnsi="Arial" w:cs="Arial"/>
          <w:sz w:val="28"/>
          <w:szCs w:val="28"/>
          <w:shd w:val="clear" w:color="auto" w:fill="FFFFFF"/>
        </w:rPr>
        <w:t>Y</w:t>
      </w:r>
      <w:r w:rsidRPr="00FD2454">
        <w:rPr>
          <w:rFonts w:ascii="Arial" w:hAnsi="Arial" w:cs="Arial"/>
          <w:sz w:val="28"/>
          <w:szCs w:val="28"/>
        </w:rPr>
        <w:t>ou are warmly encouraged to attend in person, but if you cannot make it you can watch the livestream through the following link</w:t>
      </w:r>
      <w:r w:rsidRPr="00FD2454">
        <w:rPr>
          <w:rFonts w:ascii="Arial" w:hAnsi="Arial" w:cs="Arial"/>
          <w:color w:val="4472C4"/>
          <w:sz w:val="28"/>
          <w:szCs w:val="28"/>
        </w:rPr>
        <w:t xml:space="preserve">: </w:t>
      </w:r>
      <w:hyperlink r:id="rId18" w:history="1">
        <w:r w:rsidRPr="00FD2454">
          <w:rPr>
            <w:rStyle w:val="Hyperlink"/>
            <w:rFonts w:ascii="Arial" w:hAnsi="Arial" w:cs="Arial"/>
            <w:b/>
            <w:bCs/>
            <w:sz w:val="28"/>
            <w:szCs w:val="28"/>
          </w:rPr>
          <w:t>https://www.youtube.com/live/fdmGwmESSgI</w:t>
        </w:r>
      </w:hyperlink>
    </w:p>
    <w:p w14:paraId="5B283C66" w14:textId="31A209F2" w:rsidR="00A37F6E" w:rsidRDefault="00A37F6E" w:rsidP="00750634">
      <w:pPr>
        <w:spacing w:after="0"/>
        <w:jc w:val="both"/>
        <w:textAlignment w:val="baseline"/>
        <w:rPr>
          <w:rFonts w:ascii="Arial" w:eastAsia="Times New Roman" w:hAnsi="Arial" w:cs="Arial"/>
          <w:color w:val="auto"/>
          <w:sz w:val="28"/>
          <w:szCs w:val="28"/>
        </w:rPr>
      </w:pPr>
    </w:p>
    <w:p w14:paraId="3A89EC56" w14:textId="77777777" w:rsidR="00A37F6E" w:rsidRDefault="00A37F6E" w:rsidP="00A37F6E">
      <w:pPr>
        <w:pStyle w:val="mcepastedcontent1"/>
        <w:spacing w:line="240" w:lineRule="auto"/>
        <w:rPr>
          <w:rFonts w:ascii="Arial" w:hAnsi="Arial" w:cs="Arial"/>
          <w:sz w:val="28"/>
          <w:szCs w:val="28"/>
        </w:rPr>
      </w:pPr>
      <w:r>
        <w:rPr>
          <w:rStyle w:val="Strong"/>
          <w:rFonts w:ascii="Arial" w:hAnsi="Arial" w:cs="Arial"/>
          <w:sz w:val="28"/>
          <w:szCs w:val="28"/>
        </w:rPr>
        <w:t xml:space="preserve">SOUTHWARK CATHOLIC YOUTH SERVICE - </w:t>
      </w:r>
      <w:r w:rsidRPr="004B3ADE">
        <w:rPr>
          <w:rStyle w:val="Strong"/>
          <w:rFonts w:ascii="Arial" w:hAnsi="Arial" w:cs="Arial"/>
          <w:sz w:val="28"/>
          <w:szCs w:val="28"/>
        </w:rPr>
        <w:t>Pilgrimages for Young Adults</w:t>
      </w:r>
      <w:r>
        <w:rPr>
          <w:rStyle w:val="Strong"/>
          <w:rFonts w:ascii="Arial" w:hAnsi="Arial" w:cs="Arial"/>
          <w:sz w:val="28"/>
          <w:szCs w:val="28"/>
        </w:rPr>
        <w:t xml:space="preserve">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19" w:history="1">
        <w:r w:rsidRPr="004B3ADE">
          <w:rPr>
            <w:rStyle w:val="Hyperlink"/>
            <w:rFonts w:ascii="Arial" w:hAnsi="Arial" w:cs="Arial"/>
            <w:sz w:val="28"/>
            <w:szCs w:val="28"/>
          </w:rPr>
          <w:t>www.tinyurl.com/lourdes26</w:t>
        </w:r>
      </w:hyperlink>
    </w:p>
    <w:p w14:paraId="583C7628" w14:textId="77777777" w:rsidR="00A37F6E" w:rsidRDefault="00A37F6E" w:rsidP="00A37F6E">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20" w:history="1">
        <w:r w:rsidRPr="002A243B">
          <w:rPr>
            <w:rStyle w:val="Hyperlink"/>
            <w:rFonts w:ascii="Arial" w:hAnsi="Arial" w:cs="Arial"/>
            <w:sz w:val="28"/>
            <w:szCs w:val="28"/>
          </w:rPr>
          <w:t>www.tinyurl.com/wyd2027</w:t>
        </w:r>
      </w:hyperlink>
    </w:p>
    <w:p w14:paraId="228DD159" w14:textId="77777777" w:rsidR="00A37F6E" w:rsidRDefault="00A37F6E" w:rsidP="00A37F6E">
      <w:pPr>
        <w:pStyle w:val="mcepastedcontent1"/>
        <w:spacing w:line="240" w:lineRule="auto"/>
        <w:rPr>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21" w:tgtFrame="_new" w:history="1">
        <w:r w:rsidRPr="002A243B">
          <w:rPr>
            <w:rStyle w:val="Hyperlink"/>
            <w:rFonts w:ascii="Arial" w:hAnsi="Arial" w:cs="Arial"/>
            <w:sz w:val="28"/>
            <w:szCs w:val="28"/>
          </w:rPr>
          <w:t>www.tinyurl.com/scys1</w:t>
        </w:r>
      </w:hyperlink>
    </w:p>
    <w:p w14:paraId="30644A2E" w14:textId="54057B8E" w:rsidR="00A37F6E" w:rsidRDefault="00A37F6E" w:rsidP="00750634">
      <w:pPr>
        <w:spacing w:after="0"/>
        <w:jc w:val="both"/>
        <w:textAlignment w:val="baseline"/>
        <w:rPr>
          <w:rFonts w:ascii="Arial" w:eastAsia="Times New Roman" w:hAnsi="Arial" w:cs="Arial"/>
          <w:color w:val="auto"/>
          <w:sz w:val="28"/>
          <w:szCs w:val="28"/>
        </w:rPr>
      </w:pPr>
    </w:p>
    <w:p w14:paraId="5A5781C7" w14:textId="77777777" w:rsidR="001C2EF2" w:rsidRPr="001C2EF2" w:rsidRDefault="001C2EF2" w:rsidP="001C2EF2">
      <w:pPr>
        <w:spacing w:after="0"/>
        <w:rPr>
          <w:rFonts w:ascii="Arial" w:eastAsiaTheme="minorHAnsi" w:hAnsi="Arial" w:cs="Arial"/>
          <w:color w:val="auto"/>
          <w:sz w:val="28"/>
          <w:szCs w:val="28"/>
        </w:rPr>
      </w:pPr>
      <w:r>
        <w:rPr>
          <w:rFonts w:ascii="Arial" w:eastAsia="Times New Roman" w:hAnsi="Arial" w:cs="Arial"/>
          <w:b/>
          <w:color w:val="auto"/>
          <w:sz w:val="28"/>
          <w:szCs w:val="28"/>
        </w:rPr>
        <w:t>RETROUVAILLE</w:t>
      </w:r>
      <w:r>
        <w:rPr>
          <w:rFonts w:ascii="Arial" w:eastAsia="Times New Roman" w:hAnsi="Arial" w:cs="Arial"/>
          <w:color w:val="auto"/>
          <w:sz w:val="28"/>
          <w:szCs w:val="28"/>
        </w:rPr>
        <w:t xml:space="preserve"> - </w:t>
      </w:r>
      <w:r w:rsidRPr="001C2EF2">
        <w:rPr>
          <w:rStyle w:val="Strong"/>
          <w:rFonts w:ascii="Arial" w:hAnsi="Arial" w:cs="Arial"/>
          <w:color w:val="auto"/>
          <w:sz w:val="28"/>
          <w:szCs w:val="28"/>
        </w:rPr>
        <w:t>LAST CALL for online marriage programme.</w:t>
      </w:r>
    </w:p>
    <w:p w14:paraId="6A1A8EAD" w14:textId="77777777" w:rsidR="001C2EF2" w:rsidRPr="001C2EF2" w:rsidRDefault="001C2EF2" w:rsidP="001C2EF2">
      <w:pPr>
        <w:pStyle w:val="NormalWeb"/>
        <w:spacing w:before="0" w:beforeAutospacing="0" w:after="0" w:afterAutospacing="0"/>
        <w:rPr>
          <w:rFonts w:ascii="Arial" w:hAnsi="Arial" w:cs="Arial"/>
          <w:sz w:val="28"/>
          <w:szCs w:val="28"/>
        </w:rPr>
      </w:pPr>
      <w:r w:rsidRPr="001C2EF2">
        <w:rPr>
          <w:rFonts w:ascii="Arial" w:hAnsi="Arial" w:cs="Arial"/>
          <w:sz w:val="28"/>
          <w:szCs w:val="28"/>
        </w:rPr>
        <w:t xml:space="preserve">Does your marriage need some TLC? Need help with communication and trust? </w:t>
      </w:r>
      <w:proofErr w:type="spellStart"/>
      <w:r w:rsidRPr="001C2EF2">
        <w:rPr>
          <w:rStyle w:val="Strong"/>
          <w:rFonts w:ascii="Arial" w:hAnsi="Arial" w:cs="Arial"/>
          <w:b w:val="0"/>
          <w:sz w:val="28"/>
          <w:szCs w:val="28"/>
        </w:rPr>
        <w:t>Retrouvaille</w:t>
      </w:r>
      <w:proofErr w:type="spellEnd"/>
      <w:r w:rsidRPr="001C2EF2">
        <w:rPr>
          <w:rStyle w:val="Strong"/>
          <w:rFonts w:ascii="Arial" w:hAnsi="Arial" w:cs="Arial"/>
          <w:b w:val="0"/>
          <w:sz w:val="28"/>
          <w:szCs w:val="28"/>
        </w:rPr>
        <w:t xml:space="preserve"> helps marriages</w:t>
      </w:r>
      <w:r w:rsidRPr="001C2EF2">
        <w:rPr>
          <w:rFonts w:ascii="Arial" w:hAnsi="Arial" w:cs="Arial"/>
          <w:sz w:val="28"/>
          <w:szCs w:val="28"/>
        </w:rPr>
        <w:t>. It can bring hope and healing to relationships.</w:t>
      </w:r>
    </w:p>
    <w:p w14:paraId="17E06575" w14:textId="77777777" w:rsidR="001C2EF2" w:rsidRPr="001C2EF2" w:rsidRDefault="001C2EF2" w:rsidP="001C2EF2">
      <w:pPr>
        <w:pStyle w:val="NormalWeb"/>
        <w:spacing w:before="0" w:beforeAutospacing="0" w:after="0" w:afterAutospacing="0"/>
        <w:rPr>
          <w:rFonts w:ascii="Palatino" w:hAnsi="Palatino"/>
        </w:rPr>
      </w:pPr>
      <w:r w:rsidRPr="001C2EF2">
        <w:rPr>
          <w:sz w:val="33"/>
          <w:szCs w:val="33"/>
        </w:rPr>
        <w:t>Next date: 12th February 2026. </w:t>
      </w:r>
    </w:p>
    <w:p w14:paraId="7161E494" w14:textId="16A0EE7B" w:rsidR="001C2EF2" w:rsidRPr="001C2EF2" w:rsidRDefault="001C2EF2" w:rsidP="001C2EF2">
      <w:pPr>
        <w:spacing w:after="0"/>
        <w:jc w:val="both"/>
        <w:textAlignment w:val="baseline"/>
        <w:rPr>
          <w:rFonts w:ascii="Arial" w:eastAsia="Times New Roman" w:hAnsi="Arial" w:cs="Arial"/>
          <w:color w:val="auto"/>
          <w:sz w:val="28"/>
          <w:szCs w:val="28"/>
        </w:rPr>
      </w:pPr>
      <w:hyperlink r:id="rId22" w:history="1">
        <w:r>
          <w:rPr>
            <w:rStyle w:val="Hyperlink"/>
            <w:rFonts w:ascii="Times New Roman" w:hAnsi="Times New Roman" w:cs="Times New Roman"/>
            <w:sz w:val="33"/>
            <w:szCs w:val="33"/>
          </w:rPr>
          <w:t>www.retrouvaille.org.uk</w:t>
        </w:r>
      </w:hyperlink>
      <w:r>
        <w:rPr>
          <w:rFonts w:ascii="Times New Roman" w:hAnsi="Times New Roman" w:cs="Times New Roman"/>
          <w:color w:val="4F6908"/>
          <w:sz w:val="33"/>
          <w:szCs w:val="33"/>
        </w:rPr>
        <w:t xml:space="preserve">   </w:t>
      </w:r>
      <w:r w:rsidRPr="001C2EF2">
        <w:rPr>
          <w:rFonts w:ascii="Times New Roman" w:hAnsi="Times New Roman" w:cs="Times New Roman"/>
          <w:color w:val="auto"/>
          <w:sz w:val="33"/>
          <w:szCs w:val="33"/>
        </w:rPr>
        <w:t>Tel: 07887 296983</w:t>
      </w:r>
    </w:p>
    <w:p w14:paraId="211B7BF5" w14:textId="77777777" w:rsidR="001C2EF2" w:rsidRDefault="001C2EF2" w:rsidP="00750634">
      <w:pPr>
        <w:spacing w:after="0"/>
        <w:jc w:val="both"/>
        <w:textAlignment w:val="baseline"/>
        <w:rPr>
          <w:rFonts w:ascii="Arial" w:eastAsia="Times New Roman" w:hAnsi="Arial" w:cs="Arial"/>
          <w:color w:val="auto"/>
          <w:sz w:val="28"/>
          <w:szCs w:val="28"/>
        </w:rPr>
      </w:pPr>
    </w:p>
    <w:p w14:paraId="73FB244A" w14:textId="51439A95"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735"/>
        <w:gridCol w:w="1369"/>
        <w:gridCol w:w="6379"/>
      </w:tblGrid>
      <w:tr w:rsidR="001337C3" w:rsidRPr="00936C86" w14:paraId="5B8252C9" w14:textId="77777777" w:rsidTr="41893273">
        <w:tc>
          <w:tcPr>
            <w:tcW w:w="3735" w:type="dxa"/>
          </w:tcPr>
          <w:p w14:paraId="063EEACE" w14:textId="3C451140" w:rsidR="001337C3" w:rsidRPr="005A1AB0"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24</w:t>
            </w:r>
            <w:r w:rsidRPr="001337C3">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 </w:t>
            </w:r>
          </w:p>
          <w:p w14:paraId="36C28A46" w14:textId="77777777" w:rsidR="001337C3" w:rsidRDefault="001337C3" w:rsidP="001337C3">
            <w:pPr>
              <w:rPr>
                <w:rFonts w:ascii="Arial" w:eastAsiaTheme="minorEastAsia" w:hAnsi="Arial" w:cs="Arial"/>
                <w:color w:val="auto"/>
                <w:sz w:val="28"/>
                <w:szCs w:val="28"/>
              </w:rPr>
            </w:pPr>
          </w:p>
          <w:p w14:paraId="603F6410" w14:textId="77777777" w:rsidR="001337C3" w:rsidRDefault="001337C3" w:rsidP="001337C3">
            <w:pPr>
              <w:rPr>
                <w:rFonts w:ascii="Arial" w:eastAsiaTheme="minorEastAsia" w:hAnsi="Arial" w:cs="Arial"/>
                <w:b/>
                <w:bCs/>
                <w:i/>
                <w:iCs/>
                <w:color w:val="auto"/>
                <w:sz w:val="28"/>
                <w:szCs w:val="28"/>
              </w:rPr>
            </w:pPr>
          </w:p>
          <w:p w14:paraId="7AEEA256" w14:textId="77777777" w:rsidR="001337C3" w:rsidRDefault="001337C3" w:rsidP="001337C3">
            <w:pPr>
              <w:rPr>
                <w:rFonts w:ascii="Arial" w:eastAsiaTheme="minorEastAsia" w:hAnsi="Arial" w:cs="Arial"/>
                <w:b/>
                <w:bCs/>
                <w:i/>
                <w:iCs/>
                <w:color w:val="auto"/>
                <w:sz w:val="28"/>
                <w:szCs w:val="28"/>
              </w:rPr>
            </w:pPr>
          </w:p>
          <w:p w14:paraId="5CC2F521" w14:textId="77777777" w:rsidR="001337C3" w:rsidRDefault="001337C3" w:rsidP="001337C3">
            <w:pPr>
              <w:rPr>
                <w:rFonts w:ascii="Arial" w:eastAsiaTheme="minorHAnsi" w:hAnsi="Arial" w:cs="Arial"/>
                <w:i/>
                <w:color w:val="auto"/>
                <w:sz w:val="28"/>
                <w:szCs w:val="28"/>
              </w:rPr>
            </w:pPr>
          </w:p>
          <w:p w14:paraId="457A081B" w14:textId="77777777" w:rsidR="009D5D27" w:rsidRDefault="009D5D27" w:rsidP="001337C3">
            <w:pPr>
              <w:rPr>
                <w:rFonts w:ascii="Arial" w:eastAsiaTheme="minorHAnsi" w:hAnsi="Arial" w:cs="Arial"/>
                <w:i/>
                <w:color w:val="auto"/>
                <w:sz w:val="28"/>
                <w:szCs w:val="28"/>
              </w:rPr>
            </w:pPr>
          </w:p>
          <w:p w14:paraId="125F168F" w14:textId="315FDBA5" w:rsidR="001337C3" w:rsidRPr="00A4227F" w:rsidRDefault="001337C3" w:rsidP="001337C3">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369" w:type="dxa"/>
          </w:tcPr>
          <w:p w14:paraId="3538282B" w14:textId="33446D4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1F6FE4F0" w14:textId="77777777" w:rsidR="001337C3" w:rsidRDefault="001337C3" w:rsidP="001337C3">
            <w:pPr>
              <w:rPr>
                <w:rFonts w:ascii="Arial" w:eastAsiaTheme="minorEastAsia" w:hAnsi="Arial" w:cs="Arial"/>
                <w:color w:val="auto"/>
                <w:sz w:val="28"/>
                <w:szCs w:val="28"/>
              </w:rPr>
            </w:pPr>
          </w:p>
          <w:p w14:paraId="71D61433" w14:textId="77777777" w:rsidR="001337C3" w:rsidRDefault="001337C3" w:rsidP="001337C3">
            <w:pPr>
              <w:rPr>
                <w:rFonts w:ascii="Arial" w:eastAsiaTheme="minorEastAsia" w:hAnsi="Arial" w:cs="Arial"/>
                <w:color w:val="auto"/>
                <w:sz w:val="28"/>
                <w:szCs w:val="28"/>
              </w:rPr>
            </w:pPr>
          </w:p>
          <w:p w14:paraId="4669D3AF" w14:textId="31C0CC40"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10.30a</w:t>
            </w:r>
            <w:r w:rsidR="001337C3" w:rsidRPr="41893273">
              <w:rPr>
                <w:rFonts w:ascii="Arial" w:eastAsiaTheme="minorEastAsia" w:hAnsi="Arial" w:cs="Arial"/>
                <w:color w:val="auto"/>
                <w:sz w:val="28"/>
                <w:szCs w:val="28"/>
              </w:rPr>
              <w:t>m</w:t>
            </w:r>
          </w:p>
          <w:p w14:paraId="64EAC726" w14:textId="77777777" w:rsidR="001337C3" w:rsidRDefault="001337C3" w:rsidP="001337C3">
            <w:pPr>
              <w:rPr>
                <w:rFonts w:ascii="Arial" w:eastAsiaTheme="minorEastAsia" w:hAnsi="Arial" w:cs="Arial"/>
                <w:color w:val="auto"/>
                <w:sz w:val="28"/>
                <w:szCs w:val="28"/>
              </w:rPr>
            </w:pPr>
          </w:p>
          <w:p w14:paraId="78961992" w14:textId="77777777" w:rsidR="009D5D27" w:rsidRDefault="009D5D27" w:rsidP="001337C3">
            <w:pPr>
              <w:rPr>
                <w:rFonts w:ascii="Arial" w:eastAsiaTheme="minorHAnsi" w:hAnsi="Arial" w:cs="Arial"/>
                <w:color w:val="auto"/>
                <w:sz w:val="28"/>
                <w:szCs w:val="28"/>
              </w:rPr>
            </w:pPr>
          </w:p>
          <w:p w14:paraId="1DE6F032" w14:textId="2E4DC548"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1337C3" w:rsidRPr="005A1AB0" w:rsidRDefault="001337C3" w:rsidP="001337C3">
            <w:pPr>
              <w:rPr>
                <w:rFonts w:ascii="Arial" w:eastAsiaTheme="minorEastAsia" w:hAnsi="Arial" w:cs="Arial"/>
                <w:color w:val="auto"/>
                <w:sz w:val="28"/>
                <w:szCs w:val="28"/>
              </w:rPr>
            </w:pPr>
          </w:p>
        </w:tc>
        <w:tc>
          <w:tcPr>
            <w:tcW w:w="6379" w:type="dxa"/>
          </w:tcPr>
          <w:p w14:paraId="12712E90" w14:textId="79B17756" w:rsidR="001337C3" w:rsidRDefault="001337C3" w:rsidP="001337C3">
            <w:pPr>
              <w:rPr>
                <w:rFonts w:ascii="Arial" w:hAnsi="Arial" w:cs="Arial"/>
                <w:sz w:val="28"/>
                <w:szCs w:val="28"/>
              </w:rPr>
            </w:pPr>
          </w:p>
          <w:p w14:paraId="283C0C3D" w14:textId="22AE4C84" w:rsidR="006C0D10" w:rsidRDefault="006C0D10" w:rsidP="001337C3">
            <w:pPr>
              <w:rPr>
                <w:rFonts w:ascii="Arial" w:hAnsi="Arial" w:cs="Arial"/>
                <w:sz w:val="28"/>
                <w:szCs w:val="28"/>
              </w:rPr>
            </w:pPr>
          </w:p>
          <w:p w14:paraId="13BA1AF4" w14:textId="77777777" w:rsidR="006C0D10" w:rsidRDefault="006C0D10" w:rsidP="001337C3">
            <w:pPr>
              <w:rPr>
                <w:rFonts w:ascii="Arial" w:hAnsi="Arial" w:cs="Arial"/>
                <w:sz w:val="28"/>
                <w:szCs w:val="28"/>
              </w:rPr>
            </w:pPr>
          </w:p>
          <w:p w14:paraId="6C51B9A4" w14:textId="51C294D9" w:rsidR="001337C3" w:rsidRDefault="00FD5688" w:rsidP="001337C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EXPOSITION OF THE BLESSED SACRAMENT</w:t>
            </w:r>
            <w:r>
              <w:rPr>
                <w:rStyle w:val="normaltextrun"/>
                <w:rFonts w:ascii="Arial" w:hAnsi="Arial" w:cs="Arial"/>
                <w:color w:val="000000" w:themeColor="text1"/>
                <w:sz w:val="28"/>
                <w:szCs w:val="28"/>
              </w:rPr>
              <w:t xml:space="preserve"> and </w:t>
            </w:r>
            <w:r w:rsidRPr="41893273">
              <w:rPr>
                <w:rStyle w:val="normaltextrun"/>
                <w:rFonts w:ascii="Arial" w:hAnsi="Arial" w:cs="Arial"/>
                <w:color w:val="000000" w:themeColor="text1"/>
                <w:sz w:val="28"/>
                <w:szCs w:val="28"/>
              </w:rPr>
              <w:t>RECONCILIATION</w:t>
            </w:r>
          </w:p>
          <w:p w14:paraId="164BCC01" w14:textId="77777777" w:rsidR="001337C3" w:rsidRPr="00995348" w:rsidRDefault="001337C3" w:rsidP="001337C3">
            <w:pPr>
              <w:pStyle w:val="paragraph"/>
              <w:spacing w:before="0" w:beforeAutospacing="0" w:after="0" w:afterAutospacing="0"/>
              <w:textAlignment w:val="baseline"/>
              <w:rPr>
                <w:rStyle w:val="normaltextrun"/>
                <w:rFonts w:ascii="Arial" w:hAnsi="Arial" w:cs="Arial"/>
                <w:color w:val="000000"/>
                <w:sz w:val="28"/>
                <w:szCs w:val="28"/>
              </w:rPr>
            </w:pPr>
          </w:p>
          <w:p w14:paraId="6BE56C8D" w14:textId="0DD90D53" w:rsidR="001337C3" w:rsidRPr="0061586F" w:rsidRDefault="001337C3" w:rsidP="001337C3">
            <w:pPr>
              <w:rPr>
                <w:rFonts w:ascii="Arial" w:hAnsi="Arial" w:cs="Arial"/>
                <w:sz w:val="28"/>
                <w:szCs w:val="24"/>
              </w:rPr>
            </w:pPr>
          </w:p>
        </w:tc>
      </w:tr>
      <w:tr w:rsidR="001337C3" w:rsidRPr="00936C86" w14:paraId="4BD36901" w14:textId="77777777" w:rsidTr="41893273">
        <w:trPr>
          <w:trHeight w:val="1613"/>
        </w:trPr>
        <w:tc>
          <w:tcPr>
            <w:tcW w:w="3735" w:type="dxa"/>
          </w:tcPr>
          <w:p w14:paraId="5988F693" w14:textId="422713AC"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Sunday (</w:t>
            </w:r>
            <w:r w:rsidR="00880407">
              <w:rPr>
                <w:rFonts w:ascii="Arial" w:eastAsiaTheme="minorHAnsi" w:hAnsi="Arial" w:cs="Arial"/>
                <w:color w:val="auto"/>
                <w:sz w:val="28"/>
                <w:szCs w:val="28"/>
              </w:rPr>
              <w:t>25</w:t>
            </w:r>
            <w:r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8E497E" w14:textId="612DF973" w:rsidR="001337C3" w:rsidRPr="001337C3" w:rsidRDefault="001337C3" w:rsidP="001337C3">
            <w:pPr>
              <w:rPr>
                <w:rFonts w:ascii="Arial" w:eastAsiaTheme="minorHAnsi" w:hAnsi="Arial" w:cs="Arial"/>
                <w:b/>
                <w:i/>
                <w:color w:val="auto"/>
                <w:sz w:val="28"/>
                <w:szCs w:val="28"/>
              </w:rPr>
            </w:pPr>
          </w:p>
        </w:tc>
        <w:tc>
          <w:tcPr>
            <w:tcW w:w="1369" w:type="dxa"/>
          </w:tcPr>
          <w:p w14:paraId="25997FAD" w14:textId="7777777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1337C3" w:rsidRDefault="001337C3" w:rsidP="001337C3">
            <w:pPr>
              <w:rPr>
                <w:rFonts w:ascii="Arial" w:eastAsiaTheme="minorEastAsia" w:hAnsi="Arial" w:cs="Arial"/>
                <w:color w:val="auto"/>
                <w:sz w:val="28"/>
                <w:szCs w:val="28"/>
              </w:rPr>
            </w:pPr>
          </w:p>
          <w:p w14:paraId="539BFDEA" w14:textId="4108860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1337C3" w:rsidRDefault="001337C3" w:rsidP="001337C3">
            <w:pPr>
              <w:rPr>
                <w:rFonts w:ascii="Arial" w:eastAsiaTheme="minorHAnsi" w:hAnsi="Arial" w:cs="Arial"/>
                <w:color w:val="auto"/>
                <w:sz w:val="28"/>
                <w:szCs w:val="28"/>
              </w:rPr>
            </w:pPr>
          </w:p>
          <w:p w14:paraId="5322050F" w14:textId="22AE9704"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379" w:type="dxa"/>
          </w:tcPr>
          <w:p w14:paraId="2C748FF4" w14:textId="77777777" w:rsidR="001337C3" w:rsidRDefault="001337C3" w:rsidP="001337C3">
            <w:pPr>
              <w:spacing w:line="259" w:lineRule="auto"/>
              <w:rPr>
                <w:rFonts w:ascii="Arial" w:hAnsi="Arial" w:cs="Arial"/>
                <w:sz w:val="28"/>
                <w:szCs w:val="28"/>
              </w:rPr>
            </w:pPr>
          </w:p>
          <w:p w14:paraId="5B28EB30" w14:textId="34332DA4" w:rsidR="001337C3" w:rsidRPr="005A1AB0" w:rsidRDefault="001337C3" w:rsidP="001337C3">
            <w:pPr>
              <w:rPr>
                <w:rFonts w:ascii="Arial" w:eastAsiaTheme="minorHAnsi" w:hAnsi="Arial" w:cs="Arial"/>
                <w:color w:val="auto"/>
                <w:sz w:val="28"/>
                <w:szCs w:val="28"/>
              </w:rPr>
            </w:pPr>
          </w:p>
        </w:tc>
      </w:tr>
      <w:tr w:rsidR="001337C3" w:rsidRPr="00936C86" w14:paraId="56895289" w14:textId="77777777" w:rsidTr="41893273">
        <w:trPr>
          <w:trHeight w:val="391"/>
        </w:trPr>
        <w:tc>
          <w:tcPr>
            <w:tcW w:w="3735" w:type="dxa"/>
          </w:tcPr>
          <w:p w14:paraId="507BB076" w14:textId="282968C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26</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625664" w14:textId="16AA2DF8" w:rsidR="001337C3" w:rsidRPr="00A4227F" w:rsidRDefault="001337C3" w:rsidP="001337C3">
            <w:pPr>
              <w:rPr>
                <w:rFonts w:ascii="Arial" w:eastAsiaTheme="minorEastAsia" w:hAnsi="Arial" w:cs="Arial"/>
                <w:b/>
                <w:bCs/>
                <w:i/>
                <w:iCs/>
                <w:color w:val="auto"/>
                <w:sz w:val="28"/>
                <w:szCs w:val="28"/>
              </w:rPr>
            </w:pPr>
          </w:p>
        </w:tc>
        <w:tc>
          <w:tcPr>
            <w:tcW w:w="1369" w:type="dxa"/>
          </w:tcPr>
          <w:p w14:paraId="4FEB27CF" w14:textId="77777777"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1337C3" w:rsidRPr="005A1AB0" w:rsidRDefault="001337C3" w:rsidP="001337C3">
            <w:pPr>
              <w:rPr>
                <w:rFonts w:ascii="Arial" w:eastAsiaTheme="minorHAnsi" w:hAnsi="Arial" w:cs="Arial"/>
                <w:color w:val="auto"/>
                <w:sz w:val="28"/>
                <w:szCs w:val="28"/>
              </w:rPr>
            </w:pPr>
          </w:p>
        </w:tc>
        <w:tc>
          <w:tcPr>
            <w:tcW w:w="6379" w:type="dxa"/>
          </w:tcPr>
          <w:p w14:paraId="7854568D" w14:textId="2A6AC931" w:rsidR="001337C3" w:rsidRPr="005A1AB0" w:rsidRDefault="001337C3" w:rsidP="001337C3">
            <w:pPr>
              <w:rPr>
                <w:rFonts w:ascii="Arial" w:eastAsiaTheme="minorHAnsi" w:hAnsi="Arial" w:cs="Arial"/>
                <w:color w:val="auto"/>
                <w:sz w:val="28"/>
                <w:szCs w:val="28"/>
              </w:rPr>
            </w:pPr>
          </w:p>
        </w:tc>
      </w:tr>
      <w:tr w:rsidR="001337C3" w:rsidRPr="00936C86" w14:paraId="2047F46A" w14:textId="77777777" w:rsidTr="41893273">
        <w:trPr>
          <w:trHeight w:val="426"/>
        </w:trPr>
        <w:tc>
          <w:tcPr>
            <w:tcW w:w="3735" w:type="dxa"/>
          </w:tcPr>
          <w:p w14:paraId="7E28ED73" w14:textId="65C5CC2A"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880407">
              <w:rPr>
                <w:rFonts w:ascii="Arial" w:eastAsiaTheme="minorHAnsi" w:hAnsi="Arial" w:cs="Arial"/>
                <w:color w:val="auto"/>
                <w:sz w:val="28"/>
                <w:szCs w:val="28"/>
              </w:rPr>
              <w:t>27</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7416E3C" w14:textId="6929A842" w:rsidR="001337C3" w:rsidRPr="00A4227F" w:rsidRDefault="001337C3" w:rsidP="001337C3">
            <w:pPr>
              <w:rPr>
                <w:rFonts w:ascii="Arial" w:eastAsiaTheme="minorEastAsia" w:hAnsi="Arial" w:cs="Arial"/>
                <w:b/>
                <w:bCs/>
                <w:i/>
                <w:iCs/>
                <w:color w:val="auto"/>
                <w:sz w:val="28"/>
                <w:szCs w:val="28"/>
                <w:vertAlign w:val="superscript"/>
              </w:rPr>
            </w:pPr>
          </w:p>
        </w:tc>
        <w:tc>
          <w:tcPr>
            <w:tcW w:w="1369" w:type="dxa"/>
          </w:tcPr>
          <w:p w14:paraId="2A89EC75" w14:textId="30CC785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1337C3" w:rsidRPr="005A1AB0" w:rsidRDefault="001337C3" w:rsidP="001337C3">
            <w:pPr>
              <w:rPr>
                <w:rFonts w:ascii="Arial" w:eastAsiaTheme="minorEastAsia" w:hAnsi="Arial" w:cs="Arial"/>
                <w:color w:val="auto"/>
                <w:sz w:val="28"/>
                <w:szCs w:val="28"/>
              </w:rPr>
            </w:pPr>
          </w:p>
        </w:tc>
        <w:tc>
          <w:tcPr>
            <w:tcW w:w="6379" w:type="dxa"/>
          </w:tcPr>
          <w:p w14:paraId="37BB1CAD" w14:textId="5DB523C2" w:rsidR="001337C3" w:rsidRPr="005A1AB0" w:rsidRDefault="001337C3" w:rsidP="001337C3">
            <w:pPr>
              <w:rPr>
                <w:rFonts w:ascii="Arial" w:eastAsiaTheme="minorHAnsi" w:hAnsi="Arial" w:cs="Arial"/>
                <w:color w:val="auto"/>
                <w:sz w:val="28"/>
                <w:szCs w:val="28"/>
              </w:rPr>
            </w:pPr>
          </w:p>
        </w:tc>
      </w:tr>
      <w:tr w:rsidR="001337C3" w:rsidRPr="00936C86" w14:paraId="2C55FEFD" w14:textId="77777777" w:rsidTr="41893273">
        <w:tc>
          <w:tcPr>
            <w:tcW w:w="3735" w:type="dxa"/>
          </w:tcPr>
          <w:p w14:paraId="235C4852" w14:textId="6DD65D75"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28</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4019ADB4" w14:textId="7FD45044" w:rsidR="001337C3" w:rsidRPr="00946D6C" w:rsidRDefault="001337C3" w:rsidP="001337C3">
            <w:pPr>
              <w:rPr>
                <w:rFonts w:ascii="Arial" w:eastAsiaTheme="minorEastAsia" w:hAnsi="Arial" w:cs="Arial"/>
                <w:b/>
                <w:bCs/>
                <w:i/>
                <w:iCs/>
                <w:color w:val="auto"/>
                <w:sz w:val="28"/>
                <w:szCs w:val="28"/>
              </w:rPr>
            </w:pPr>
          </w:p>
        </w:tc>
        <w:tc>
          <w:tcPr>
            <w:tcW w:w="1369" w:type="dxa"/>
          </w:tcPr>
          <w:p w14:paraId="342999E0" w14:textId="1B62506E"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3B00E4CA" w14:textId="0929A3D8" w:rsidR="001337C3" w:rsidRPr="005A1AB0" w:rsidRDefault="001337C3" w:rsidP="001337C3">
            <w:pPr>
              <w:rPr>
                <w:rFonts w:ascii="Arial" w:eastAsiaTheme="minorHAnsi" w:hAnsi="Arial" w:cs="Arial"/>
                <w:color w:val="auto"/>
                <w:sz w:val="28"/>
                <w:szCs w:val="28"/>
              </w:rPr>
            </w:pPr>
          </w:p>
        </w:tc>
      </w:tr>
      <w:tr w:rsidR="001337C3" w:rsidRPr="00936C86" w14:paraId="566A73BF" w14:textId="77777777" w:rsidTr="41893273">
        <w:tc>
          <w:tcPr>
            <w:tcW w:w="3735" w:type="dxa"/>
          </w:tcPr>
          <w:p w14:paraId="711983D2" w14:textId="3FFDED40"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29</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53A5A3E8" w14:textId="6404E413" w:rsidR="001337C3" w:rsidRPr="00946D6C" w:rsidRDefault="001337C3" w:rsidP="001337C3">
            <w:pPr>
              <w:rPr>
                <w:rFonts w:ascii="Arial" w:eastAsiaTheme="minorEastAsia" w:hAnsi="Arial" w:cs="Arial"/>
                <w:b/>
                <w:bCs/>
                <w:i/>
                <w:iCs/>
                <w:color w:val="auto"/>
                <w:sz w:val="28"/>
                <w:szCs w:val="28"/>
              </w:rPr>
            </w:pPr>
          </w:p>
        </w:tc>
        <w:tc>
          <w:tcPr>
            <w:tcW w:w="1369" w:type="dxa"/>
          </w:tcPr>
          <w:p w14:paraId="148DD8DF" w14:textId="18E9C441" w:rsidR="001337C3" w:rsidRPr="00FC5BC4"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20C59178" w14:textId="1D7F4B32" w:rsidR="001337C3" w:rsidRPr="005A1AB0" w:rsidRDefault="001337C3" w:rsidP="001337C3">
            <w:pPr>
              <w:rPr>
                <w:rFonts w:ascii="Arial" w:eastAsiaTheme="minorEastAsia" w:hAnsi="Arial" w:cs="Arial"/>
                <w:color w:val="auto"/>
                <w:sz w:val="28"/>
                <w:szCs w:val="28"/>
              </w:rPr>
            </w:pPr>
          </w:p>
        </w:tc>
      </w:tr>
      <w:tr w:rsidR="001337C3" w:rsidRPr="00936C86" w14:paraId="4ADD93CD" w14:textId="77777777" w:rsidTr="41893273">
        <w:tc>
          <w:tcPr>
            <w:tcW w:w="3735" w:type="dxa"/>
          </w:tcPr>
          <w:p w14:paraId="4CE74758" w14:textId="05D8F0BA" w:rsidR="001337C3" w:rsidRDefault="001337C3" w:rsidP="001337C3">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880407">
              <w:rPr>
                <w:rFonts w:ascii="Arial" w:eastAsiaTheme="minorHAnsi" w:hAnsi="Arial" w:cs="Arial"/>
                <w:color w:val="auto"/>
                <w:sz w:val="28"/>
                <w:szCs w:val="28"/>
              </w:rPr>
              <w:t>30</w:t>
            </w:r>
            <w:r w:rsidR="00880407" w:rsidRPr="00880407">
              <w:rPr>
                <w:rFonts w:ascii="Arial" w:eastAsiaTheme="minorHAnsi" w:hAnsi="Arial" w:cs="Arial"/>
                <w:color w:val="auto"/>
                <w:sz w:val="28"/>
                <w:szCs w:val="28"/>
                <w:vertAlign w:val="superscript"/>
              </w:rPr>
              <w:t>th</w:t>
            </w:r>
            <w:r w:rsidR="00880407">
              <w:rPr>
                <w:rFonts w:ascii="Arial" w:eastAsiaTheme="minorHAnsi" w:hAnsi="Arial" w:cs="Arial"/>
                <w:color w:val="auto"/>
                <w:sz w:val="28"/>
                <w:szCs w:val="28"/>
              </w:rPr>
              <w:t xml:space="preserve"> </w:t>
            </w:r>
            <w:r>
              <w:rPr>
                <w:rFonts w:ascii="Arial" w:eastAsiaTheme="minorHAnsi" w:hAnsi="Arial" w:cs="Arial"/>
                <w:color w:val="auto"/>
                <w:sz w:val="28"/>
                <w:szCs w:val="28"/>
              </w:rPr>
              <w:t>January)</w:t>
            </w:r>
          </w:p>
          <w:p w14:paraId="7DE7002D" w14:textId="0537BCD5" w:rsidR="001337C3" w:rsidRPr="00E97FC5" w:rsidRDefault="001337C3" w:rsidP="001337C3">
            <w:pPr>
              <w:rPr>
                <w:rFonts w:ascii="Arial" w:eastAsiaTheme="minorEastAsia" w:hAnsi="Arial" w:cs="Arial"/>
                <w:b/>
                <w:bCs/>
                <w:i/>
                <w:iCs/>
                <w:color w:val="auto"/>
                <w:sz w:val="28"/>
                <w:szCs w:val="28"/>
              </w:rPr>
            </w:pPr>
          </w:p>
        </w:tc>
        <w:tc>
          <w:tcPr>
            <w:tcW w:w="1369" w:type="dxa"/>
          </w:tcPr>
          <w:p w14:paraId="641CAEA0" w14:textId="725BD6E6"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1337C3" w:rsidRDefault="001337C3" w:rsidP="001337C3">
            <w:pPr>
              <w:rPr>
                <w:rFonts w:ascii="Arial" w:eastAsiaTheme="minorHAnsi" w:hAnsi="Arial" w:cs="Arial"/>
                <w:color w:val="auto"/>
                <w:sz w:val="28"/>
                <w:szCs w:val="28"/>
              </w:rPr>
            </w:pPr>
          </w:p>
          <w:p w14:paraId="049FC433" w14:textId="078205E0" w:rsidR="00C32196" w:rsidRDefault="00C32196" w:rsidP="001337C3">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C32196" w:rsidRDefault="00C32196" w:rsidP="001337C3">
            <w:pPr>
              <w:rPr>
                <w:rFonts w:ascii="Arial" w:eastAsiaTheme="minorHAnsi" w:hAnsi="Arial" w:cs="Arial"/>
                <w:color w:val="auto"/>
                <w:sz w:val="28"/>
                <w:szCs w:val="28"/>
              </w:rPr>
            </w:pPr>
          </w:p>
          <w:p w14:paraId="71B0D9C6" w14:textId="5D71790B"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1337C3" w:rsidRPr="00E615EF" w:rsidRDefault="001337C3" w:rsidP="001337C3">
            <w:pPr>
              <w:rPr>
                <w:rFonts w:ascii="Arial" w:eastAsiaTheme="minorEastAsia" w:hAnsi="Arial" w:cs="Arial"/>
                <w:i/>
                <w:iCs/>
                <w:color w:val="auto"/>
                <w:sz w:val="28"/>
                <w:szCs w:val="28"/>
              </w:rPr>
            </w:pPr>
          </w:p>
        </w:tc>
        <w:tc>
          <w:tcPr>
            <w:tcW w:w="6379" w:type="dxa"/>
          </w:tcPr>
          <w:p w14:paraId="6ACEAF0C" w14:textId="65A8C28D" w:rsidR="001337C3" w:rsidRDefault="001337C3" w:rsidP="001337C3">
            <w:pPr>
              <w:rPr>
                <w:rFonts w:ascii="Arial" w:eastAsiaTheme="minorEastAsia" w:hAnsi="Arial" w:cs="Arial"/>
                <w:color w:val="auto"/>
                <w:sz w:val="28"/>
                <w:szCs w:val="28"/>
              </w:rPr>
            </w:pPr>
          </w:p>
          <w:p w14:paraId="163C991B" w14:textId="77777777" w:rsidR="006C0D10" w:rsidRDefault="006C0D10" w:rsidP="001337C3">
            <w:pPr>
              <w:rPr>
                <w:rFonts w:ascii="Arial" w:eastAsiaTheme="minorEastAsia" w:hAnsi="Arial" w:cs="Arial"/>
                <w:color w:val="auto"/>
                <w:sz w:val="28"/>
                <w:szCs w:val="28"/>
              </w:rPr>
            </w:pPr>
          </w:p>
          <w:p w14:paraId="5A17C7BF" w14:textId="77777777" w:rsidR="00C32196" w:rsidRDefault="00C32196" w:rsidP="001337C3">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C32196" w:rsidRDefault="00C32196" w:rsidP="001337C3">
            <w:pPr>
              <w:rPr>
                <w:rFonts w:ascii="Arial" w:eastAsiaTheme="minorEastAsia" w:hAnsi="Arial" w:cs="Arial"/>
                <w:color w:val="auto"/>
                <w:sz w:val="28"/>
                <w:szCs w:val="28"/>
              </w:rPr>
            </w:pPr>
          </w:p>
          <w:p w14:paraId="43B326A0" w14:textId="350E1E69" w:rsidR="009D5D27" w:rsidRPr="003A796F" w:rsidRDefault="009D5D27" w:rsidP="001337C3">
            <w:pPr>
              <w:rPr>
                <w:rFonts w:ascii="Arial" w:eastAsiaTheme="minorEastAsia" w:hAnsi="Arial" w:cs="Arial"/>
                <w:color w:val="auto"/>
                <w:sz w:val="28"/>
                <w:szCs w:val="28"/>
              </w:rPr>
            </w:pPr>
          </w:p>
        </w:tc>
      </w:tr>
      <w:tr w:rsidR="001337C3" w:rsidRPr="00936C86" w14:paraId="381C3824" w14:textId="77777777" w:rsidTr="41893273">
        <w:trPr>
          <w:trHeight w:val="1890"/>
        </w:trPr>
        <w:tc>
          <w:tcPr>
            <w:tcW w:w="3735" w:type="dxa"/>
          </w:tcPr>
          <w:p w14:paraId="5FA9BC50" w14:textId="44136824"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i/>
                <w:iCs/>
                <w:color w:val="auto"/>
                <w:sz w:val="28"/>
                <w:szCs w:val="28"/>
              </w:rPr>
              <w:t xml:space="preserve"> </w:t>
            </w:r>
            <w:r w:rsidRPr="41893273">
              <w:rPr>
                <w:rFonts w:ascii="Arial" w:eastAsiaTheme="minorEastAsia" w:hAnsi="Arial" w:cs="Arial"/>
                <w:color w:val="auto"/>
                <w:sz w:val="28"/>
                <w:szCs w:val="28"/>
              </w:rPr>
              <w:t>Saturday (</w:t>
            </w:r>
            <w:r w:rsidR="00880407">
              <w:rPr>
                <w:rFonts w:ascii="Arial" w:eastAsiaTheme="minorEastAsia" w:hAnsi="Arial" w:cs="Arial"/>
                <w:color w:val="auto"/>
                <w:sz w:val="28"/>
                <w:szCs w:val="28"/>
              </w:rPr>
              <w:t>3</w:t>
            </w:r>
            <w:r w:rsidRPr="41893273">
              <w:rPr>
                <w:rFonts w:ascii="Arial" w:eastAsiaTheme="minorEastAsia" w:hAnsi="Arial" w:cs="Arial"/>
                <w:color w:val="auto"/>
                <w:sz w:val="28"/>
                <w:szCs w:val="28"/>
              </w:rPr>
              <w:t>1</w:t>
            </w:r>
            <w:r w:rsidR="00880407" w:rsidRPr="00880407">
              <w:rPr>
                <w:rFonts w:ascii="Arial" w:eastAsiaTheme="minorEastAsia" w:hAnsi="Arial" w:cs="Arial"/>
                <w:color w:val="auto"/>
                <w:sz w:val="28"/>
                <w:szCs w:val="28"/>
                <w:vertAlign w:val="superscript"/>
              </w:rPr>
              <w:t>st</w:t>
            </w:r>
            <w:r w:rsidR="00880407">
              <w:rPr>
                <w:rFonts w:ascii="Arial" w:eastAsiaTheme="minorEastAsia" w:hAnsi="Arial" w:cs="Arial"/>
                <w:color w:val="auto"/>
                <w:sz w:val="28"/>
                <w:szCs w:val="28"/>
              </w:rPr>
              <w:t xml:space="preserve"> January</w:t>
            </w:r>
            <w:r w:rsidRPr="41893273">
              <w:rPr>
                <w:rFonts w:ascii="Arial" w:eastAsiaTheme="minorEastAsia" w:hAnsi="Arial" w:cs="Arial"/>
                <w:color w:val="auto"/>
                <w:sz w:val="28"/>
                <w:szCs w:val="28"/>
              </w:rPr>
              <w:t>)</w:t>
            </w:r>
          </w:p>
          <w:p w14:paraId="2CCF6CB7" w14:textId="13C18F0E" w:rsidR="001337C3" w:rsidRPr="00D30B38" w:rsidRDefault="001337C3" w:rsidP="001337C3">
            <w:pPr>
              <w:rPr>
                <w:rFonts w:ascii="Arial" w:eastAsiaTheme="minorEastAsia" w:hAnsi="Arial" w:cs="Arial"/>
                <w:color w:val="auto"/>
                <w:sz w:val="28"/>
                <w:szCs w:val="28"/>
              </w:rPr>
            </w:pPr>
          </w:p>
          <w:p w14:paraId="5EB5F0C1" w14:textId="4CE89102" w:rsidR="001337C3" w:rsidRPr="00D30B38" w:rsidRDefault="001337C3" w:rsidP="001337C3">
            <w:pPr>
              <w:rPr>
                <w:rFonts w:ascii="Arial" w:eastAsiaTheme="minorEastAsia" w:hAnsi="Arial" w:cs="Arial"/>
                <w:color w:val="auto"/>
                <w:sz w:val="28"/>
                <w:szCs w:val="28"/>
              </w:rPr>
            </w:pPr>
          </w:p>
          <w:p w14:paraId="3F3BF8A5" w14:textId="77777777" w:rsidR="001337C3" w:rsidRDefault="001337C3" w:rsidP="001337C3">
            <w:pPr>
              <w:rPr>
                <w:rFonts w:ascii="Arial" w:eastAsiaTheme="minorEastAsia" w:hAnsi="Arial" w:cs="Arial"/>
                <w:color w:val="auto"/>
                <w:sz w:val="28"/>
                <w:szCs w:val="28"/>
              </w:rPr>
            </w:pPr>
          </w:p>
          <w:p w14:paraId="2B13C854" w14:textId="77777777" w:rsidR="009D5D27" w:rsidRDefault="009D5D27" w:rsidP="001337C3">
            <w:pPr>
              <w:rPr>
                <w:rFonts w:ascii="Arial" w:eastAsiaTheme="minorEastAsia" w:hAnsi="Arial" w:cs="Arial"/>
                <w:color w:val="auto"/>
                <w:sz w:val="28"/>
                <w:szCs w:val="28"/>
              </w:rPr>
            </w:pPr>
          </w:p>
          <w:p w14:paraId="3BC8512C" w14:textId="100BADB6"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1337C3" w:rsidRPr="00D30B38" w:rsidRDefault="001337C3" w:rsidP="001337C3">
            <w:pPr>
              <w:rPr>
                <w:rFonts w:ascii="Arial" w:eastAsiaTheme="minorEastAsia" w:hAnsi="Arial" w:cs="Arial"/>
                <w:color w:val="auto"/>
                <w:sz w:val="28"/>
                <w:szCs w:val="28"/>
              </w:rPr>
            </w:pPr>
          </w:p>
        </w:tc>
        <w:tc>
          <w:tcPr>
            <w:tcW w:w="1369" w:type="dxa"/>
          </w:tcPr>
          <w:p w14:paraId="413EE1F6" w14:textId="6BD3DA2D"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77777777" w:rsidR="001337C3" w:rsidRDefault="001337C3" w:rsidP="001337C3">
            <w:pPr>
              <w:rPr>
                <w:rFonts w:ascii="Arial" w:eastAsiaTheme="minorEastAsia" w:hAnsi="Arial" w:cs="Arial"/>
                <w:color w:val="auto"/>
                <w:sz w:val="28"/>
                <w:szCs w:val="28"/>
              </w:rPr>
            </w:pPr>
          </w:p>
          <w:p w14:paraId="0925F55C" w14:textId="37909B8F"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2D219398" w14:textId="77777777" w:rsidR="001337C3" w:rsidRDefault="001337C3" w:rsidP="001337C3">
            <w:pPr>
              <w:rPr>
                <w:rFonts w:ascii="Arial" w:eastAsiaTheme="minorEastAsia" w:hAnsi="Arial" w:cs="Arial"/>
                <w:color w:val="auto"/>
                <w:sz w:val="28"/>
                <w:szCs w:val="28"/>
              </w:rPr>
            </w:pPr>
          </w:p>
          <w:p w14:paraId="4C4F0F52" w14:textId="77777777" w:rsidR="009D5D27" w:rsidRDefault="009D5D27" w:rsidP="001337C3">
            <w:pPr>
              <w:rPr>
                <w:rFonts w:ascii="Arial" w:eastAsiaTheme="minorEastAsia" w:hAnsi="Arial" w:cs="Arial"/>
                <w:color w:val="auto"/>
                <w:sz w:val="28"/>
                <w:szCs w:val="28"/>
              </w:rPr>
            </w:pPr>
          </w:p>
          <w:p w14:paraId="6499730F" w14:textId="75F4D2F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1337C3" w:rsidRPr="005A1AB0" w:rsidRDefault="001337C3" w:rsidP="001337C3">
            <w:pPr>
              <w:rPr>
                <w:rFonts w:ascii="Arial" w:eastAsiaTheme="minorEastAsia" w:hAnsi="Arial" w:cs="Arial"/>
                <w:color w:val="auto"/>
                <w:sz w:val="28"/>
                <w:szCs w:val="28"/>
              </w:rPr>
            </w:pPr>
          </w:p>
        </w:tc>
        <w:tc>
          <w:tcPr>
            <w:tcW w:w="6379" w:type="dxa"/>
          </w:tcPr>
          <w:p w14:paraId="2753897E" w14:textId="55F1BF3F"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3642A689" w14:textId="77777777" w:rsidR="006C0D10" w:rsidRDefault="006C0D10" w:rsidP="001337C3">
            <w:pPr>
              <w:pStyle w:val="paragraph"/>
              <w:spacing w:before="0" w:beforeAutospacing="0" w:after="0" w:afterAutospacing="0"/>
              <w:rPr>
                <w:rStyle w:val="normaltextrun"/>
                <w:rFonts w:ascii="Arial" w:hAnsi="Arial" w:cs="Arial"/>
                <w:color w:val="000000" w:themeColor="text1"/>
                <w:sz w:val="28"/>
                <w:szCs w:val="28"/>
              </w:rPr>
            </w:pPr>
          </w:p>
          <w:p w14:paraId="740FC999" w14:textId="4080F5DB" w:rsidR="009D5D27" w:rsidRDefault="00FD5688"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0733689B"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117E5F57" w14:textId="35FB96A9" w:rsidR="009D5D27" w:rsidRPr="00504CEA" w:rsidRDefault="009D5D27" w:rsidP="001337C3">
            <w:pPr>
              <w:pStyle w:val="paragraph"/>
              <w:spacing w:before="0" w:beforeAutospacing="0" w:after="0" w:afterAutospacing="0"/>
              <w:rPr>
                <w:rStyle w:val="normaltextrun"/>
                <w:rFonts w:ascii="Arial" w:hAnsi="Arial" w:cs="Arial"/>
                <w:color w:val="000000" w:themeColor="text1"/>
                <w:sz w:val="28"/>
                <w:szCs w:val="28"/>
              </w:rPr>
            </w:pPr>
          </w:p>
        </w:tc>
      </w:tr>
      <w:tr w:rsidR="001337C3" w:rsidRPr="00936C86" w14:paraId="6E55C509" w14:textId="77777777" w:rsidTr="41893273">
        <w:trPr>
          <w:trHeight w:val="1329"/>
        </w:trPr>
        <w:tc>
          <w:tcPr>
            <w:tcW w:w="3735" w:type="dxa"/>
          </w:tcPr>
          <w:p w14:paraId="758ACB59" w14:textId="50C6EDB6" w:rsidR="001337C3" w:rsidRPr="00880407" w:rsidRDefault="00880407" w:rsidP="001337C3">
            <w:pPr>
              <w:rPr>
                <w:rFonts w:ascii="Arial" w:eastAsiaTheme="minorEastAsia" w:hAnsi="Arial" w:cs="Arial"/>
                <w:bCs/>
                <w:color w:val="auto"/>
                <w:sz w:val="28"/>
                <w:szCs w:val="28"/>
              </w:rPr>
            </w:pPr>
            <w:r w:rsidRPr="00880407">
              <w:rPr>
                <w:rFonts w:ascii="Arial" w:eastAsiaTheme="minorEastAsia" w:hAnsi="Arial" w:cs="Arial"/>
                <w:bCs/>
                <w:color w:val="auto"/>
                <w:sz w:val="28"/>
                <w:szCs w:val="28"/>
              </w:rPr>
              <w:t xml:space="preserve">First </w:t>
            </w:r>
            <w:r w:rsidR="001337C3" w:rsidRPr="00880407">
              <w:rPr>
                <w:rFonts w:ascii="Arial" w:eastAsiaTheme="minorEastAsia" w:hAnsi="Arial" w:cs="Arial"/>
                <w:bCs/>
                <w:color w:val="auto"/>
                <w:sz w:val="28"/>
                <w:szCs w:val="28"/>
              </w:rPr>
              <w:t>Sunday (</w:t>
            </w:r>
            <w:r w:rsidRPr="00880407">
              <w:rPr>
                <w:rFonts w:ascii="Arial" w:eastAsiaTheme="minorEastAsia" w:hAnsi="Arial" w:cs="Arial"/>
                <w:bCs/>
                <w:color w:val="auto"/>
                <w:sz w:val="28"/>
                <w:szCs w:val="28"/>
              </w:rPr>
              <w:t>1</w:t>
            </w:r>
            <w:proofErr w:type="gramStart"/>
            <w:r w:rsidRPr="00880407">
              <w:rPr>
                <w:rFonts w:ascii="Arial" w:eastAsiaTheme="minorEastAsia" w:hAnsi="Arial" w:cs="Arial"/>
                <w:bCs/>
                <w:color w:val="auto"/>
                <w:sz w:val="28"/>
                <w:szCs w:val="28"/>
                <w:vertAlign w:val="superscript"/>
              </w:rPr>
              <w:t>st</w:t>
            </w:r>
            <w:r w:rsidRPr="00880407">
              <w:rPr>
                <w:rFonts w:ascii="Arial" w:eastAsiaTheme="minorEastAsia" w:hAnsi="Arial" w:cs="Arial"/>
                <w:bCs/>
                <w:color w:val="auto"/>
                <w:sz w:val="28"/>
                <w:szCs w:val="28"/>
              </w:rPr>
              <w:t xml:space="preserve">  February</w:t>
            </w:r>
            <w:proofErr w:type="gramEnd"/>
            <w:r w:rsidR="001337C3" w:rsidRPr="00880407">
              <w:rPr>
                <w:rFonts w:ascii="Arial" w:eastAsiaTheme="minorEastAsia" w:hAnsi="Arial" w:cs="Arial"/>
                <w:bCs/>
                <w:color w:val="auto"/>
                <w:sz w:val="28"/>
                <w:szCs w:val="28"/>
              </w:rPr>
              <w:t>)</w:t>
            </w:r>
          </w:p>
          <w:p w14:paraId="3136D167" w14:textId="5401CB10" w:rsidR="001337C3" w:rsidRPr="00995348" w:rsidRDefault="001337C3" w:rsidP="001337C3">
            <w:pPr>
              <w:pStyle w:val="Heading3"/>
              <w:spacing w:before="0" w:beforeAutospacing="0" w:after="0" w:afterAutospacing="0"/>
              <w:outlineLvl w:val="2"/>
              <w:rPr>
                <w:rFonts w:ascii="PT Sans" w:eastAsia="PT Sans" w:hAnsi="PT Sans" w:cs="PT Sans"/>
                <w:sz w:val="28"/>
                <w:szCs w:val="28"/>
              </w:rPr>
            </w:pPr>
            <w:bookmarkStart w:id="1" w:name="_GoBack"/>
            <w:bookmarkEnd w:id="1"/>
          </w:p>
        </w:tc>
        <w:tc>
          <w:tcPr>
            <w:tcW w:w="1369" w:type="dxa"/>
          </w:tcPr>
          <w:p w14:paraId="14A3A0F6" w14:textId="5DEBB05A"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1337C3" w:rsidRDefault="001337C3" w:rsidP="001337C3">
            <w:pPr>
              <w:rPr>
                <w:rFonts w:ascii="Arial" w:eastAsiaTheme="minorEastAsia" w:hAnsi="Arial" w:cs="Arial"/>
                <w:color w:val="auto"/>
                <w:sz w:val="28"/>
                <w:szCs w:val="28"/>
              </w:rPr>
            </w:pPr>
          </w:p>
          <w:p w14:paraId="000967BB" w14:textId="494165A3"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1337C3" w:rsidRDefault="001337C3" w:rsidP="001337C3">
            <w:pPr>
              <w:rPr>
                <w:rFonts w:ascii="Arial" w:eastAsiaTheme="minorEastAsia" w:hAnsi="Arial" w:cs="Arial"/>
                <w:color w:val="auto"/>
                <w:sz w:val="28"/>
                <w:szCs w:val="28"/>
              </w:rPr>
            </w:pPr>
          </w:p>
          <w:p w14:paraId="469E0643" w14:textId="18CB92C1"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9" w:type="dxa"/>
          </w:tcPr>
          <w:p w14:paraId="37630F7B" w14:textId="74FD3C8F" w:rsidR="009D5D27" w:rsidRDefault="009D5D27" w:rsidP="001337C3">
            <w:pPr>
              <w:spacing w:line="259" w:lineRule="auto"/>
              <w:rPr>
                <w:rFonts w:ascii="Arial" w:hAnsi="Arial" w:cs="Arial"/>
                <w:sz w:val="28"/>
                <w:szCs w:val="28"/>
              </w:rPr>
            </w:pPr>
            <w:r>
              <w:rPr>
                <w:rFonts w:ascii="Arial" w:hAnsi="Arial" w:cs="Arial"/>
                <w:sz w:val="28"/>
                <w:szCs w:val="28"/>
              </w:rPr>
              <w:t xml:space="preserve">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0.25pt;height:150.25pt;visibility:visible;mso-wrap-style:square" o:bullet="t">
        <v:imagedata r:id="rId1" o:title=""/>
      </v:shape>
    </w:pict>
  </w:numPicBullet>
  <w:numPicBullet w:numPicBulletId="1">
    <w:pict>
      <v:shape id="_x0000_i1065" type="#_x0000_t75" style="width:28.4pt;height:24.25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6"/>
  </w:num>
  <w:num w:numId="4">
    <w:abstractNumId w:val="2"/>
  </w:num>
  <w:num w:numId="5">
    <w:abstractNumId w:val="4"/>
  </w:num>
  <w:num w:numId="6">
    <w:abstractNumId w:val="7"/>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AB4"/>
    <w:rsid w:val="000D10A0"/>
    <w:rsid w:val="000D2EF7"/>
    <w:rsid w:val="000D3E14"/>
    <w:rsid w:val="000D5898"/>
    <w:rsid w:val="000E045C"/>
    <w:rsid w:val="000E19AC"/>
    <w:rsid w:val="000E1A73"/>
    <w:rsid w:val="000E2A48"/>
    <w:rsid w:val="000E3219"/>
    <w:rsid w:val="000E3A58"/>
    <w:rsid w:val="000F5940"/>
    <w:rsid w:val="000F6911"/>
    <w:rsid w:val="000F6AC7"/>
    <w:rsid w:val="00100917"/>
    <w:rsid w:val="001052BA"/>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D53DF"/>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507B"/>
    <w:rsid w:val="00455B3A"/>
    <w:rsid w:val="0046286E"/>
    <w:rsid w:val="0046522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995"/>
    <w:rsid w:val="00747AA1"/>
    <w:rsid w:val="00750634"/>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407"/>
    <w:rsid w:val="00880E80"/>
    <w:rsid w:val="0088284C"/>
    <w:rsid w:val="00882944"/>
    <w:rsid w:val="00882F38"/>
    <w:rsid w:val="008852D2"/>
    <w:rsid w:val="008902AA"/>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222D"/>
    <w:rsid w:val="00A030AD"/>
    <w:rsid w:val="00A1166B"/>
    <w:rsid w:val="00A11CF6"/>
    <w:rsid w:val="00A1214A"/>
    <w:rsid w:val="00A127D7"/>
    <w:rsid w:val="00A12F76"/>
    <w:rsid w:val="00A136B7"/>
    <w:rsid w:val="00A13D46"/>
    <w:rsid w:val="00A239D2"/>
    <w:rsid w:val="00A3109F"/>
    <w:rsid w:val="00A32883"/>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3E60"/>
    <w:rsid w:val="00DE3EC5"/>
    <w:rsid w:val="00DF012D"/>
    <w:rsid w:val="00DF14E7"/>
    <w:rsid w:val="00DF1D57"/>
    <w:rsid w:val="00DF76F3"/>
    <w:rsid w:val="00E01A1C"/>
    <w:rsid w:val="00E048B9"/>
    <w:rsid w:val="00E11AA5"/>
    <w:rsid w:val="00E134F7"/>
    <w:rsid w:val="00E14F0B"/>
    <w:rsid w:val="00E178D3"/>
    <w:rsid w:val="00E201D4"/>
    <w:rsid w:val="00E216D4"/>
    <w:rsid w:val="00E2363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youtube.com/live/fdmGwmESSgI" TargetMode="External"/><Relationship Id="rId3" Type="http://schemas.openxmlformats.org/officeDocument/2006/relationships/customXml" Target="../customXml/item3.xml"/><Relationship Id="rId21" Type="http://schemas.openxmlformats.org/officeDocument/2006/relationships/hyperlink" Target="https://rcsouthwark.us22.list-manage.com/track/click?u=ce4fc5887527e3c0a17cd0367&amp;id=b82ff15d25&amp;e=ab323acf76"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www.rcaos.org.uk/Cathedra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rcsouthwark.us22.list-manage.com/track/click?u=ce4fc5887527e3c0a17cd0367&amp;id=39342b7437&amp;e=ab323acf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r@rcao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csouthwark.us22.list-manage.com/track/click?u=ce4fc5887527e3c0a17cd0367&amp;id=d38b47e044&amp;e=ab323acf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www.retrouvaille.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microsoft.com/office/infopath/2007/PartnerControls"/>
    <ds:schemaRef ds:uri="http://purl.org/dc/elements/1.1/"/>
    <ds:schemaRef ds:uri="37d87178-91bd-436f-9b7e-726ee2e8bf42"/>
    <ds:schemaRef ds:uri="http://schemas.openxmlformats.org/package/2006/metadata/core-properties"/>
    <ds:schemaRef ds:uri="http://purl.org/dc/terms/"/>
    <ds:schemaRef ds:uri="http://purl.org/dc/dcmitype/"/>
    <ds:schemaRef ds:uri="http://schemas.microsoft.com/office/2006/documentManagement/types"/>
    <ds:schemaRef ds:uri="a65603a3-f5f0-4618-af99-448473d12b2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3F0ACE25-3DA9-4F8B-825A-775A3361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3</cp:revision>
  <cp:lastPrinted>2026-01-09T12:56:00Z</cp:lastPrinted>
  <dcterms:created xsi:type="dcterms:W3CDTF">2026-01-16T11:43:00Z</dcterms:created>
  <dcterms:modified xsi:type="dcterms:W3CDTF">2026-01-16T11:46:00Z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